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10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176"/>
      </w:tblGrid>
      <w:tr w:rsidR="00D937DF" w:rsidRPr="006D77D2" w14:paraId="7F1B5C84" w14:textId="77777777" w:rsidTr="00D937DF">
        <w:tc>
          <w:tcPr>
            <w:tcW w:w="5954" w:type="dxa"/>
          </w:tcPr>
          <w:p w14:paraId="31D6FACD" w14:textId="77777777" w:rsidR="00D937DF" w:rsidRPr="006D77D2" w:rsidRDefault="00D937DF" w:rsidP="00D937DF">
            <w:pPr>
              <w:spacing w:after="0"/>
              <w:rPr>
                <w:sz w:val="28"/>
                <w:szCs w:val="28"/>
              </w:rPr>
            </w:pPr>
            <w:r w:rsidRPr="006D77D2">
              <w:rPr>
                <w:rFonts w:eastAsia="Tahoma" w:cs="Tahoma"/>
                <w:bCs/>
                <w:color w:val="000000"/>
                <w:w w:val="98"/>
                <w:sz w:val="28"/>
                <w:szCs w:val="28"/>
                <w:u w:val="single"/>
              </w:rPr>
              <w:t>ΕΠΩΝΥΜΙΑ ΦΟΡΕΑ: ………………….</w:t>
            </w:r>
          </w:p>
          <w:p w14:paraId="1F6068E2" w14:textId="77777777" w:rsidR="00D937DF" w:rsidRPr="006D77D2" w:rsidRDefault="00D937DF" w:rsidP="00D937DF">
            <w:pPr>
              <w:spacing w:after="0"/>
              <w:rPr>
                <w:sz w:val="28"/>
                <w:szCs w:val="28"/>
              </w:rPr>
            </w:pPr>
            <w:r w:rsidRPr="006D77D2">
              <w:rPr>
                <w:rFonts w:eastAsia="Tahoma" w:cs="Tahoma"/>
                <w:bCs/>
                <w:color w:val="000000"/>
                <w:w w:val="94"/>
                <w:sz w:val="28"/>
                <w:szCs w:val="28"/>
              </w:rPr>
              <w:t>ΠΛΗΡΟΦΟΡΙΕΣ</w:t>
            </w:r>
            <w:r w:rsidRPr="006D77D2">
              <w:rPr>
                <w:rFonts w:eastAsia="Tahoma" w:cs="Tahoma"/>
                <w:bCs/>
                <w:color w:val="000000"/>
                <w:sz w:val="28"/>
                <w:szCs w:val="28"/>
              </w:rPr>
              <w:t xml:space="preserve">: </w:t>
            </w:r>
          </w:p>
          <w:p w14:paraId="50A47AD8" w14:textId="77777777" w:rsidR="00D937DF" w:rsidRPr="006D77D2" w:rsidRDefault="00D937DF" w:rsidP="00D937DF">
            <w:pPr>
              <w:spacing w:after="0"/>
              <w:rPr>
                <w:sz w:val="28"/>
                <w:szCs w:val="28"/>
              </w:rPr>
            </w:pPr>
            <w:r w:rsidRPr="006D77D2">
              <w:rPr>
                <w:rFonts w:eastAsia="Tahoma" w:cs="Tahoma"/>
                <w:bCs/>
                <w:color w:val="000000"/>
                <w:sz w:val="28"/>
                <w:szCs w:val="28"/>
              </w:rPr>
              <w:t>ΤΑΧ.</w:t>
            </w:r>
            <w:r w:rsidRPr="006D77D2">
              <w:rPr>
                <w:rFonts w:eastAsia="Tahoma" w:cs="Tahoma"/>
                <w:bCs/>
                <w:color w:val="000000"/>
                <w:w w:val="99"/>
                <w:sz w:val="28"/>
                <w:szCs w:val="28"/>
              </w:rPr>
              <w:t xml:space="preserve"> </w:t>
            </w:r>
            <w:r w:rsidRPr="006D77D2">
              <w:rPr>
                <w:rFonts w:eastAsia="Tahoma" w:cs="Tahoma"/>
                <w:bCs/>
                <w:color w:val="000000"/>
                <w:w w:val="96"/>
                <w:sz w:val="28"/>
                <w:szCs w:val="28"/>
              </w:rPr>
              <w:t>Δ/</w:t>
            </w:r>
            <w:r w:rsidRPr="006D77D2">
              <w:rPr>
                <w:rFonts w:eastAsia="Tahoma" w:cs="Tahoma"/>
                <w:bCs/>
                <w:color w:val="000000"/>
                <w:w w:val="90"/>
                <w:sz w:val="28"/>
                <w:szCs w:val="28"/>
              </w:rPr>
              <w:t>ΝΣΗ</w:t>
            </w:r>
            <w:r w:rsidRPr="006D77D2">
              <w:rPr>
                <w:rFonts w:eastAsia="Tahoma" w:cs="Tahoma"/>
                <w:bCs/>
                <w:color w:val="000000"/>
                <w:w w:val="85"/>
                <w:sz w:val="28"/>
                <w:szCs w:val="28"/>
              </w:rPr>
              <w:t xml:space="preserve"> </w:t>
            </w:r>
          </w:p>
          <w:p w14:paraId="51099B04" w14:textId="77777777" w:rsidR="00D937DF" w:rsidRPr="00B75BB8" w:rsidRDefault="00D937DF" w:rsidP="00D937DF">
            <w:pPr>
              <w:spacing w:after="0"/>
              <w:rPr>
                <w:sz w:val="28"/>
                <w:szCs w:val="28"/>
              </w:rPr>
            </w:pPr>
            <w:r w:rsidRPr="006D77D2">
              <w:rPr>
                <w:rFonts w:eastAsia="Tahoma" w:cs="Tahoma"/>
                <w:bCs/>
                <w:color w:val="000000"/>
                <w:sz w:val="28"/>
                <w:szCs w:val="28"/>
              </w:rPr>
              <w:t>Τ</w:t>
            </w:r>
            <w:r w:rsidRPr="00B75BB8">
              <w:rPr>
                <w:rFonts w:eastAsia="Tahoma" w:cs="Tahoma"/>
                <w:bCs/>
                <w:color w:val="000000"/>
                <w:sz w:val="28"/>
                <w:szCs w:val="28"/>
              </w:rPr>
              <w:t>.</w:t>
            </w:r>
            <w:r w:rsidRPr="006D77D2">
              <w:rPr>
                <w:rFonts w:eastAsia="Tahoma" w:cs="Tahoma"/>
                <w:bCs/>
                <w:color w:val="000000"/>
                <w:sz w:val="28"/>
                <w:szCs w:val="28"/>
              </w:rPr>
              <w:t>Κ</w:t>
            </w:r>
            <w:r w:rsidRPr="00B75BB8">
              <w:rPr>
                <w:rFonts w:eastAsia="Tahoma" w:cs="Tahoma"/>
                <w:bCs/>
                <w:color w:val="000000"/>
                <w:sz w:val="28"/>
                <w:szCs w:val="28"/>
              </w:rPr>
              <w:t xml:space="preserve">. </w:t>
            </w:r>
          </w:p>
          <w:p w14:paraId="788CCD87" w14:textId="77777777" w:rsidR="00D937DF" w:rsidRPr="006D77D2" w:rsidRDefault="00D937DF" w:rsidP="00D937DF">
            <w:pPr>
              <w:spacing w:after="0"/>
              <w:rPr>
                <w:sz w:val="28"/>
                <w:szCs w:val="28"/>
                <w:lang w:val="en-US"/>
              </w:rPr>
            </w:pPr>
            <w:r w:rsidRPr="006D77D2">
              <w:rPr>
                <w:rFonts w:eastAsia="Tahoma" w:cs="Tahoma"/>
                <w:bCs/>
                <w:color w:val="000000"/>
                <w:sz w:val="28"/>
                <w:szCs w:val="28"/>
              </w:rPr>
              <w:t>ΤΗΛ</w:t>
            </w:r>
            <w:r w:rsidRPr="006D77D2">
              <w:rPr>
                <w:rFonts w:eastAsia="Tahoma" w:cs="Tahoma"/>
                <w:bCs/>
                <w:color w:val="000000"/>
                <w:sz w:val="28"/>
                <w:szCs w:val="28"/>
                <w:lang w:val="en-US"/>
              </w:rPr>
              <w:t xml:space="preserve">: </w:t>
            </w:r>
          </w:p>
          <w:p w14:paraId="4CB5B585" w14:textId="77777777" w:rsidR="00D937DF" w:rsidRPr="006D77D2" w:rsidRDefault="00D937DF" w:rsidP="00D937DF">
            <w:pPr>
              <w:spacing w:after="0"/>
              <w:rPr>
                <w:sz w:val="28"/>
                <w:szCs w:val="28"/>
                <w:lang w:val="en-US"/>
              </w:rPr>
            </w:pPr>
            <w:r w:rsidRPr="006D77D2">
              <w:rPr>
                <w:rFonts w:eastAsia="Tahoma" w:cs="Tahoma"/>
                <w:bCs/>
                <w:color w:val="000000"/>
                <w:sz w:val="28"/>
                <w:szCs w:val="28"/>
                <w:lang w:val="en-US"/>
              </w:rPr>
              <w:t>F</w:t>
            </w:r>
            <w:r w:rsidRPr="006D77D2">
              <w:rPr>
                <w:rFonts w:eastAsia="Tahoma" w:cs="Tahoma"/>
                <w:bCs/>
                <w:color w:val="000000"/>
                <w:sz w:val="28"/>
                <w:szCs w:val="28"/>
              </w:rPr>
              <w:t>ΑΧ</w:t>
            </w:r>
            <w:r w:rsidRPr="006D77D2">
              <w:rPr>
                <w:rFonts w:eastAsia="Tahoma" w:cs="Tahoma"/>
                <w:bCs/>
                <w:color w:val="000000"/>
                <w:w w:val="99"/>
                <w:sz w:val="28"/>
                <w:szCs w:val="28"/>
                <w:lang w:val="en-US"/>
              </w:rPr>
              <w:t xml:space="preserve"> </w:t>
            </w:r>
            <w:r w:rsidRPr="006D77D2">
              <w:rPr>
                <w:rFonts w:eastAsia="Tahoma" w:cs="Tahoma"/>
                <w:bCs/>
                <w:color w:val="000000"/>
                <w:sz w:val="28"/>
                <w:szCs w:val="28"/>
                <w:lang w:val="en-US"/>
              </w:rPr>
              <w:t xml:space="preserve">: </w:t>
            </w:r>
          </w:p>
          <w:p w14:paraId="7201845B" w14:textId="77777777" w:rsidR="00D937DF" w:rsidRPr="006D77D2" w:rsidRDefault="00D937DF" w:rsidP="00D937DF">
            <w:pPr>
              <w:spacing w:after="0"/>
              <w:rPr>
                <w:sz w:val="28"/>
                <w:szCs w:val="28"/>
                <w:lang w:val="en-US"/>
              </w:rPr>
            </w:pPr>
            <w:r w:rsidRPr="006D77D2">
              <w:rPr>
                <w:rFonts w:eastAsia="Tahoma" w:cs="Tahoma"/>
                <w:bCs/>
                <w:color w:val="000000"/>
                <w:sz w:val="28"/>
                <w:szCs w:val="28"/>
                <w:lang w:val="en-US"/>
              </w:rPr>
              <w:t>E-MAIL</w:t>
            </w:r>
            <w:hyperlink r:id="rId7" w:history="1">
              <w:r w:rsidRPr="006D77D2">
                <w:rPr>
                  <w:rFonts w:eastAsia="Tahoma" w:cs="Tahoma"/>
                  <w:bCs/>
                  <w:color w:val="000000"/>
                  <w:sz w:val="28"/>
                  <w:szCs w:val="28"/>
                  <w:lang w:val="en-US"/>
                </w:rPr>
                <w:t>:</w:t>
              </w:r>
            </w:hyperlink>
            <w:r w:rsidRPr="006D77D2">
              <w:rPr>
                <w:rFonts w:eastAsia="Tahoma" w:cs="Tahoma"/>
                <w:bCs/>
                <w:color w:val="000000"/>
                <w:w w:val="18"/>
                <w:sz w:val="28"/>
                <w:szCs w:val="28"/>
                <w:lang w:val="en-US"/>
              </w:rPr>
              <w:t xml:space="preserve"> </w:t>
            </w:r>
            <w:hyperlink r:id="rId8" w:history="1">
              <w:r w:rsidRPr="006D77D2">
                <w:rPr>
                  <w:rFonts w:eastAsia="Tahoma" w:cs="Tahoma"/>
                  <w:bCs/>
                  <w:color w:val="000000"/>
                  <w:w w:val="18"/>
                  <w:sz w:val="28"/>
                  <w:szCs w:val="28"/>
                  <w:lang w:val="en-US"/>
                </w:rPr>
                <w:t xml:space="preserve"> </w:t>
              </w:r>
            </w:hyperlink>
          </w:p>
          <w:p w14:paraId="3F3F9D7B" w14:textId="77777777" w:rsidR="00D937DF" w:rsidRPr="006D77D2" w:rsidRDefault="00D937DF" w:rsidP="00014217">
            <w:pPr>
              <w:spacing w:after="0"/>
              <w:rPr>
                <w:rFonts w:eastAsia="Tahoma" w:cs="Tahoma"/>
                <w:bCs/>
                <w:color w:val="000000"/>
                <w:w w:val="98"/>
                <w:sz w:val="28"/>
                <w:szCs w:val="28"/>
                <w:u w:val="single"/>
                <w:lang w:val="en-US"/>
              </w:rPr>
            </w:pPr>
          </w:p>
        </w:tc>
        <w:tc>
          <w:tcPr>
            <w:tcW w:w="4176" w:type="dxa"/>
          </w:tcPr>
          <w:p w14:paraId="06894C6E" w14:textId="77777777" w:rsidR="00D937DF" w:rsidRPr="006D77D2" w:rsidRDefault="00D937DF" w:rsidP="00014217">
            <w:pPr>
              <w:spacing w:after="0"/>
              <w:rPr>
                <w:rFonts w:eastAsia="Tahoma" w:cs="Tahoma"/>
                <w:bCs/>
                <w:color w:val="000000"/>
                <w:w w:val="98"/>
                <w:sz w:val="28"/>
                <w:szCs w:val="28"/>
                <w:u w:val="single"/>
              </w:rPr>
            </w:pPr>
            <w:r w:rsidRPr="006D77D2">
              <w:rPr>
                <w:noProof/>
              </w:rPr>
              <w:drawing>
                <wp:inline distT="0" distB="0" distL="0" distR="0" wp14:anchorId="7458064A" wp14:editId="3FBF13F1">
                  <wp:extent cx="2514600" cy="1162050"/>
                  <wp:effectExtent l="0" t="0" r="0" b="0"/>
                  <wp:docPr id="406" name="Εικόνα 40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4600" cy="1162050"/>
                          </a:xfrm>
                          <a:prstGeom prst="rect">
                            <a:avLst/>
                          </a:prstGeom>
                          <a:noFill/>
                          <a:ln>
                            <a:noFill/>
                          </a:ln>
                        </pic:spPr>
                      </pic:pic>
                    </a:graphicData>
                  </a:graphic>
                </wp:inline>
              </w:drawing>
            </w:r>
          </w:p>
          <w:p w14:paraId="5C45DC25" w14:textId="77777777" w:rsidR="00D937DF" w:rsidRPr="006D77D2" w:rsidRDefault="00D937DF" w:rsidP="00014217">
            <w:pPr>
              <w:spacing w:after="0"/>
              <w:rPr>
                <w:rFonts w:eastAsia="Tahoma" w:cs="Tahoma"/>
                <w:bCs/>
                <w:color w:val="000000"/>
                <w:w w:val="98"/>
                <w:sz w:val="28"/>
                <w:szCs w:val="28"/>
                <w:u w:val="single"/>
              </w:rPr>
            </w:pPr>
          </w:p>
        </w:tc>
      </w:tr>
    </w:tbl>
    <w:p w14:paraId="3D16E5AA" w14:textId="3739CECB" w:rsidR="00B75BB8" w:rsidRPr="00B75BB8" w:rsidRDefault="00B75BB8" w:rsidP="00B75BB8">
      <w:pPr>
        <w:spacing w:after="0"/>
        <w:jc w:val="center"/>
        <w:rPr>
          <w:rFonts w:eastAsia="Arial" w:cs="Arial"/>
          <w:b/>
          <w:bCs/>
          <w:color w:val="EE0000"/>
          <w:sz w:val="28"/>
          <w:szCs w:val="28"/>
        </w:rPr>
      </w:pPr>
      <w:r w:rsidRPr="00B75BB8">
        <w:rPr>
          <w:rFonts w:eastAsia="Arial" w:cs="Arial"/>
          <w:b/>
          <w:bCs/>
          <w:color w:val="EE0000"/>
          <w:sz w:val="28"/>
          <w:szCs w:val="28"/>
        </w:rPr>
        <w:t xml:space="preserve">ΥΠΟΔΕΙΓΜΑ </w:t>
      </w:r>
      <w:r>
        <w:rPr>
          <w:rFonts w:eastAsia="Arial" w:cs="Arial"/>
          <w:b/>
          <w:bCs/>
          <w:color w:val="EE0000"/>
          <w:sz w:val="28"/>
          <w:szCs w:val="28"/>
        </w:rPr>
        <w:t>ΔΙΑΚΗΡΥΞΗΣ ΑΝΟΙΧΤΟΥ ΔΙΑΓΩΝΙΣΜΟΥ ΠΡΟΜΗΘΕΙΑΣ / ΥΠΗΡΕΣΙΑΣ</w:t>
      </w:r>
    </w:p>
    <w:p w14:paraId="3F3CFF39" w14:textId="77777777" w:rsidR="00B75BB8" w:rsidRDefault="00B75BB8" w:rsidP="0032799C">
      <w:pPr>
        <w:spacing w:after="0"/>
        <w:jc w:val="center"/>
        <w:rPr>
          <w:rFonts w:eastAsia="Arial" w:cs="Arial"/>
          <w:b/>
          <w:bCs/>
          <w:color w:val="000000"/>
          <w:sz w:val="28"/>
          <w:szCs w:val="28"/>
        </w:rPr>
      </w:pPr>
    </w:p>
    <w:p w14:paraId="57B9356E" w14:textId="22375177" w:rsidR="00767474" w:rsidRPr="006D77D2" w:rsidRDefault="00767474" w:rsidP="0032799C">
      <w:pPr>
        <w:spacing w:after="0"/>
        <w:jc w:val="center"/>
        <w:rPr>
          <w:b/>
          <w:sz w:val="28"/>
          <w:szCs w:val="28"/>
        </w:rPr>
      </w:pPr>
      <w:r w:rsidRPr="006D77D2">
        <w:rPr>
          <w:rFonts w:eastAsia="Arial" w:cs="Arial"/>
          <w:b/>
          <w:bCs/>
          <w:color w:val="000000"/>
          <w:sz w:val="28"/>
          <w:szCs w:val="28"/>
        </w:rPr>
        <w:t>ΔΙ</w:t>
      </w:r>
      <w:r w:rsidRPr="006D77D2">
        <w:rPr>
          <w:rFonts w:eastAsia="Arial" w:cs="Arial"/>
          <w:b/>
          <w:bCs/>
          <w:color w:val="000000"/>
          <w:w w:val="103"/>
          <w:sz w:val="28"/>
          <w:szCs w:val="28"/>
        </w:rPr>
        <w:t>ΑΚΗΡΥΞΗ</w:t>
      </w:r>
      <w:r w:rsidR="00014217" w:rsidRPr="006D77D2">
        <w:rPr>
          <w:rFonts w:eastAsia="Arial" w:cs="Arial"/>
          <w:b/>
          <w:bCs/>
          <w:color w:val="000000"/>
          <w:w w:val="103"/>
          <w:sz w:val="28"/>
          <w:szCs w:val="28"/>
        </w:rPr>
        <w:t xml:space="preserve"> (</w:t>
      </w:r>
      <w:proofErr w:type="spellStart"/>
      <w:r w:rsidR="00014217" w:rsidRPr="006D77D2">
        <w:rPr>
          <w:rFonts w:eastAsia="Arial" w:cs="Arial"/>
          <w:b/>
          <w:bCs/>
          <w:color w:val="000000"/>
          <w:w w:val="103"/>
          <w:sz w:val="28"/>
          <w:szCs w:val="28"/>
        </w:rPr>
        <w:t>Αριθμ</w:t>
      </w:r>
      <w:proofErr w:type="spellEnd"/>
      <w:r w:rsidR="00014217" w:rsidRPr="006D77D2">
        <w:rPr>
          <w:rFonts w:eastAsia="Arial" w:cs="Arial"/>
          <w:b/>
          <w:bCs/>
          <w:color w:val="000000"/>
          <w:w w:val="103"/>
          <w:sz w:val="28"/>
          <w:szCs w:val="28"/>
        </w:rPr>
        <w:t>. Πρωτ. …….)</w:t>
      </w:r>
    </w:p>
    <w:p w14:paraId="77439200" w14:textId="77777777" w:rsidR="00767474" w:rsidRPr="006D77D2" w:rsidRDefault="00AF1218" w:rsidP="0032799C">
      <w:pPr>
        <w:spacing w:after="0"/>
        <w:jc w:val="center"/>
        <w:rPr>
          <w:b/>
          <w:sz w:val="28"/>
          <w:szCs w:val="28"/>
        </w:rPr>
      </w:pPr>
      <w:r>
        <w:rPr>
          <w:rFonts w:eastAsia="Arial" w:cs="Arial"/>
          <w:b/>
          <w:bCs/>
          <w:color w:val="000000"/>
          <w:w w:val="95"/>
          <w:sz w:val="28"/>
          <w:szCs w:val="28"/>
        </w:rPr>
        <w:t xml:space="preserve">ΑΝΟΙΚΤΟΣ </w:t>
      </w:r>
      <w:r w:rsidR="00767474" w:rsidRPr="006D77D2">
        <w:rPr>
          <w:rFonts w:eastAsia="Arial" w:cs="Arial"/>
          <w:b/>
          <w:bCs/>
          <w:color w:val="000000"/>
          <w:w w:val="97"/>
          <w:sz w:val="28"/>
          <w:szCs w:val="28"/>
        </w:rPr>
        <w:t>ΔΙΑΓΩΝΙΣΜΟΣ</w:t>
      </w:r>
    </w:p>
    <w:p w14:paraId="7645106B" w14:textId="77777777" w:rsidR="00CF4376" w:rsidRPr="006D77D2" w:rsidRDefault="00767474" w:rsidP="0032799C">
      <w:pPr>
        <w:spacing w:after="0"/>
        <w:jc w:val="center"/>
        <w:rPr>
          <w:rFonts w:eastAsia="Arial" w:cs="Arial"/>
          <w:b/>
          <w:bCs/>
          <w:color w:val="000000"/>
          <w:w w:val="75"/>
          <w:sz w:val="28"/>
          <w:szCs w:val="28"/>
        </w:rPr>
      </w:pPr>
      <w:r w:rsidRPr="006D77D2">
        <w:rPr>
          <w:rFonts w:eastAsia="Arial" w:cs="Arial"/>
          <w:b/>
          <w:bCs/>
          <w:color w:val="000000"/>
          <w:sz w:val="28"/>
          <w:szCs w:val="28"/>
        </w:rPr>
        <w:t>ΓΙΑ</w:t>
      </w:r>
      <w:r w:rsidRPr="006D77D2">
        <w:rPr>
          <w:rFonts w:eastAsia="Arial" w:cs="Arial"/>
          <w:b/>
          <w:bCs/>
          <w:color w:val="000000"/>
          <w:w w:val="99"/>
          <w:sz w:val="28"/>
          <w:szCs w:val="28"/>
        </w:rPr>
        <w:t xml:space="preserve"> </w:t>
      </w:r>
      <w:r w:rsidRPr="006D77D2">
        <w:rPr>
          <w:rFonts w:eastAsia="Arial" w:cs="Arial"/>
          <w:b/>
          <w:bCs/>
          <w:color w:val="000000"/>
          <w:sz w:val="28"/>
          <w:szCs w:val="28"/>
        </w:rPr>
        <w:t>ΤΗΝ</w:t>
      </w:r>
      <w:r w:rsidRPr="006D77D2">
        <w:rPr>
          <w:rFonts w:eastAsia="Arial" w:cs="Arial"/>
          <w:b/>
          <w:bCs/>
          <w:color w:val="000000"/>
          <w:w w:val="98"/>
          <w:sz w:val="28"/>
          <w:szCs w:val="28"/>
        </w:rPr>
        <w:t xml:space="preserve"> </w:t>
      </w:r>
      <w:r w:rsidRPr="006D77D2">
        <w:rPr>
          <w:rFonts w:eastAsia="Arial" w:cs="Arial"/>
          <w:b/>
          <w:bCs/>
          <w:color w:val="000000"/>
          <w:w w:val="96"/>
          <w:sz w:val="28"/>
          <w:szCs w:val="28"/>
        </w:rPr>
        <w:t>ΑΝΑΔΕΙΞ</w:t>
      </w:r>
      <w:r w:rsidRPr="006D77D2">
        <w:rPr>
          <w:rFonts w:eastAsia="Arial" w:cs="Arial"/>
          <w:b/>
          <w:bCs/>
          <w:color w:val="000000"/>
          <w:w w:val="95"/>
          <w:sz w:val="28"/>
          <w:szCs w:val="28"/>
        </w:rPr>
        <w:t>Η</w:t>
      </w:r>
      <w:r w:rsidRPr="006D77D2">
        <w:rPr>
          <w:rFonts w:eastAsia="Arial" w:cs="Arial"/>
          <w:b/>
          <w:bCs/>
          <w:color w:val="000000"/>
          <w:w w:val="98"/>
          <w:sz w:val="28"/>
          <w:szCs w:val="28"/>
        </w:rPr>
        <w:t xml:space="preserve"> </w:t>
      </w:r>
      <w:r w:rsidRPr="006D77D2">
        <w:rPr>
          <w:rFonts w:eastAsia="Arial" w:cs="Arial"/>
          <w:b/>
          <w:bCs/>
          <w:color w:val="000000"/>
          <w:w w:val="90"/>
          <w:sz w:val="28"/>
          <w:szCs w:val="28"/>
        </w:rPr>
        <w:t>ΑΝΑΔΟΧΟΥ</w:t>
      </w:r>
      <w:r w:rsidRPr="006D77D2">
        <w:rPr>
          <w:rFonts w:eastAsia="Arial" w:cs="Arial"/>
          <w:b/>
          <w:bCs/>
          <w:color w:val="000000"/>
          <w:w w:val="75"/>
          <w:sz w:val="28"/>
          <w:szCs w:val="28"/>
        </w:rPr>
        <w:t xml:space="preserve"> </w:t>
      </w:r>
      <w:r w:rsidR="00483618" w:rsidRPr="006D77D2">
        <w:rPr>
          <w:rFonts w:eastAsia="Arial" w:cs="Arial"/>
          <w:b/>
          <w:bCs/>
          <w:color w:val="000000"/>
          <w:w w:val="75"/>
          <w:sz w:val="28"/>
          <w:szCs w:val="28"/>
        </w:rPr>
        <w:t>ΠΡΟΜΗΘΕΙΑΣ</w:t>
      </w:r>
      <w:r w:rsidR="00671097" w:rsidRPr="006D77D2">
        <w:rPr>
          <w:rFonts w:eastAsia="Arial" w:cs="Arial"/>
          <w:b/>
          <w:bCs/>
          <w:color w:val="000000"/>
          <w:w w:val="75"/>
          <w:sz w:val="28"/>
          <w:szCs w:val="28"/>
        </w:rPr>
        <w:t>/ΥΠΗΡΕΣΙΑΣ</w:t>
      </w:r>
    </w:p>
    <w:p w14:paraId="5293D3FA" w14:textId="77777777" w:rsidR="00767474" w:rsidRDefault="00767474" w:rsidP="0032799C">
      <w:pPr>
        <w:spacing w:after="0"/>
        <w:jc w:val="center"/>
        <w:rPr>
          <w:rFonts w:eastAsia="Arial" w:cs="Arial"/>
          <w:b/>
          <w:bCs/>
          <w:color w:val="000000"/>
          <w:sz w:val="28"/>
          <w:szCs w:val="28"/>
        </w:rPr>
      </w:pPr>
      <w:r w:rsidRPr="006D77D2">
        <w:rPr>
          <w:rFonts w:eastAsia="Arial" w:cs="Arial"/>
          <w:b/>
          <w:bCs/>
          <w:color w:val="000000"/>
          <w:w w:val="93"/>
          <w:sz w:val="28"/>
          <w:szCs w:val="28"/>
        </w:rPr>
        <w:t>«</w:t>
      </w:r>
      <w:r w:rsidR="00CF4376" w:rsidRPr="006D77D2">
        <w:rPr>
          <w:rFonts w:eastAsia="Arial" w:cs="Arial"/>
          <w:b/>
          <w:bCs/>
          <w:color w:val="000000"/>
          <w:w w:val="93"/>
          <w:sz w:val="28"/>
          <w:szCs w:val="28"/>
        </w:rPr>
        <w:t>…………………………..</w:t>
      </w:r>
      <w:r w:rsidRPr="006D77D2">
        <w:rPr>
          <w:rFonts w:eastAsia="Arial" w:cs="Arial"/>
          <w:b/>
          <w:bCs/>
          <w:color w:val="000000"/>
          <w:sz w:val="28"/>
          <w:szCs w:val="28"/>
        </w:rPr>
        <w:t>»</w:t>
      </w:r>
    </w:p>
    <w:p w14:paraId="07FC0E2D" w14:textId="2D0FCEF2" w:rsidR="009E6803" w:rsidRPr="006D77D2" w:rsidRDefault="009E6803" w:rsidP="0032799C">
      <w:pPr>
        <w:spacing w:after="0"/>
        <w:jc w:val="center"/>
        <w:rPr>
          <w:b/>
          <w:sz w:val="28"/>
          <w:szCs w:val="28"/>
        </w:rPr>
      </w:pPr>
      <w:r>
        <w:rPr>
          <w:rFonts w:eastAsia="Arial" w:cs="Arial"/>
          <w:b/>
          <w:bCs/>
          <w:color w:val="000000"/>
          <w:sz w:val="28"/>
          <w:szCs w:val="28"/>
        </w:rPr>
        <w:t>(Κωδικός ΟΠΣΚΑΠ……………………..)</w:t>
      </w:r>
    </w:p>
    <w:p w14:paraId="0C380872" w14:textId="77777777" w:rsidR="00CF4376" w:rsidRPr="006D77D2" w:rsidRDefault="00CF4376" w:rsidP="00DA5437">
      <w:pPr>
        <w:spacing w:before="100" w:beforeAutospacing="1" w:after="100" w:afterAutospacing="1"/>
        <w:rPr>
          <w:rFonts w:eastAsia="Arial" w:cs="Arial"/>
          <w:bCs/>
          <w:color w:val="000000"/>
          <w:sz w:val="28"/>
          <w:szCs w:val="28"/>
        </w:rPr>
      </w:pPr>
    </w:p>
    <w:p w14:paraId="5CA8C319" w14:textId="77777777" w:rsidR="00767474" w:rsidRPr="006D77D2" w:rsidRDefault="00767474" w:rsidP="00DA5437">
      <w:pPr>
        <w:spacing w:before="100" w:beforeAutospacing="1" w:after="100" w:afterAutospacing="1"/>
        <w:jc w:val="center"/>
        <w:rPr>
          <w:b/>
          <w:sz w:val="28"/>
          <w:szCs w:val="28"/>
        </w:rPr>
      </w:pPr>
      <w:r w:rsidRPr="006D77D2">
        <w:rPr>
          <w:rFonts w:eastAsia="Arial" w:cs="Arial"/>
          <w:b/>
          <w:bCs/>
          <w:color w:val="000000"/>
          <w:sz w:val="28"/>
          <w:szCs w:val="28"/>
        </w:rPr>
        <w:t>ΣΥ</w:t>
      </w:r>
      <w:r w:rsidRPr="006D77D2">
        <w:rPr>
          <w:rFonts w:eastAsia="Arial" w:cs="Arial"/>
          <w:b/>
          <w:bCs/>
          <w:color w:val="000000"/>
          <w:w w:val="97"/>
          <w:sz w:val="28"/>
          <w:szCs w:val="28"/>
        </w:rPr>
        <w:t>ΝΟΠΤΙΚΑ</w:t>
      </w:r>
      <w:r w:rsidRPr="006D77D2">
        <w:rPr>
          <w:rFonts w:eastAsia="Arial" w:cs="Arial"/>
          <w:b/>
          <w:bCs/>
          <w:color w:val="000000"/>
          <w:w w:val="94"/>
          <w:sz w:val="28"/>
          <w:szCs w:val="28"/>
        </w:rPr>
        <w:t xml:space="preserve"> </w:t>
      </w:r>
      <w:r w:rsidRPr="006D77D2">
        <w:rPr>
          <w:rFonts w:eastAsia="Arial" w:cs="Arial"/>
          <w:b/>
          <w:bCs/>
          <w:color w:val="000000"/>
          <w:w w:val="95"/>
          <w:sz w:val="28"/>
          <w:szCs w:val="28"/>
        </w:rPr>
        <w:t>ΣΤΟΙΧΕΙΑ</w:t>
      </w:r>
      <w:r w:rsidRPr="006D77D2">
        <w:rPr>
          <w:rFonts w:eastAsia="Arial" w:cs="Arial"/>
          <w:b/>
          <w:bCs/>
          <w:color w:val="000000"/>
          <w:w w:val="90"/>
          <w:sz w:val="28"/>
          <w:szCs w:val="28"/>
        </w:rPr>
        <w:t xml:space="preserve"> </w:t>
      </w:r>
      <w:r w:rsidRPr="006D77D2">
        <w:rPr>
          <w:rFonts w:eastAsia="Arial" w:cs="Arial"/>
          <w:b/>
          <w:bCs/>
          <w:color w:val="000000"/>
          <w:w w:val="91"/>
          <w:sz w:val="28"/>
          <w:szCs w:val="28"/>
        </w:rPr>
        <w:t>ΔΙΑΓΩΝΙΣΜΟΥ</w:t>
      </w:r>
    </w:p>
    <w:p w14:paraId="51516D13" w14:textId="77777777" w:rsidR="00767474" w:rsidRPr="006D77D2" w:rsidRDefault="00767474" w:rsidP="00DA5437">
      <w:pPr>
        <w:spacing w:before="100" w:beforeAutospacing="1" w:after="100" w:afterAutospacing="1"/>
        <w:jc w:val="center"/>
        <w:rPr>
          <w:b/>
          <w:sz w:val="28"/>
          <w:szCs w:val="28"/>
        </w:rPr>
        <w:sectPr w:rsidR="00767474" w:rsidRPr="006D77D2" w:rsidSect="00DA3CCE">
          <w:footerReference w:type="default" r:id="rId10"/>
          <w:type w:val="continuous"/>
          <w:pgSz w:w="11900" w:h="16840"/>
          <w:pgMar w:top="1134" w:right="1134" w:bottom="1134" w:left="1134" w:header="308" w:footer="992" w:gutter="0"/>
          <w:cols w:space="0"/>
        </w:sectPr>
      </w:pPr>
    </w:p>
    <w:tbl>
      <w:tblPr>
        <w:tblW w:w="0" w:type="auto"/>
        <w:tblCellMar>
          <w:left w:w="0" w:type="dxa"/>
          <w:right w:w="0" w:type="dxa"/>
        </w:tblCellMar>
        <w:tblLook w:val="0660" w:firstRow="1" w:lastRow="1" w:firstColumn="0" w:lastColumn="0" w:noHBand="1" w:noVBand="1"/>
      </w:tblPr>
      <w:tblGrid>
        <w:gridCol w:w="3512"/>
        <w:gridCol w:w="6114"/>
      </w:tblGrid>
      <w:tr w:rsidR="004104F4" w:rsidRPr="006D77D2" w14:paraId="5E64E381" w14:textId="77777777" w:rsidTr="00AF1218">
        <w:trPr>
          <w:trHeight w:hRule="exact" w:val="610"/>
        </w:trPr>
        <w:tc>
          <w:tcPr>
            <w:tcW w:w="3512" w:type="dxa"/>
            <w:vMerge w:val="restart"/>
            <w:tcBorders>
              <w:top w:val="single" w:sz="2" w:space="0" w:color="000080"/>
              <w:left w:val="single" w:sz="2" w:space="0" w:color="000080"/>
              <w:bottom w:val="single" w:sz="2" w:space="0" w:color="000080"/>
              <w:right w:val="single" w:sz="2" w:space="0" w:color="000080"/>
            </w:tcBorders>
          </w:tcPr>
          <w:p w14:paraId="3BD24752" w14:textId="77777777" w:rsidR="004104F4" w:rsidRPr="006D77D2" w:rsidRDefault="00FF2969" w:rsidP="00DA5437">
            <w:pPr>
              <w:spacing w:before="100" w:beforeAutospacing="1" w:after="100" w:afterAutospacing="1"/>
            </w:pPr>
            <w:r w:rsidRPr="006D77D2">
              <w:rPr>
                <w:rFonts w:eastAsia="Arial" w:cs="Arial"/>
                <w:bCs/>
                <w:color w:val="000000"/>
                <w:w w:val="94"/>
              </w:rPr>
              <w:t>ΑΝΑΘΕΤΩΝ</w:t>
            </w:r>
          </w:p>
        </w:tc>
        <w:tc>
          <w:tcPr>
            <w:tcW w:w="6114" w:type="dxa"/>
            <w:vMerge w:val="restart"/>
            <w:tcBorders>
              <w:top w:val="single" w:sz="2" w:space="0" w:color="000080"/>
              <w:left w:val="single" w:sz="2" w:space="0" w:color="000080"/>
              <w:bottom w:val="single" w:sz="2" w:space="0" w:color="000080"/>
              <w:right w:val="single" w:sz="2" w:space="0" w:color="000080"/>
            </w:tcBorders>
          </w:tcPr>
          <w:p w14:paraId="0D06F154" w14:textId="77777777" w:rsidR="004104F4" w:rsidRPr="006D77D2" w:rsidRDefault="00CF4376" w:rsidP="00DA5437">
            <w:pPr>
              <w:spacing w:before="100" w:beforeAutospacing="1" w:after="100" w:afterAutospacing="1"/>
            </w:pPr>
            <w:r w:rsidRPr="006D77D2">
              <w:t>Σύλλογος ……………………………………</w:t>
            </w:r>
          </w:p>
        </w:tc>
      </w:tr>
      <w:tr w:rsidR="00AF1218" w:rsidRPr="006D77D2" w14:paraId="383E306D" w14:textId="77777777" w:rsidTr="00AF1218">
        <w:trPr>
          <w:trHeight w:hRule="exact" w:val="610"/>
        </w:trPr>
        <w:tc>
          <w:tcPr>
            <w:tcW w:w="3512" w:type="dxa"/>
            <w:tcBorders>
              <w:top w:val="single" w:sz="2" w:space="0" w:color="000080"/>
              <w:left w:val="single" w:sz="2" w:space="0" w:color="000080"/>
              <w:bottom w:val="single" w:sz="2" w:space="0" w:color="000080"/>
              <w:right w:val="single" w:sz="2" w:space="0" w:color="000080"/>
            </w:tcBorders>
          </w:tcPr>
          <w:p w14:paraId="5F78AA59" w14:textId="77777777" w:rsidR="00AF1218" w:rsidRPr="005E024D" w:rsidRDefault="00AF1218" w:rsidP="00AF1218">
            <w:pPr>
              <w:spacing w:before="100" w:beforeAutospacing="1" w:after="100" w:afterAutospacing="1"/>
              <w:rPr>
                <w:rFonts w:cstheme="minorHAnsi"/>
              </w:rPr>
            </w:pPr>
            <w:r w:rsidRPr="005E024D">
              <w:rPr>
                <w:rFonts w:eastAsia="Arial" w:cstheme="minorHAnsi"/>
                <w:bCs/>
                <w:color w:val="000000"/>
                <w:w w:val="99"/>
              </w:rPr>
              <w:t xml:space="preserve">ΕΙΔΟΣ </w:t>
            </w:r>
            <w:r w:rsidRPr="005E024D">
              <w:rPr>
                <w:rFonts w:eastAsia="Arial" w:cstheme="minorHAnsi"/>
                <w:bCs/>
                <w:color w:val="000000"/>
                <w:w w:val="97"/>
              </w:rPr>
              <w:t>ΔΙΑΓΩΝΙΣΜΟΥ</w:t>
            </w:r>
          </w:p>
        </w:tc>
        <w:tc>
          <w:tcPr>
            <w:tcW w:w="6114" w:type="dxa"/>
            <w:tcBorders>
              <w:top w:val="single" w:sz="2" w:space="0" w:color="000080"/>
              <w:left w:val="single" w:sz="2" w:space="0" w:color="000080"/>
              <w:bottom w:val="single" w:sz="2" w:space="0" w:color="000080"/>
              <w:right w:val="single" w:sz="2" w:space="0" w:color="000080"/>
            </w:tcBorders>
          </w:tcPr>
          <w:p w14:paraId="332BF40C" w14:textId="77777777" w:rsidR="00AF1218" w:rsidRPr="005E024D" w:rsidRDefault="00AF1218" w:rsidP="00AF1218">
            <w:pPr>
              <w:spacing w:before="100" w:beforeAutospacing="1" w:after="100" w:afterAutospacing="1"/>
              <w:rPr>
                <w:rFonts w:cstheme="minorHAnsi"/>
              </w:rPr>
            </w:pPr>
            <w:r w:rsidRPr="005E024D">
              <w:rPr>
                <w:rFonts w:eastAsia="Arial" w:cstheme="minorHAnsi"/>
                <w:bCs/>
                <w:color w:val="000000"/>
                <w:w w:val="99"/>
              </w:rPr>
              <w:t xml:space="preserve">Ανοικτός </w:t>
            </w:r>
            <w:r w:rsidRPr="005E024D">
              <w:rPr>
                <w:rFonts w:eastAsia="Arial" w:cstheme="minorHAnsi"/>
                <w:bCs/>
                <w:color w:val="000000"/>
              </w:rPr>
              <w:t xml:space="preserve"> Διαγ</w:t>
            </w:r>
            <w:r w:rsidRPr="005E024D">
              <w:rPr>
                <w:rFonts w:eastAsia="Arial" w:cstheme="minorHAnsi"/>
                <w:bCs/>
                <w:color w:val="000000"/>
                <w:w w:val="99"/>
              </w:rPr>
              <w:t>ωνισμός</w:t>
            </w:r>
          </w:p>
        </w:tc>
      </w:tr>
      <w:tr w:rsidR="00AF1218" w:rsidRPr="006D77D2" w14:paraId="36D9C0D8" w14:textId="77777777" w:rsidTr="00AF1218">
        <w:trPr>
          <w:trHeight w:hRule="exact" w:val="624"/>
        </w:trPr>
        <w:tc>
          <w:tcPr>
            <w:tcW w:w="3512" w:type="dxa"/>
            <w:tcBorders>
              <w:top w:val="single" w:sz="2" w:space="0" w:color="000080"/>
              <w:left w:val="single" w:sz="2" w:space="0" w:color="000080"/>
              <w:bottom w:val="single" w:sz="2" w:space="0" w:color="000080"/>
              <w:right w:val="single" w:sz="2" w:space="0" w:color="000080"/>
            </w:tcBorders>
          </w:tcPr>
          <w:p w14:paraId="44D484B0" w14:textId="77777777" w:rsidR="00AF1218" w:rsidRPr="006D77D2" w:rsidRDefault="00AF1218" w:rsidP="00AF1218">
            <w:pPr>
              <w:spacing w:before="100" w:beforeAutospacing="1" w:after="100" w:afterAutospacing="1"/>
            </w:pPr>
            <w:r w:rsidRPr="006D77D2">
              <w:rPr>
                <w:rFonts w:eastAsia="Arial" w:cs="Arial"/>
                <w:bCs/>
                <w:color w:val="000000"/>
                <w:w w:val="95"/>
              </w:rPr>
              <w:t>ΠΕΡΙΓΡΑΦΗ</w:t>
            </w:r>
            <w:r w:rsidRPr="006D77D2">
              <w:rPr>
                <w:rFonts w:eastAsia="Arial" w:cs="Arial"/>
                <w:bCs/>
                <w:color w:val="000000"/>
                <w:w w:val="88"/>
              </w:rPr>
              <w:t xml:space="preserve"> </w:t>
            </w:r>
            <w:r w:rsidRPr="006D77D2">
              <w:rPr>
                <w:rFonts w:eastAsia="Arial" w:cs="Arial"/>
                <w:bCs/>
                <w:color w:val="000000"/>
                <w:w w:val="94"/>
              </w:rPr>
              <w:t>ΠΡΟΜΗΘΕΙΑΣ/ΥΠΗΡΕΣΙΑΣ</w:t>
            </w:r>
          </w:p>
        </w:tc>
        <w:tc>
          <w:tcPr>
            <w:tcW w:w="6114" w:type="dxa"/>
            <w:tcBorders>
              <w:top w:val="single" w:sz="2" w:space="0" w:color="000080"/>
              <w:left w:val="single" w:sz="2" w:space="0" w:color="000080"/>
              <w:bottom w:val="single" w:sz="2" w:space="0" w:color="000080"/>
              <w:right w:val="single" w:sz="2" w:space="0" w:color="000080"/>
            </w:tcBorders>
          </w:tcPr>
          <w:p w14:paraId="27F32B88" w14:textId="77777777" w:rsidR="00AF1218" w:rsidRPr="006D77D2" w:rsidRDefault="00AF1218" w:rsidP="00AF1218">
            <w:pPr>
              <w:spacing w:before="100" w:beforeAutospacing="1" w:after="100" w:afterAutospacing="1"/>
            </w:pPr>
            <w:r w:rsidRPr="006D77D2">
              <w:rPr>
                <w:rFonts w:eastAsia="Arial" w:cs="Arial"/>
                <w:bCs/>
                <w:color w:val="000000"/>
                <w:w w:val="97"/>
              </w:rPr>
              <w:t>ΑΝΑΔΕΙΞΗ</w:t>
            </w:r>
            <w:r w:rsidRPr="006D77D2">
              <w:rPr>
                <w:rFonts w:eastAsia="Arial" w:cs="Arial"/>
                <w:bCs/>
                <w:color w:val="000000"/>
              </w:rPr>
              <w:t xml:space="preserve"> </w:t>
            </w:r>
            <w:r w:rsidRPr="006D77D2">
              <w:rPr>
                <w:rFonts w:eastAsia="Arial" w:cs="Arial"/>
                <w:bCs/>
                <w:color w:val="000000"/>
                <w:w w:val="96"/>
              </w:rPr>
              <w:t>ΑΝΑΔΟΧΟΥ για …………</w:t>
            </w:r>
            <w:r w:rsidRPr="006D77D2">
              <w:rPr>
                <w:rFonts w:eastAsia="Arial" w:cs="Arial"/>
                <w:bCs/>
                <w:color w:val="000000"/>
              </w:rPr>
              <w:t xml:space="preserve"> </w:t>
            </w:r>
          </w:p>
        </w:tc>
      </w:tr>
      <w:tr w:rsidR="00AF1218" w:rsidRPr="006D77D2" w14:paraId="12CE8219" w14:textId="77777777" w:rsidTr="00AF1218">
        <w:trPr>
          <w:trHeight w:hRule="exact" w:val="698"/>
        </w:trPr>
        <w:tc>
          <w:tcPr>
            <w:tcW w:w="3512" w:type="dxa"/>
            <w:tcBorders>
              <w:top w:val="single" w:sz="2" w:space="0" w:color="000080"/>
              <w:left w:val="single" w:sz="2" w:space="0" w:color="000080"/>
              <w:bottom w:val="single" w:sz="2" w:space="0" w:color="000080"/>
              <w:right w:val="single" w:sz="2" w:space="0" w:color="000080"/>
            </w:tcBorders>
          </w:tcPr>
          <w:p w14:paraId="5AC80066" w14:textId="77777777" w:rsidR="00AF1218" w:rsidRPr="006D77D2" w:rsidRDefault="00AF1218" w:rsidP="00AF1218">
            <w:pPr>
              <w:spacing w:before="100" w:beforeAutospacing="1" w:after="100" w:afterAutospacing="1"/>
            </w:pPr>
            <w:r w:rsidRPr="006D77D2">
              <w:rPr>
                <w:rFonts w:eastAsia="Arial" w:cs="Arial"/>
                <w:bCs/>
                <w:color w:val="000000"/>
                <w:w w:val="96"/>
              </w:rPr>
              <w:t>ΧΡΗΜΑΤΟΔΟΤΗΣΗ</w:t>
            </w:r>
          </w:p>
        </w:tc>
        <w:tc>
          <w:tcPr>
            <w:tcW w:w="6114" w:type="dxa"/>
            <w:tcBorders>
              <w:top w:val="single" w:sz="2" w:space="0" w:color="000080"/>
              <w:left w:val="single" w:sz="2" w:space="0" w:color="000080"/>
              <w:bottom w:val="single" w:sz="2" w:space="0" w:color="000080"/>
              <w:right w:val="single" w:sz="2" w:space="0" w:color="000080"/>
            </w:tcBorders>
          </w:tcPr>
          <w:p w14:paraId="45C43267" w14:textId="3F092A12" w:rsidR="00AF1218" w:rsidRPr="006D77D2" w:rsidRDefault="00AF1218" w:rsidP="00AF1218">
            <w:pPr>
              <w:spacing w:before="100" w:beforeAutospacing="1" w:after="100" w:afterAutospacing="1"/>
            </w:pPr>
            <w:r w:rsidRPr="006D77D2">
              <w:t xml:space="preserve">Τ.Π. </w:t>
            </w:r>
            <w:proofErr w:type="spellStart"/>
            <w:r w:rsidR="009E6803">
              <w:t>ΤΑΠΤοΚ</w:t>
            </w:r>
            <w:proofErr w:type="spellEnd"/>
            <w:r w:rsidR="009E6803">
              <w:t xml:space="preserve"> </w:t>
            </w:r>
            <w:r w:rsidRPr="006D77D2">
              <w:rPr>
                <w:lang w:val="en-US"/>
              </w:rPr>
              <w:t>LEADER</w:t>
            </w:r>
            <w:r w:rsidRPr="006D77D2">
              <w:t xml:space="preserve"> </w:t>
            </w:r>
            <w:r w:rsidR="009E6803">
              <w:t>ΗΡΑΚΛΕΙΟΥ</w:t>
            </w:r>
            <w:r w:rsidRPr="006D77D2">
              <w:t xml:space="preserve"> - ΟΤΔ ΑΝΑΠΤΥΞΙΑΚΗΣ ΗΡΑΚΛΕΙΟΥ ΑΑΕ ΟΤΑ</w:t>
            </w:r>
            <w:r w:rsidR="009E6803">
              <w:t>, Σ.Σ. ΚΑΠ 2023-2027</w:t>
            </w:r>
          </w:p>
        </w:tc>
      </w:tr>
      <w:tr w:rsidR="00AF1218" w:rsidRPr="006D77D2" w14:paraId="22AD140A" w14:textId="77777777" w:rsidTr="00AF1218">
        <w:trPr>
          <w:trHeight w:hRule="exact" w:val="509"/>
        </w:trPr>
        <w:tc>
          <w:tcPr>
            <w:tcW w:w="3512" w:type="dxa"/>
            <w:tcBorders>
              <w:top w:val="single" w:sz="2" w:space="0" w:color="000080"/>
              <w:left w:val="single" w:sz="2" w:space="0" w:color="000080"/>
              <w:bottom w:val="single" w:sz="2" w:space="0" w:color="000080"/>
              <w:right w:val="single" w:sz="2" w:space="0" w:color="000080"/>
            </w:tcBorders>
          </w:tcPr>
          <w:p w14:paraId="1761A30B" w14:textId="77777777" w:rsidR="00AF1218" w:rsidRPr="006D77D2" w:rsidRDefault="00AF1218" w:rsidP="00AF1218">
            <w:pPr>
              <w:spacing w:before="100" w:beforeAutospacing="1" w:after="100" w:afterAutospacing="1"/>
            </w:pPr>
            <w:r w:rsidRPr="006D77D2">
              <w:rPr>
                <w:rFonts w:eastAsia="Arial" w:cs="Arial"/>
                <w:bCs/>
                <w:color w:val="000000"/>
                <w:w w:val="90"/>
              </w:rPr>
              <w:t>ΠΡΟΫΠΟΛΟΓΙΣΘΕΙΣΑ</w:t>
            </w:r>
            <w:r w:rsidRPr="006D77D2">
              <w:rPr>
                <w:rFonts w:eastAsia="Arial" w:cs="Arial"/>
                <w:bCs/>
                <w:color w:val="000000"/>
                <w:w w:val="76"/>
              </w:rPr>
              <w:t xml:space="preserve"> </w:t>
            </w:r>
            <w:r w:rsidRPr="006D77D2">
              <w:rPr>
                <w:rFonts w:eastAsia="Arial" w:cs="Arial"/>
                <w:bCs/>
                <w:color w:val="000000"/>
              </w:rPr>
              <w:t>ΔΑΠΑΝΗ</w:t>
            </w:r>
          </w:p>
        </w:tc>
        <w:tc>
          <w:tcPr>
            <w:tcW w:w="6114" w:type="dxa"/>
            <w:tcBorders>
              <w:top w:val="single" w:sz="2" w:space="0" w:color="000080"/>
              <w:left w:val="single" w:sz="2" w:space="0" w:color="000080"/>
              <w:bottom w:val="single" w:sz="2" w:space="0" w:color="000080"/>
              <w:right w:val="single" w:sz="2" w:space="0" w:color="000080"/>
            </w:tcBorders>
          </w:tcPr>
          <w:p w14:paraId="17B8AC0C" w14:textId="77777777" w:rsidR="00AF1218" w:rsidRPr="006D77D2" w:rsidRDefault="00AF1218" w:rsidP="00AF1218">
            <w:pPr>
              <w:spacing w:before="100" w:beforeAutospacing="1" w:after="100" w:afterAutospacing="1"/>
              <w:rPr>
                <w:b/>
              </w:rPr>
            </w:pPr>
            <w:r w:rsidRPr="006D77D2">
              <w:rPr>
                <w:rFonts w:eastAsia="Arial" w:cs="Arial"/>
                <w:b/>
                <w:bCs/>
                <w:color w:val="000000"/>
                <w:w w:val="99"/>
              </w:rPr>
              <w:t>…………€</w:t>
            </w:r>
            <w:r w:rsidRPr="006D77D2">
              <w:rPr>
                <w:rFonts w:eastAsia="Arial" w:cs="Arial"/>
                <w:b/>
                <w:bCs/>
                <w:color w:val="000000"/>
                <w:w w:val="97"/>
              </w:rPr>
              <w:t xml:space="preserve"> </w:t>
            </w:r>
            <w:r w:rsidRPr="006D77D2">
              <w:rPr>
                <w:rFonts w:eastAsia="Arial" w:cs="Arial"/>
                <w:b/>
                <w:bCs/>
                <w:color w:val="000000"/>
                <w:w w:val="101"/>
              </w:rPr>
              <w:t>σ</w:t>
            </w:r>
            <w:r w:rsidRPr="006D77D2">
              <w:rPr>
                <w:rFonts w:eastAsia="Arial" w:cs="Arial"/>
                <w:b/>
                <w:bCs/>
                <w:color w:val="000000"/>
              </w:rPr>
              <w:t>υμπ/</w:t>
            </w:r>
            <w:r w:rsidRPr="006D77D2">
              <w:rPr>
                <w:rFonts w:eastAsia="Arial" w:cs="Arial"/>
                <w:b/>
                <w:bCs/>
                <w:color w:val="000000"/>
                <w:w w:val="95"/>
              </w:rPr>
              <w:t>νου</w:t>
            </w:r>
            <w:r w:rsidRPr="006D77D2">
              <w:rPr>
                <w:rFonts w:eastAsia="Arial" w:cs="Arial"/>
                <w:b/>
                <w:bCs/>
                <w:color w:val="000000"/>
                <w:w w:val="92"/>
              </w:rPr>
              <w:t xml:space="preserve"> </w:t>
            </w:r>
            <w:r w:rsidRPr="006D77D2">
              <w:rPr>
                <w:rFonts w:eastAsia="Arial" w:cs="Arial"/>
                <w:b/>
                <w:bCs/>
                <w:color w:val="000000"/>
              </w:rPr>
              <w:t>ΦΠΑ 24%</w:t>
            </w:r>
          </w:p>
        </w:tc>
      </w:tr>
    </w:tbl>
    <w:p w14:paraId="64E688A4" w14:textId="77777777" w:rsidR="00767474" w:rsidRPr="006D77D2" w:rsidRDefault="00767474" w:rsidP="00DA5437">
      <w:pPr>
        <w:spacing w:before="100" w:beforeAutospacing="1" w:after="100" w:afterAutospacing="1"/>
        <w:sectPr w:rsidR="00767474" w:rsidRPr="006D77D2" w:rsidSect="00DA3CCE">
          <w:type w:val="continuous"/>
          <w:pgSz w:w="11900" w:h="16840"/>
          <w:pgMar w:top="1134" w:right="1134" w:bottom="1134" w:left="1134" w:header="308" w:footer="992" w:gutter="0"/>
          <w:cols w:space="0"/>
        </w:sectPr>
      </w:pPr>
    </w:p>
    <w:p w14:paraId="7B14E094" w14:textId="77777777" w:rsidR="00AF1218" w:rsidRPr="005E024D" w:rsidRDefault="002F0FDF" w:rsidP="00AF1218">
      <w:pPr>
        <w:spacing w:before="100" w:beforeAutospacing="1" w:after="100" w:afterAutospacing="1"/>
        <w:jc w:val="left"/>
        <w:rPr>
          <w:rFonts w:eastAsia="Times New Roman" w:cstheme="minorHAnsi"/>
          <w:b/>
          <w:lang w:eastAsia="zh-CN"/>
        </w:rPr>
      </w:pPr>
      <w:bookmarkStart w:id="0" w:name="_bookmark1"/>
      <w:bookmarkEnd w:id="0"/>
      <w:r w:rsidRPr="006D77D2">
        <w:lastRenderedPageBreak/>
        <w:tab/>
      </w:r>
      <w:r w:rsidR="00347F05" w:rsidRPr="006D77D2">
        <w:rPr>
          <w:noProof/>
        </w:rPr>
        <mc:AlternateContent>
          <mc:Choice Requires="wps">
            <w:drawing>
              <wp:anchor distT="0" distB="0" distL="114300" distR="114300" simplePos="0" relativeHeight="251510272" behindDoc="0" locked="0" layoutInCell="1" allowOverlap="1" wp14:anchorId="55CAEE7B" wp14:editId="652BBCDF">
                <wp:simplePos x="0" y="0"/>
                <wp:positionH relativeFrom="column">
                  <wp:posOffset>0</wp:posOffset>
                </wp:positionH>
                <wp:positionV relativeFrom="paragraph">
                  <wp:posOffset>0</wp:posOffset>
                </wp:positionV>
                <wp:extent cx="635000" cy="635000"/>
                <wp:effectExtent l="0" t="0" r="3175" b="3175"/>
                <wp:wrapNone/>
                <wp:docPr id="394" name="polygon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D21D0" id="polygon6" o:spid="_x0000_s1026" style="position:absolute;margin-left:0;margin-top:0;width:50pt;height:50pt;z-index:251510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">
                <v:stroke joinstyle="miter"/>
                <v:path textboxrect="@1,@1,@1,@1"/>
                <o:lock v:ext="edit" selection="t"/>
              </v:shape>
            </w:pict>
          </mc:Fallback>
        </mc:AlternateContent>
      </w:r>
      <w:r w:rsidR="00347F05" w:rsidRPr="006D77D2">
        <w:rPr>
          <w:noProof/>
        </w:rPr>
        <mc:AlternateContent>
          <mc:Choice Requires="wps">
            <w:drawing>
              <wp:anchor distT="0" distB="0" distL="114300" distR="114300" simplePos="0" relativeHeight="251512320" behindDoc="0" locked="0" layoutInCell="1" allowOverlap="1" wp14:anchorId="59F9AF32" wp14:editId="5AC2F87D">
                <wp:simplePos x="0" y="0"/>
                <wp:positionH relativeFrom="column">
                  <wp:posOffset>0</wp:posOffset>
                </wp:positionH>
                <wp:positionV relativeFrom="paragraph">
                  <wp:posOffset>0</wp:posOffset>
                </wp:positionV>
                <wp:extent cx="635000" cy="635000"/>
                <wp:effectExtent l="0" t="0" r="3175" b="3175"/>
                <wp:wrapNone/>
                <wp:docPr id="392" name="polygon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8C4A6" id="polygon7" o:spid="_x0000_s1026" style="position:absolute;margin-left:0;margin-top:0;width:50pt;height:50pt;z-index:251512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">
                <v:stroke joinstyle="miter"/>
                <v:path textboxrect="@1,@1,@1,@1"/>
                <o:lock v:ext="edit" selection="t"/>
              </v:shape>
            </w:pict>
          </mc:Fallback>
        </mc:AlternateContent>
      </w:r>
      <w:r w:rsidR="00AF1218" w:rsidRPr="00AF1218">
        <w:rPr>
          <w:rFonts w:eastAsia="Times New Roman" w:cstheme="minorHAnsi"/>
          <w:b/>
          <w:lang w:eastAsia="zh-CN"/>
        </w:rPr>
        <w:t xml:space="preserve"> </w:t>
      </w:r>
      <w:r w:rsidR="00AF1218" w:rsidRPr="005E024D">
        <w:rPr>
          <w:rFonts w:eastAsia="Times New Roman" w:cstheme="minorHAnsi"/>
          <w:b/>
          <w:lang w:eastAsia="zh-CN"/>
        </w:rPr>
        <w:t>Έχοντας υπόψη:</w:t>
      </w:r>
    </w:p>
    <w:p w14:paraId="50F43F28" w14:textId="77777777" w:rsidR="00AD0B3D" w:rsidRPr="00603580" w:rsidRDefault="00AD0B3D" w:rsidP="00AD0B3D">
      <w:pPr>
        <w:pStyle w:val="a4"/>
        <w:numPr>
          <w:ilvl w:val="0"/>
          <w:numId w:val="23"/>
        </w:numPr>
        <w:tabs>
          <w:tab w:val="left" w:pos="426"/>
        </w:tabs>
        <w:spacing w:line="280" w:lineRule="atLeast"/>
        <w:rPr>
          <w:rFonts w:cstheme="minorHAnsi"/>
        </w:rPr>
      </w:pPr>
      <w:r w:rsidRPr="00603580">
        <w:rPr>
          <w:rFonts w:cstheme="minorHAnsi"/>
        </w:rPr>
        <w:t>Την υπ’ αριθ. 1040/28.03.2023 απόφαση του Υφυπουργού Αγροτικής Ανάπτυξης και Τροφίμων «Σύστημα Διαχείρισης και Ελέγχου (ΣΔΕ) Άμεσων Ενισχύσεων ΣΣ ΚΑΠ» (Β’ 2179), όπως τροποποιήθηκε με τις υπ’ αριθ. 1571/11-05-2023 (Β’ 3222), 2250/25-07-2023 (Β’ 4717) και 382354/04-12-2024 (Β΄ 6735) όμοιες αποφάσεις.</w:t>
      </w:r>
    </w:p>
    <w:p w14:paraId="4527B766" w14:textId="77777777" w:rsidR="00AD0B3D" w:rsidRPr="00603580" w:rsidRDefault="00AD0B3D" w:rsidP="00AD0B3D">
      <w:pPr>
        <w:pStyle w:val="a4"/>
        <w:numPr>
          <w:ilvl w:val="0"/>
          <w:numId w:val="23"/>
        </w:numPr>
        <w:tabs>
          <w:tab w:val="left" w:pos="426"/>
        </w:tabs>
        <w:spacing w:line="280" w:lineRule="atLeast"/>
        <w:rPr>
          <w:rFonts w:cstheme="minorHAnsi"/>
        </w:rPr>
      </w:pPr>
      <w:bookmarkStart w:id="1" w:name="_Hlk188957283"/>
      <w:r w:rsidRPr="00603580">
        <w:rPr>
          <w:rFonts w:cstheme="minorHAnsi"/>
        </w:rPr>
        <w:t>Την υπ’ αριθ. 39443/12.02.2025 υπουργική απόφαση “Πλαίσιο εφαρμογής της παρέμβασης Π3-77-4.1 «Στήριξη για τοπική ανάπτυξη μέσω του LEADER (</w:t>
      </w:r>
      <w:proofErr w:type="spellStart"/>
      <w:r w:rsidRPr="00603580">
        <w:rPr>
          <w:rFonts w:cstheme="minorHAnsi"/>
        </w:rPr>
        <w:t>ΤΑΠΤοΚ</w:t>
      </w:r>
      <w:proofErr w:type="spellEnd"/>
      <w:r w:rsidRPr="00603580">
        <w:rPr>
          <w:rFonts w:cstheme="minorHAnsi"/>
        </w:rPr>
        <w:t xml:space="preserve"> - Τοπική Ανάπτυξη με Πρωτοβουλία Τοπικών Κοινοτήτων)» του ΣΣ ΚΑΠ.”, (B’ 770).</w:t>
      </w:r>
      <w:bookmarkEnd w:id="1"/>
    </w:p>
    <w:p w14:paraId="1FB3A40A" w14:textId="77777777" w:rsidR="00AD0B3D" w:rsidRPr="00603580" w:rsidRDefault="00AD0B3D" w:rsidP="00AD0B3D">
      <w:pPr>
        <w:pStyle w:val="a4"/>
        <w:numPr>
          <w:ilvl w:val="0"/>
          <w:numId w:val="23"/>
        </w:numPr>
        <w:tabs>
          <w:tab w:val="left" w:pos="426"/>
        </w:tabs>
        <w:spacing w:line="280" w:lineRule="atLeast"/>
        <w:rPr>
          <w:rFonts w:cstheme="minorHAnsi"/>
        </w:rPr>
      </w:pPr>
      <w:r w:rsidRPr="00603580">
        <w:rPr>
          <w:rFonts w:cstheme="minorHAnsi"/>
        </w:rPr>
        <w:t xml:space="preserve">Την </w:t>
      </w:r>
      <w:proofErr w:type="spellStart"/>
      <w:r w:rsidRPr="00603580">
        <w:rPr>
          <w:rFonts w:cstheme="minorHAnsi"/>
        </w:rPr>
        <w:t>υπ</w:t>
      </w:r>
      <w:proofErr w:type="spellEnd"/>
      <w:r w:rsidRPr="00603580">
        <w:rPr>
          <w:rFonts w:cstheme="minorHAnsi"/>
        </w:rPr>
        <w:t xml:space="preserve">΄ αριθ. 3506/18.12.2023 απόφαση «Εθνικοί κανόνες </w:t>
      </w:r>
      <w:proofErr w:type="spellStart"/>
      <w:r w:rsidRPr="00603580">
        <w:rPr>
          <w:rFonts w:cstheme="minorHAnsi"/>
        </w:rPr>
        <w:t>επιλεξιμότητας</w:t>
      </w:r>
      <w:proofErr w:type="spellEnd"/>
      <w:r w:rsidRPr="00603580">
        <w:rPr>
          <w:rFonts w:cstheme="minorHAnsi"/>
        </w:rPr>
        <w:t xml:space="preserve"> δαπανών για τις παρεμβάσεις αγροτικής ανάπτυξης του Στρατηγικού Σχεδίου για την Κοινή Αγροτική Πολιτική 2023-2027 (ΣΣ ΚΑΠ)», (Β’ 7144).</w:t>
      </w:r>
    </w:p>
    <w:p w14:paraId="49A8E142" w14:textId="77777777" w:rsidR="00AD0B3D" w:rsidRPr="005E024D" w:rsidRDefault="00AD0B3D" w:rsidP="00AD0B3D">
      <w:pPr>
        <w:pStyle w:val="a4"/>
        <w:numPr>
          <w:ilvl w:val="0"/>
          <w:numId w:val="23"/>
        </w:numPr>
        <w:spacing w:before="60" w:after="60" w:line="240" w:lineRule="auto"/>
        <w:rPr>
          <w:rFonts w:eastAsia="Times New Roman" w:cstheme="minorHAnsi"/>
          <w:lang w:eastAsia="zh-CN"/>
        </w:rPr>
      </w:pPr>
      <w:r w:rsidRPr="005E024D">
        <w:rPr>
          <w:rFonts w:eastAsia="Times New Roman" w:cstheme="minorHAnsi"/>
          <w:lang w:eastAsia="zh-CN"/>
        </w:rPr>
        <w:t xml:space="preserve">Την </w:t>
      </w:r>
      <w:proofErr w:type="spellStart"/>
      <w:r w:rsidRPr="005E024D">
        <w:rPr>
          <w:rFonts w:eastAsia="Times New Roman" w:cstheme="minorHAnsi"/>
          <w:lang w:eastAsia="zh-CN"/>
        </w:rPr>
        <w:t>υπ.αριθμ</w:t>
      </w:r>
      <w:proofErr w:type="spellEnd"/>
      <w:r w:rsidRPr="005E024D">
        <w:rPr>
          <w:rFonts w:eastAsia="Times New Roman" w:cstheme="minorHAnsi"/>
          <w:lang w:eastAsia="zh-CN"/>
        </w:rPr>
        <w:t xml:space="preserve">. ………………. </w:t>
      </w:r>
      <w:r>
        <w:rPr>
          <w:rFonts w:eastAsia="Times New Roman" w:cstheme="minorHAnsi"/>
          <w:lang w:eastAsia="zh-CN"/>
        </w:rPr>
        <w:t>α</w:t>
      </w:r>
      <w:r w:rsidRPr="005E024D">
        <w:rPr>
          <w:rFonts w:eastAsia="Times New Roman" w:cstheme="minorHAnsi"/>
          <w:lang w:eastAsia="zh-CN"/>
        </w:rPr>
        <w:t>πόφαση ένταξης του έργου «………………………..» με κωδικό ΟΠΣ</w:t>
      </w:r>
      <w:r>
        <w:rPr>
          <w:rFonts w:eastAsia="Times New Roman" w:cstheme="minorHAnsi"/>
          <w:lang w:eastAsia="zh-CN"/>
        </w:rPr>
        <w:t>ΚΑΠ</w:t>
      </w:r>
      <w:r w:rsidRPr="005E024D">
        <w:rPr>
          <w:rFonts w:eastAsia="Times New Roman" w:cstheme="minorHAnsi"/>
          <w:lang w:eastAsia="zh-CN"/>
        </w:rPr>
        <w:t xml:space="preserve"> …………….. στο </w:t>
      </w:r>
      <w:r>
        <w:rPr>
          <w:rFonts w:eastAsia="Times New Roman" w:cstheme="minorHAnsi"/>
          <w:lang w:eastAsia="zh-CN"/>
        </w:rPr>
        <w:t>ΣΣ ΚΑΠ 2023- 2027</w:t>
      </w:r>
      <w:r w:rsidRPr="005E024D">
        <w:rPr>
          <w:rFonts w:eastAsia="Times New Roman" w:cstheme="minorHAnsi"/>
          <w:lang w:eastAsia="zh-CN"/>
        </w:rPr>
        <w:t>.</w:t>
      </w:r>
    </w:p>
    <w:p w14:paraId="6ED681B5" w14:textId="77777777" w:rsidR="00AD0B3D" w:rsidRPr="001F49BE" w:rsidRDefault="00AD0B3D" w:rsidP="00AD0B3D">
      <w:pPr>
        <w:pStyle w:val="a4"/>
        <w:numPr>
          <w:ilvl w:val="0"/>
          <w:numId w:val="23"/>
        </w:numPr>
        <w:spacing w:after="0"/>
        <w:rPr>
          <w:rFonts w:eastAsia="Times New Roman" w:cstheme="minorHAnsi"/>
          <w:lang w:eastAsia="zh-CN"/>
        </w:rPr>
      </w:pPr>
      <w:r w:rsidRPr="001F49BE">
        <w:rPr>
          <w:rFonts w:eastAsia="Times New Roman" w:cstheme="minorHAnsi"/>
          <w:lang w:eastAsia="zh-CN"/>
        </w:rPr>
        <w:t xml:space="preserve">Τον Κανονισμό Συμβάσεων </w:t>
      </w:r>
      <w:r>
        <w:rPr>
          <w:rFonts w:eastAsia="Times New Roman" w:cstheme="minorHAnsi"/>
          <w:lang w:eastAsia="zh-CN"/>
        </w:rPr>
        <w:t>Έ</w:t>
      </w:r>
      <w:r w:rsidRPr="001F49BE">
        <w:rPr>
          <w:rFonts w:eastAsia="Times New Roman" w:cstheme="minorHAnsi"/>
          <w:lang w:eastAsia="zh-CN"/>
        </w:rPr>
        <w:t>ργων, Προμηθειών και Υπηρεσιών του Συλλόγου ………………………</w:t>
      </w:r>
    </w:p>
    <w:p w14:paraId="6FDACE47" w14:textId="77777777" w:rsidR="00AF1218" w:rsidRPr="005E024D" w:rsidRDefault="00AF1218" w:rsidP="00AF1218">
      <w:pPr>
        <w:pStyle w:val="a4"/>
        <w:spacing w:before="60" w:after="60" w:line="240" w:lineRule="auto"/>
        <w:rPr>
          <w:rFonts w:eastAsia="Times New Roman" w:cstheme="minorHAnsi"/>
          <w:lang w:eastAsia="zh-CN"/>
        </w:rPr>
      </w:pPr>
    </w:p>
    <w:p w14:paraId="38287400" w14:textId="491C3EF7" w:rsidR="00767474" w:rsidRPr="006D77D2" w:rsidRDefault="00DA5437" w:rsidP="00DA5437">
      <w:pPr>
        <w:spacing w:before="100" w:beforeAutospacing="1" w:after="100" w:afterAutospacing="1"/>
        <w:jc w:val="center"/>
        <w:rPr>
          <w:rFonts w:eastAsia="Times New Roman" w:cs="Calibri"/>
          <w:lang w:eastAsia="zh-CN"/>
        </w:rPr>
      </w:pPr>
      <w:r w:rsidRPr="006D77D2">
        <w:rPr>
          <w:rFonts w:eastAsia="Times New Roman" w:cs="Calibri"/>
          <w:b/>
          <w:sz w:val="28"/>
          <w:szCs w:val="28"/>
          <w:lang w:eastAsia="zh-CN"/>
        </w:rPr>
        <w:t>ΠΡΟΚ</w:t>
      </w:r>
      <w:r w:rsidR="00767474" w:rsidRPr="006D77D2">
        <w:rPr>
          <w:rFonts w:eastAsia="Times New Roman" w:cs="Calibri"/>
          <w:b/>
          <w:sz w:val="28"/>
          <w:szCs w:val="28"/>
          <w:lang w:eastAsia="zh-CN"/>
        </w:rPr>
        <w:t>ΗΡΥΣΟΥΜΕ</w:t>
      </w:r>
    </w:p>
    <w:p w14:paraId="02F707BC"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Με τη διαδικασία του </w:t>
      </w:r>
      <w:r w:rsidR="00AF1218" w:rsidRPr="00AF1218">
        <w:rPr>
          <w:rFonts w:eastAsia="Times New Roman" w:cs="Calibri"/>
          <w:lang w:eastAsia="zh-CN"/>
        </w:rPr>
        <w:t xml:space="preserve">ανοικτού </w:t>
      </w:r>
      <w:r w:rsidRPr="006D77D2">
        <w:rPr>
          <w:rFonts w:eastAsia="Times New Roman" w:cs="Calibri"/>
          <w:lang w:eastAsia="zh-CN"/>
        </w:rPr>
        <w:t xml:space="preserve">διαγωνισμού την ανάδειξη αναδόχου </w:t>
      </w:r>
      <w:r w:rsidR="00DA5437" w:rsidRPr="006D77D2">
        <w:rPr>
          <w:rFonts w:eastAsia="Times New Roman" w:cs="Calibri"/>
          <w:lang w:eastAsia="zh-CN"/>
        </w:rPr>
        <w:t xml:space="preserve">εκτέλεσης </w:t>
      </w:r>
      <w:r w:rsidR="00483618" w:rsidRPr="006D77D2">
        <w:rPr>
          <w:rFonts w:eastAsia="Times New Roman" w:cs="Calibri"/>
          <w:lang w:eastAsia="zh-CN"/>
        </w:rPr>
        <w:t>προμήθειας</w:t>
      </w:r>
      <w:r w:rsidR="006D77D2" w:rsidRPr="006D77D2">
        <w:rPr>
          <w:rFonts w:eastAsia="Times New Roman" w:cs="Calibri"/>
          <w:lang w:eastAsia="zh-CN"/>
        </w:rPr>
        <w:t>/υπηρεσίας</w:t>
      </w:r>
      <w:r w:rsidR="00DA5437" w:rsidRPr="006D77D2">
        <w:rPr>
          <w:rFonts w:eastAsia="Times New Roman" w:cs="Calibri"/>
          <w:lang w:eastAsia="zh-CN"/>
        </w:rPr>
        <w:t xml:space="preserve"> …………………………………………., </w:t>
      </w:r>
      <w:r w:rsidRPr="006D77D2">
        <w:rPr>
          <w:rFonts w:eastAsia="Times New Roman" w:cs="Calibri"/>
          <w:lang w:eastAsia="zh-CN"/>
        </w:rPr>
        <w:t xml:space="preserve">συνολικού προϋπολογισμού </w:t>
      </w:r>
      <w:r w:rsidR="00DA5437" w:rsidRPr="006D77D2">
        <w:rPr>
          <w:rFonts w:eastAsia="Times New Roman" w:cs="Calibri"/>
          <w:lang w:eastAsia="zh-CN"/>
        </w:rPr>
        <w:t>…………………………</w:t>
      </w:r>
      <w:r w:rsidRPr="006D77D2">
        <w:rPr>
          <w:rFonts w:eastAsia="Times New Roman" w:cs="Calibri"/>
          <w:lang w:eastAsia="zh-CN"/>
        </w:rPr>
        <w:t xml:space="preserve"> ευρώ (</w:t>
      </w:r>
      <w:r w:rsidR="00DA5437" w:rsidRPr="006D77D2">
        <w:rPr>
          <w:rFonts w:eastAsia="Times New Roman" w:cs="Calibri"/>
          <w:lang w:eastAsia="zh-CN"/>
        </w:rPr>
        <w:t>αριθμητικώς …………….</w:t>
      </w:r>
      <w:r w:rsidRPr="006D77D2">
        <w:rPr>
          <w:rFonts w:eastAsia="Times New Roman" w:cs="Calibri"/>
          <w:lang w:eastAsia="zh-CN"/>
        </w:rPr>
        <w:t xml:space="preserve">€) </w:t>
      </w:r>
      <w:r w:rsidRPr="006D77D2">
        <w:rPr>
          <w:rFonts w:eastAsia="Times New Roman" w:cs="Calibri"/>
          <w:b/>
          <w:lang w:eastAsia="zh-CN"/>
        </w:rPr>
        <w:t>συμπ/νου του ΦΠΑ 24%</w:t>
      </w:r>
      <w:r w:rsidRPr="006D77D2">
        <w:rPr>
          <w:rFonts w:eastAsia="Times New Roman" w:cs="Calibri"/>
          <w:lang w:eastAsia="zh-CN"/>
        </w:rPr>
        <w:t xml:space="preserve"> με κριτήριο κατακύρωσης την πλέον</w:t>
      </w:r>
      <w:r w:rsidR="00DA5437" w:rsidRPr="006D77D2">
        <w:rPr>
          <w:rFonts w:eastAsia="Times New Roman" w:cs="Calibri"/>
          <w:lang w:eastAsia="zh-CN"/>
        </w:rPr>
        <w:t xml:space="preserve"> </w:t>
      </w:r>
      <w:bookmarkStart w:id="2" w:name="_bookmark2"/>
      <w:bookmarkEnd w:id="2"/>
      <w:r w:rsidRPr="006D77D2">
        <w:rPr>
          <w:rFonts w:eastAsia="Times New Roman" w:cs="Calibri"/>
          <w:lang w:eastAsia="zh-CN"/>
        </w:rPr>
        <w:t>συμφέρουσα από οικονομική άποψη προσφορά βάσει τιμής, σύμφωνα με τις κάτωθι προδιαγραφές:</w:t>
      </w:r>
    </w:p>
    <w:p w14:paraId="59F061B4" w14:textId="77777777" w:rsidR="00767474" w:rsidRPr="006D77D2" w:rsidRDefault="0091094F" w:rsidP="00DA5437">
      <w:pPr>
        <w:spacing w:before="100" w:beforeAutospacing="1" w:after="100" w:afterAutospacing="1"/>
        <w:rPr>
          <w:rFonts w:eastAsia="Times New Roman" w:cs="Calibri"/>
          <w:b/>
          <w:sz w:val="24"/>
          <w:szCs w:val="24"/>
          <w:lang w:eastAsia="zh-CN"/>
        </w:rPr>
      </w:pPr>
      <w:r w:rsidRPr="006D77D2">
        <w:rPr>
          <w:rFonts w:eastAsia="Times New Roman" w:cs="Calibri"/>
          <w:b/>
          <w:sz w:val="24"/>
          <w:szCs w:val="24"/>
          <w:lang w:eastAsia="zh-CN"/>
        </w:rPr>
        <w:t xml:space="preserve">Α. </w:t>
      </w:r>
      <w:r w:rsidR="00767474" w:rsidRPr="006D77D2">
        <w:rPr>
          <w:rFonts w:eastAsia="Times New Roman" w:cs="Calibri"/>
          <w:b/>
          <w:sz w:val="24"/>
          <w:szCs w:val="24"/>
          <w:lang w:eastAsia="zh-CN"/>
        </w:rPr>
        <w:t>ΤΕΧΝΙΚΗ ΠΕΡΙΓΡΑΦΗ</w:t>
      </w:r>
    </w:p>
    <w:p w14:paraId="75E12F40" w14:textId="77777777" w:rsidR="00767474" w:rsidRPr="006D77D2" w:rsidRDefault="0091094F" w:rsidP="00DA5437">
      <w:pPr>
        <w:spacing w:before="100" w:beforeAutospacing="1" w:after="100" w:afterAutospacing="1"/>
        <w:rPr>
          <w:rFonts w:eastAsia="Times New Roman" w:cs="Calibri"/>
          <w:b/>
          <w:i/>
          <w:u w:val="single"/>
          <w:lang w:eastAsia="zh-CN"/>
        </w:rPr>
      </w:pPr>
      <w:r w:rsidRPr="006D77D2">
        <w:rPr>
          <w:rFonts w:eastAsia="Times New Roman" w:cs="Calibri"/>
          <w:b/>
          <w:i/>
          <w:u w:val="single"/>
          <w:lang w:eastAsia="zh-CN"/>
        </w:rPr>
        <w:t>Α.</w:t>
      </w:r>
      <w:r w:rsidR="00483618" w:rsidRPr="006D77D2">
        <w:rPr>
          <w:rFonts w:eastAsia="Times New Roman" w:cs="Calibri"/>
          <w:b/>
          <w:i/>
          <w:u w:val="single"/>
          <w:lang w:eastAsia="zh-CN"/>
        </w:rPr>
        <w:t>1.</w:t>
      </w:r>
      <w:r w:rsidR="00767474" w:rsidRPr="006D77D2">
        <w:rPr>
          <w:rFonts w:eastAsia="Times New Roman" w:cs="Calibri"/>
          <w:b/>
          <w:i/>
          <w:u w:val="single"/>
          <w:lang w:eastAsia="zh-CN"/>
        </w:rPr>
        <w:t xml:space="preserve">ΤΕΧΝΙΚΗ ΠΕΡΙΓΡΑΦΗ </w:t>
      </w:r>
      <w:r w:rsidR="00483618" w:rsidRPr="006D77D2">
        <w:rPr>
          <w:rFonts w:eastAsia="Times New Roman" w:cs="Calibri"/>
          <w:b/>
          <w:i/>
          <w:u w:val="single"/>
          <w:lang w:eastAsia="zh-CN"/>
        </w:rPr>
        <w:t>ΠΡΟΜΗΘΕΙΑΣ</w:t>
      </w:r>
      <w:r w:rsidR="006D77D2" w:rsidRPr="006D77D2">
        <w:rPr>
          <w:rFonts w:eastAsia="Times New Roman" w:cs="Calibri"/>
          <w:b/>
          <w:i/>
          <w:u w:val="single"/>
          <w:lang w:eastAsia="zh-CN"/>
        </w:rPr>
        <w:t>/ΥΠΗΡΕΣΙΑΣ</w:t>
      </w:r>
    </w:p>
    <w:p w14:paraId="5ADE9A91" w14:textId="77777777" w:rsidR="00767474" w:rsidRPr="006D77D2" w:rsidRDefault="00483618" w:rsidP="001347DE">
      <w:pPr>
        <w:spacing w:after="0"/>
        <w:rPr>
          <w:rFonts w:eastAsia="Times New Roman" w:cs="Calibri"/>
          <w:lang w:eastAsia="zh-CN"/>
        </w:rPr>
      </w:pPr>
      <w:r w:rsidRPr="006D77D2">
        <w:rPr>
          <w:rFonts w:eastAsia="Times New Roman" w:cs="Calibri"/>
          <w:lang w:eastAsia="zh-CN"/>
        </w:rPr>
        <w:t>(Περιγραφή των ζητούμενων ειδών με γενικές και ειδικές προδιαγραφές κατά περίπτωση)</w:t>
      </w:r>
    </w:p>
    <w:p w14:paraId="28DC914E" w14:textId="77777777" w:rsidR="00483618" w:rsidRPr="006D77D2" w:rsidRDefault="00483618" w:rsidP="001347DE">
      <w:pPr>
        <w:widowControl/>
        <w:jc w:val="left"/>
        <w:rPr>
          <w:rFonts w:eastAsia="Times New Roman" w:cs="Calibri"/>
          <w:b/>
          <w:i/>
          <w:u w:val="single"/>
          <w:lang w:eastAsia="zh-CN"/>
        </w:rPr>
      </w:pPr>
      <w:bookmarkStart w:id="3" w:name="_bookmark5"/>
      <w:bookmarkEnd w:id="3"/>
    </w:p>
    <w:p w14:paraId="30BF3501" w14:textId="77777777" w:rsidR="00767474" w:rsidRPr="006D77D2" w:rsidRDefault="00347F05" w:rsidP="001347DE">
      <w:pPr>
        <w:widowControl/>
        <w:jc w:val="left"/>
        <w:rPr>
          <w:rFonts w:eastAsia="Times New Roman" w:cs="Calibri"/>
          <w:b/>
          <w:i/>
          <w:u w:val="single"/>
          <w:lang w:eastAsia="zh-CN"/>
        </w:rPr>
      </w:pPr>
      <w:r w:rsidRPr="006D77D2">
        <w:rPr>
          <w:rFonts w:eastAsia="Times New Roman" w:cs="Calibri"/>
          <w:noProof/>
        </w:rPr>
        <mc:AlternateContent>
          <mc:Choice Requires="wps">
            <w:drawing>
              <wp:anchor distT="0" distB="0" distL="114300" distR="114300" simplePos="0" relativeHeight="251514368" behindDoc="0" locked="0" layoutInCell="1" allowOverlap="1" wp14:anchorId="04C3BFC3" wp14:editId="64A041FA">
                <wp:simplePos x="0" y="0"/>
                <wp:positionH relativeFrom="column">
                  <wp:posOffset>0</wp:posOffset>
                </wp:positionH>
                <wp:positionV relativeFrom="paragraph">
                  <wp:posOffset>0</wp:posOffset>
                </wp:positionV>
                <wp:extent cx="635000" cy="635000"/>
                <wp:effectExtent l="0" t="0" r="3175" b="3175"/>
                <wp:wrapNone/>
                <wp:docPr id="390" name="polygon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CD4AF" id="polygon8" o:spid="_x0000_s1026" style="position:absolute;margin-left:0;margin-top:0;width:50pt;height:50pt;z-index:251514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">
                <v:stroke joinstyle="miter"/>
                <v:path textboxrect="@1,@1,@1,@1"/>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516416" behindDoc="0" locked="0" layoutInCell="1" allowOverlap="1" wp14:anchorId="730FFF1D" wp14:editId="47BAFFEF">
                <wp:simplePos x="0" y="0"/>
                <wp:positionH relativeFrom="column">
                  <wp:posOffset>0</wp:posOffset>
                </wp:positionH>
                <wp:positionV relativeFrom="paragraph">
                  <wp:posOffset>0</wp:posOffset>
                </wp:positionV>
                <wp:extent cx="635000" cy="635000"/>
                <wp:effectExtent l="0" t="0" r="3175" b="3175"/>
                <wp:wrapNone/>
                <wp:docPr id="388" name="polygon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52842" id="polygon9" o:spid="_x0000_s1026" style="position:absolute;margin-left:0;margin-top:0;width:50pt;height:50pt;z-index:251516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">
                <v:stroke joinstyle="miter"/>
                <v:path textboxrect="@1,@1,@1,@1"/>
                <o:lock v:ext="edit" selection="t"/>
              </v:shape>
            </w:pict>
          </mc:Fallback>
        </mc:AlternateContent>
      </w:r>
      <w:r w:rsidR="0091094F" w:rsidRPr="006D77D2">
        <w:rPr>
          <w:rFonts w:eastAsia="Times New Roman" w:cs="Calibri"/>
          <w:b/>
          <w:i/>
          <w:u w:val="single"/>
          <w:lang w:eastAsia="zh-CN"/>
        </w:rPr>
        <w:t>Α.</w:t>
      </w:r>
      <w:r w:rsidR="00483618" w:rsidRPr="006D77D2">
        <w:rPr>
          <w:rFonts w:eastAsia="Times New Roman" w:cs="Calibri"/>
          <w:b/>
          <w:i/>
          <w:u w:val="single"/>
          <w:lang w:eastAsia="zh-CN"/>
        </w:rPr>
        <w:t>2</w:t>
      </w:r>
      <w:r w:rsidR="00767474" w:rsidRPr="006D77D2">
        <w:rPr>
          <w:rFonts w:eastAsia="Times New Roman" w:cs="Calibri"/>
          <w:b/>
          <w:i/>
          <w:u w:val="single"/>
          <w:lang w:eastAsia="zh-CN"/>
        </w:rPr>
        <w:t>. ΕΝΔΕΙΚΤΙΚΟΣ ΠΡΟΫΠΟΛΟΓΙΣΜΟΣ</w:t>
      </w:r>
    </w:p>
    <w:p w14:paraId="32612EC5" w14:textId="77777777" w:rsidR="000F4C54" w:rsidRPr="006D77D2" w:rsidRDefault="000F4C54" w:rsidP="00DA5437">
      <w:pPr>
        <w:spacing w:before="100" w:beforeAutospacing="1" w:after="100" w:afterAutospacing="1"/>
        <w:rPr>
          <w:rFonts w:eastAsia="Times New Roman" w:cs="Calibri"/>
          <w:color w:val="FF0000"/>
          <w:lang w:eastAsia="zh-CN"/>
        </w:rPr>
      </w:pPr>
      <w:r w:rsidRPr="006D77D2">
        <w:rPr>
          <w:rFonts w:eastAsia="Times New Roman" w:cs="Calibri"/>
          <w:color w:val="FF0000"/>
          <w:lang w:eastAsia="zh-CN"/>
        </w:rPr>
        <w:t xml:space="preserve">Αναλυτικά ανά άρθρο όπως έχει </w:t>
      </w:r>
      <w:r w:rsidR="00D020F5" w:rsidRPr="006D77D2">
        <w:rPr>
          <w:rFonts w:eastAsia="Times New Roman" w:cs="Calibri"/>
          <w:color w:val="FF0000"/>
          <w:lang w:eastAsia="zh-CN"/>
        </w:rPr>
        <w:t>υπογραφεί</w:t>
      </w:r>
      <w:r w:rsidRPr="006D77D2">
        <w:rPr>
          <w:rFonts w:eastAsia="Times New Roman" w:cs="Calibri"/>
          <w:color w:val="FF0000"/>
          <w:lang w:eastAsia="zh-CN"/>
        </w:rPr>
        <w:t xml:space="preserve"> η σχετική σύμβαση με την ΟΤΔ</w:t>
      </w:r>
    </w:p>
    <w:tbl>
      <w:tblPr>
        <w:tblW w:w="0" w:type="auto"/>
        <w:jc w:val="center"/>
        <w:tblCellMar>
          <w:left w:w="0" w:type="dxa"/>
          <w:right w:w="0" w:type="dxa"/>
        </w:tblCellMar>
        <w:tblLook w:val="0660" w:firstRow="1" w:lastRow="1" w:firstColumn="0" w:lastColumn="0" w:noHBand="1" w:noVBand="1"/>
      </w:tblPr>
      <w:tblGrid>
        <w:gridCol w:w="595"/>
        <w:gridCol w:w="4479"/>
        <w:gridCol w:w="643"/>
        <w:gridCol w:w="1523"/>
        <w:gridCol w:w="961"/>
        <w:gridCol w:w="1195"/>
      </w:tblGrid>
      <w:tr w:rsidR="004104F4" w:rsidRPr="006D77D2" w14:paraId="63766199" w14:textId="77777777" w:rsidTr="00AD0B3D">
        <w:trPr>
          <w:trHeight w:hRule="exact" w:val="310"/>
          <w:jc w:val="center"/>
        </w:trPr>
        <w:tc>
          <w:tcPr>
            <w:tcW w:w="9396" w:type="dxa"/>
            <w:gridSpan w:val="6"/>
            <w:vMerge w:val="restart"/>
            <w:tcBorders>
              <w:top w:val="single" w:sz="2" w:space="0" w:color="000000"/>
              <w:left w:val="single" w:sz="2" w:space="0" w:color="000000"/>
              <w:bottom w:val="single" w:sz="2" w:space="0" w:color="000000"/>
              <w:right w:val="single" w:sz="2" w:space="0" w:color="000000"/>
            </w:tcBorders>
          </w:tcPr>
          <w:p w14:paraId="554C1960" w14:textId="77777777" w:rsidR="004104F4" w:rsidRPr="006D77D2" w:rsidRDefault="001A2BE1" w:rsidP="000F4C54">
            <w:pPr>
              <w:spacing w:before="100" w:beforeAutospacing="1" w:after="100" w:afterAutospacing="1"/>
              <w:jc w:val="center"/>
              <w:rPr>
                <w:rFonts w:eastAsia="Times New Roman" w:cs="Calibri"/>
                <w:b/>
                <w:lang w:eastAsia="zh-CN"/>
              </w:rPr>
            </w:pPr>
            <w:r>
              <w:rPr>
                <w:rFonts w:eastAsia="Times New Roman" w:cs="Calibri"/>
                <w:b/>
                <w:lang w:eastAsia="zh-CN"/>
              </w:rPr>
              <w:t>ΕΝΔΕΙΚΤΙΚΟΣ ΠΡΟΫ</w:t>
            </w:r>
            <w:r w:rsidR="00767474" w:rsidRPr="006D77D2">
              <w:rPr>
                <w:rFonts w:eastAsia="Times New Roman" w:cs="Calibri"/>
                <w:b/>
                <w:lang w:eastAsia="zh-CN"/>
              </w:rPr>
              <w:t>ΠΟΛΟΓΙΣΜΟΣ</w:t>
            </w:r>
          </w:p>
        </w:tc>
      </w:tr>
      <w:tr w:rsidR="004104F4" w:rsidRPr="006D77D2" w14:paraId="0EF3DDA8" w14:textId="77777777" w:rsidTr="00AD0B3D">
        <w:trPr>
          <w:trHeight w:hRule="exact" w:val="676"/>
          <w:jc w:val="center"/>
        </w:trPr>
        <w:tc>
          <w:tcPr>
            <w:tcW w:w="595" w:type="dxa"/>
            <w:vMerge w:val="restart"/>
            <w:tcBorders>
              <w:top w:val="single" w:sz="2" w:space="0" w:color="000000"/>
              <w:left w:val="single" w:sz="2" w:space="0" w:color="000000"/>
              <w:bottom w:val="single" w:sz="2" w:space="0" w:color="000000"/>
              <w:right w:val="single" w:sz="2" w:space="0" w:color="000000"/>
            </w:tcBorders>
          </w:tcPr>
          <w:p w14:paraId="4F8B0FBC" w14:textId="77777777" w:rsidR="004104F4" w:rsidRPr="006D77D2" w:rsidRDefault="00767474" w:rsidP="00DA3CCE">
            <w:pPr>
              <w:spacing w:after="0"/>
              <w:jc w:val="center"/>
              <w:rPr>
                <w:rFonts w:eastAsia="Times New Roman" w:cs="Calibri"/>
                <w:lang w:eastAsia="zh-CN"/>
              </w:rPr>
            </w:pPr>
            <w:r w:rsidRPr="006D77D2">
              <w:rPr>
                <w:rFonts w:eastAsia="Times New Roman" w:cs="Calibri"/>
                <w:lang w:eastAsia="zh-CN"/>
              </w:rPr>
              <w:t>Α.Α</w:t>
            </w:r>
          </w:p>
        </w:tc>
        <w:tc>
          <w:tcPr>
            <w:tcW w:w="4479" w:type="dxa"/>
            <w:vMerge w:val="restart"/>
            <w:tcBorders>
              <w:top w:val="single" w:sz="2" w:space="0" w:color="000000"/>
              <w:left w:val="single" w:sz="2" w:space="0" w:color="000000"/>
              <w:bottom w:val="single" w:sz="2" w:space="0" w:color="000000"/>
              <w:right w:val="single" w:sz="2" w:space="0" w:color="000000"/>
            </w:tcBorders>
          </w:tcPr>
          <w:p w14:paraId="24E78161" w14:textId="77777777" w:rsidR="004104F4" w:rsidRPr="006D77D2" w:rsidRDefault="00767474" w:rsidP="00DA3CCE">
            <w:pPr>
              <w:spacing w:after="0"/>
              <w:jc w:val="center"/>
              <w:rPr>
                <w:rFonts w:eastAsia="Times New Roman" w:cs="Calibri"/>
                <w:lang w:eastAsia="zh-CN"/>
              </w:rPr>
            </w:pPr>
            <w:r w:rsidRPr="006D77D2">
              <w:rPr>
                <w:rFonts w:eastAsia="Times New Roman" w:cs="Calibri"/>
                <w:lang w:eastAsia="zh-CN"/>
              </w:rPr>
              <w:t>ΠΕΡΙΓΡΑΦΗ</w:t>
            </w:r>
          </w:p>
        </w:tc>
        <w:tc>
          <w:tcPr>
            <w:tcW w:w="643" w:type="dxa"/>
            <w:vMerge w:val="restart"/>
            <w:tcBorders>
              <w:top w:val="single" w:sz="2" w:space="0" w:color="000000"/>
              <w:left w:val="single" w:sz="2" w:space="0" w:color="000000"/>
              <w:bottom w:val="single" w:sz="2" w:space="0" w:color="000000"/>
              <w:right w:val="single" w:sz="2" w:space="0" w:color="000000"/>
            </w:tcBorders>
          </w:tcPr>
          <w:p w14:paraId="605B3729" w14:textId="77777777" w:rsidR="004104F4" w:rsidRPr="006D77D2" w:rsidRDefault="00767474" w:rsidP="00DA3CCE">
            <w:pPr>
              <w:spacing w:after="0"/>
              <w:jc w:val="center"/>
              <w:rPr>
                <w:rFonts w:eastAsia="Times New Roman" w:cs="Calibri"/>
                <w:lang w:eastAsia="zh-CN"/>
              </w:rPr>
            </w:pPr>
            <w:r w:rsidRPr="006D77D2">
              <w:rPr>
                <w:rFonts w:eastAsia="Times New Roman" w:cs="Calibri"/>
                <w:lang w:eastAsia="zh-CN"/>
              </w:rPr>
              <w:t>Μ.Μ</w:t>
            </w:r>
          </w:p>
        </w:tc>
        <w:tc>
          <w:tcPr>
            <w:tcW w:w="1523" w:type="dxa"/>
            <w:vMerge w:val="restart"/>
            <w:tcBorders>
              <w:top w:val="single" w:sz="2" w:space="0" w:color="000000"/>
              <w:left w:val="single" w:sz="2" w:space="0" w:color="000000"/>
              <w:bottom w:val="single" w:sz="2" w:space="0" w:color="000000"/>
              <w:right w:val="single" w:sz="2" w:space="0" w:color="000000"/>
            </w:tcBorders>
          </w:tcPr>
          <w:p w14:paraId="26600054" w14:textId="77777777" w:rsidR="004104F4" w:rsidRPr="006D77D2" w:rsidRDefault="00767474" w:rsidP="00DA3CCE">
            <w:pPr>
              <w:spacing w:after="0"/>
              <w:jc w:val="center"/>
              <w:rPr>
                <w:rFonts w:eastAsia="Times New Roman" w:cs="Calibri"/>
                <w:lang w:eastAsia="zh-CN"/>
              </w:rPr>
            </w:pPr>
            <w:r w:rsidRPr="006D77D2">
              <w:rPr>
                <w:rFonts w:eastAsia="Times New Roman" w:cs="Calibri"/>
                <w:lang w:eastAsia="zh-CN"/>
              </w:rPr>
              <w:t>ΠΟΣΟΤΗΤΑ</w:t>
            </w:r>
          </w:p>
        </w:tc>
        <w:tc>
          <w:tcPr>
            <w:tcW w:w="961" w:type="dxa"/>
            <w:vMerge w:val="restart"/>
            <w:tcBorders>
              <w:top w:val="single" w:sz="2" w:space="0" w:color="000000"/>
              <w:left w:val="single" w:sz="2" w:space="0" w:color="000000"/>
              <w:bottom w:val="single" w:sz="2" w:space="0" w:color="000000"/>
              <w:right w:val="single" w:sz="2" w:space="0" w:color="000000"/>
            </w:tcBorders>
          </w:tcPr>
          <w:p w14:paraId="4BF96796" w14:textId="77777777" w:rsidR="00DA3CCE" w:rsidRPr="006D77D2" w:rsidRDefault="00767474" w:rsidP="00DA3CCE">
            <w:pPr>
              <w:spacing w:after="0"/>
              <w:jc w:val="center"/>
              <w:rPr>
                <w:rFonts w:eastAsia="Times New Roman" w:cs="Calibri"/>
                <w:lang w:eastAsia="zh-CN"/>
              </w:rPr>
            </w:pPr>
            <w:r w:rsidRPr="006D77D2">
              <w:rPr>
                <w:rFonts w:eastAsia="Times New Roman" w:cs="Calibri"/>
                <w:lang w:eastAsia="zh-CN"/>
              </w:rPr>
              <w:t>Τ</w:t>
            </w:r>
            <w:r w:rsidR="00DA3CCE" w:rsidRPr="006D77D2">
              <w:rPr>
                <w:rFonts w:eastAsia="Times New Roman" w:cs="Calibri"/>
                <w:lang w:eastAsia="zh-CN"/>
              </w:rPr>
              <w:t xml:space="preserve">ΙΜΗ </w:t>
            </w:r>
          </w:p>
          <w:p w14:paraId="3A07D3DD" w14:textId="77777777" w:rsidR="004104F4" w:rsidRPr="006D77D2" w:rsidRDefault="00767474" w:rsidP="00DA3CCE">
            <w:pPr>
              <w:spacing w:after="0"/>
              <w:jc w:val="center"/>
              <w:rPr>
                <w:rFonts w:eastAsia="Times New Roman" w:cs="Calibri"/>
                <w:lang w:eastAsia="zh-CN"/>
              </w:rPr>
            </w:pPr>
            <w:r w:rsidRPr="006D77D2">
              <w:rPr>
                <w:rFonts w:eastAsia="Times New Roman" w:cs="Calibri"/>
                <w:lang w:eastAsia="zh-CN"/>
              </w:rPr>
              <w:t>Μ</w:t>
            </w:r>
            <w:r w:rsidR="00DA3CCE" w:rsidRPr="006D77D2">
              <w:rPr>
                <w:rFonts w:eastAsia="Times New Roman" w:cs="Calibri"/>
                <w:lang w:eastAsia="zh-CN"/>
              </w:rPr>
              <w:t>ΟΝΑΔΑΣ</w:t>
            </w:r>
          </w:p>
        </w:tc>
        <w:tc>
          <w:tcPr>
            <w:tcW w:w="1195" w:type="dxa"/>
            <w:vMerge w:val="restart"/>
            <w:tcBorders>
              <w:top w:val="single" w:sz="2" w:space="0" w:color="000000"/>
              <w:left w:val="single" w:sz="2" w:space="0" w:color="000000"/>
              <w:bottom w:val="single" w:sz="2" w:space="0" w:color="000000"/>
              <w:right w:val="single" w:sz="2" w:space="0" w:color="000000"/>
            </w:tcBorders>
          </w:tcPr>
          <w:p w14:paraId="59578E1D" w14:textId="77777777" w:rsidR="004104F4" w:rsidRPr="006D77D2" w:rsidRDefault="00767474" w:rsidP="00DA3CCE">
            <w:pPr>
              <w:spacing w:after="0"/>
              <w:jc w:val="center"/>
              <w:rPr>
                <w:rFonts w:eastAsia="Times New Roman" w:cs="Calibri"/>
                <w:lang w:eastAsia="zh-CN"/>
              </w:rPr>
            </w:pPr>
            <w:r w:rsidRPr="006D77D2">
              <w:rPr>
                <w:rFonts w:eastAsia="Times New Roman" w:cs="Calibri"/>
                <w:lang w:eastAsia="zh-CN"/>
              </w:rPr>
              <w:t>ΑΞΙΑ</w:t>
            </w:r>
            <w:r w:rsidR="000F4C54" w:rsidRPr="006D77D2">
              <w:rPr>
                <w:rFonts w:eastAsia="Times New Roman" w:cs="Calibri"/>
                <w:lang w:eastAsia="zh-CN"/>
              </w:rPr>
              <w:t xml:space="preserve"> (€)</w:t>
            </w:r>
          </w:p>
        </w:tc>
      </w:tr>
      <w:tr w:rsidR="002965CA" w:rsidRPr="006D77D2" w14:paraId="24291EF2" w14:textId="77777777" w:rsidTr="00AD0B3D">
        <w:trPr>
          <w:trHeight w:hRule="exact" w:val="310"/>
          <w:jc w:val="center"/>
        </w:trPr>
        <w:tc>
          <w:tcPr>
            <w:tcW w:w="595" w:type="dxa"/>
            <w:tcBorders>
              <w:top w:val="single" w:sz="2" w:space="0" w:color="000000"/>
              <w:left w:val="single" w:sz="2" w:space="0" w:color="000000"/>
              <w:bottom w:val="single" w:sz="2" w:space="0" w:color="000000"/>
              <w:right w:val="single" w:sz="2" w:space="0" w:color="000000"/>
            </w:tcBorders>
          </w:tcPr>
          <w:p w14:paraId="3C8B37D2" w14:textId="77777777" w:rsidR="002965CA" w:rsidRPr="006D77D2" w:rsidRDefault="002965CA" w:rsidP="00DA5437">
            <w:pPr>
              <w:spacing w:before="100" w:beforeAutospacing="1" w:after="100" w:afterAutospacing="1"/>
              <w:rPr>
                <w:rFonts w:eastAsia="Times New Roman" w:cs="Calibri"/>
                <w:lang w:eastAsia="zh-CN"/>
              </w:rPr>
            </w:pPr>
          </w:p>
        </w:tc>
        <w:tc>
          <w:tcPr>
            <w:tcW w:w="4479" w:type="dxa"/>
            <w:tcBorders>
              <w:top w:val="single" w:sz="2" w:space="0" w:color="000000"/>
              <w:left w:val="single" w:sz="2" w:space="0" w:color="000000"/>
              <w:bottom w:val="single" w:sz="2" w:space="0" w:color="000000"/>
              <w:right w:val="single" w:sz="2" w:space="0" w:color="000000"/>
            </w:tcBorders>
          </w:tcPr>
          <w:p w14:paraId="43E93932" w14:textId="77777777" w:rsidR="002965CA" w:rsidRPr="006D77D2" w:rsidRDefault="002965CA" w:rsidP="00DA5437">
            <w:pPr>
              <w:spacing w:before="100" w:beforeAutospacing="1" w:after="100" w:afterAutospacing="1"/>
              <w:rPr>
                <w:rFonts w:eastAsia="Times New Roman" w:cs="Calibri"/>
                <w:lang w:eastAsia="zh-CN"/>
              </w:rPr>
            </w:pPr>
          </w:p>
        </w:tc>
        <w:tc>
          <w:tcPr>
            <w:tcW w:w="643" w:type="dxa"/>
            <w:tcBorders>
              <w:top w:val="single" w:sz="2" w:space="0" w:color="000000"/>
              <w:left w:val="single" w:sz="2" w:space="0" w:color="000000"/>
              <w:bottom w:val="single" w:sz="2" w:space="0" w:color="000000"/>
              <w:right w:val="single" w:sz="2" w:space="0" w:color="000000"/>
            </w:tcBorders>
          </w:tcPr>
          <w:p w14:paraId="65441F0F" w14:textId="77777777" w:rsidR="002965CA" w:rsidRPr="006D77D2" w:rsidRDefault="002965CA" w:rsidP="00DA5437">
            <w:pPr>
              <w:spacing w:before="100" w:beforeAutospacing="1" w:after="100" w:afterAutospacing="1"/>
              <w:rPr>
                <w:rFonts w:eastAsia="Times New Roman" w:cs="Calibri"/>
                <w:lang w:eastAsia="zh-CN"/>
              </w:rPr>
            </w:pPr>
          </w:p>
        </w:tc>
        <w:tc>
          <w:tcPr>
            <w:tcW w:w="1523" w:type="dxa"/>
            <w:tcBorders>
              <w:top w:val="single" w:sz="2" w:space="0" w:color="000000"/>
              <w:left w:val="single" w:sz="2" w:space="0" w:color="000000"/>
              <w:bottom w:val="single" w:sz="2" w:space="0" w:color="000000"/>
              <w:right w:val="single" w:sz="2" w:space="0" w:color="000000"/>
            </w:tcBorders>
          </w:tcPr>
          <w:p w14:paraId="016871DF" w14:textId="77777777" w:rsidR="002965CA" w:rsidRPr="006D77D2" w:rsidRDefault="002965CA" w:rsidP="00DA5437">
            <w:pPr>
              <w:spacing w:before="100" w:beforeAutospacing="1" w:after="100" w:afterAutospacing="1"/>
              <w:rPr>
                <w:rFonts w:eastAsia="Times New Roman" w:cs="Calibri"/>
                <w:lang w:eastAsia="zh-CN"/>
              </w:rPr>
            </w:pPr>
          </w:p>
        </w:tc>
        <w:tc>
          <w:tcPr>
            <w:tcW w:w="961" w:type="dxa"/>
            <w:tcBorders>
              <w:top w:val="single" w:sz="2" w:space="0" w:color="000000"/>
              <w:left w:val="single" w:sz="2" w:space="0" w:color="000000"/>
              <w:bottom w:val="single" w:sz="2" w:space="0" w:color="000000"/>
              <w:right w:val="single" w:sz="2" w:space="0" w:color="000000"/>
            </w:tcBorders>
          </w:tcPr>
          <w:p w14:paraId="1EE52F50" w14:textId="77777777" w:rsidR="002965CA" w:rsidRPr="006D77D2" w:rsidRDefault="002965CA" w:rsidP="00DA5437">
            <w:pPr>
              <w:spacing w:before="100" w:beforeAutospacing="1" w:after="100" w:afterAutospacing="1"/>
              <w:rPr>
                <w:rFonts w:eastAsia="Times New Roman" w:cs="Calibri"/>
                <w:lang w:eastAsia="zh-CN"/>
              </w:rPr>
            </w:pPr>
          </w:p>
        </w:tc>
        <w:tc>
          <w:tcPr>
            <w:tcW w:w="1195" w:type="dxa"/>
            <w:tcBorders>
              <w:top w:val="single" w:sz="2" w:space="0" w:color="000000"/>
              <w:left w:val="single" w:sz="2" w:space="0" w:color="000000"/>
              <w:bottom w:val="single" w:sz="2" w:space="0" w:color="000000"/>
              <w:right w:val="single" w:sz="2" w:space="0" w:color="000000"/>
            </w:tcBorders>
          </w:tcPr>
          <w:p w14:paraId="5954C57C" w14:textId="77777777" w:rsidR="002965CA" w:rsidRPr="006D77D2" w:rsidRDefault="002965CA" w:rsidP="00DA5437">
            <w:pPr>
              <w:spacing w:before="100" w:beforeAutospacing="1" w:after="100" w:afterAutospacing="1"/>
              <w:rPr>
                <w:rFonts w:eastAsia="Times New Roman" w:cs="Calibri"/>
                <w:lang w:eastAsia="zh-CN"/>
              </w:rPr>
            </w:pPr>
          </w:p>
        </w:tc>
      </w:tr>
      <w:tr w:rsidR="004104F4" w:rsidRPr="006D77D2" w14:paraId="0B29E1C4" w14:textId="77777777" w:rsidTr="00AD0B3D">
        <w:trPr>
          <w:trHeight w:hRule="exact" w:val="310"/>
          <w:jc w:val="center"/>
        </w:trPr>
        <w:tc>
          <w:tcPr>
            <w:tcW w:w="595" w:type="dxa"/>
            <w:vMerge w:val="restart"/>
            <w:tcBorders>
              <w:top w:val="single" w:sz="2" w:space="0" w:color="000000"/>
              <w:left w:val="single" w:sz="2" w:space="0" w:color="000000"/>
              <w:bottom w:val="single" w:sz="2" w:space="0" w:color="000000"/>
              <w:right w:val="single" w:sz="2" w:space="0" w:color="000000"/>
            </w:tcBorders>
          </w:tcPr>
          <w:p w14:paraId="46F9BF60" w14:textId="77777777" w:rsidR="004104F4" w:rsidRPr="006D77D2" w:rsidRDefault="004104F4" w:rsidP="00DA5437">
            <w:pPr>
              <w:spacing w:before="100" w:beforeAutospacing="1" w:after="100" w:afterAutospacing="1"/>
              <w:rPr>
                <w:rFonts w:eastAsia="Times New Roman" w:cs="Calibri"/>
                <w:lang w:eastAsia="zh-CN"/>
              </w:rPr>
            </w:pPr>
          </w:p>
        </w:tc>
        <w:tc>
          <w:tcPr>
            <w:tcW w:w="4479" w:type="dxa"/>
            <w:vMerge w:val="restart"/>
            <w:tcBorders>
              <w:top w:val="single" w:sz="2" w:space="0" w:color="000000"/>
              <w:left w:val="single" w:sz="2" w:space="0" w:color="000000"/>
              <w:bottom w:val="single" w:sz="2" w:space="0" w:color="000000"/>
              <w:right w:val="single" w:sz="2" w:space="0" w:color="000000"/>
            </w:tcBorders>
          </w:tcPr>
          <w:p w14:paraId="762F996B" w14:textId="77777777" w:rsidR="004104F4" w:rsidRPr="006D77D2" w:rsidRDefault="004104F4" w:rsidP="00DA5437">
            <w:pPr>
              <w:spacing w:before="100" w:beforeAutospacing="1" w:after="100" w:afterAutospacing="1"/>
              <w:rPr>
                <w:rFonts w:eastAsia="Times New Roman" w:cs="Calibri"/>
                <w:lang w:eastAsia="zh-CN"/>
              </w:rPr>
            </w:pPr>
          </w:p>
        </w:tc>
        <w:tc>
          <w:tcPr>
            <w:tcW w:w="643" w:type="dxa"/>
            <w:vMerge w:val="restart"/>
            <w:tcBorders>
              <w:top w:val="single" w:sz="2" w:space="0" w:color="000000"/>
              <w:left w:val="single" w:sz="2" w:space="0" w:color="000000"/>
              <w:bottom w:val="single" w:sz="2" w:space="0" w:color="000000"/>
              <w:right w:val="single" w:sz="2" w:space="0" w:color="000000"/>
            </w:tcBorders>
          </w:tcPr>
          <w:p w14:paraId="1B1D8C05" w14:textId="77777777" w:rsidR="004104F4" w:rsidRPr="006D77D2" w:rsidRDefault="004104F4" w:rsidP="00DA5437">
            <w:pPr>
              <w:spacing w:before="100" w:beforeAutospacing="1" w:after="100" w:afterAutospacing="1"/>
              <w:rPr>
                <w:rFonts w:eastAsia="Times New Roman" w:cs="Calibri"/>
                <w:lang w:eastAsia="zh-CN"/>
              </w:rPr>
            </w:pPr>
          </w:p>
        </w:tc>
        <w:tc>
          <w:tcPr>
            <w:tcW w:w="1523" w:type="dxa"/>
            <w:vMerge w:val="restart"/>
            <w:tcBorders>
              <w:top w:val="single" w:sz="2" w:space="0" w:color="000000"/>
              <w:left w:val="single" w:sz="2" w:space="0" w:color="000000"/>
              <w:bottom w:val="single" w:sz="2" w:space="0" w:color="000000"/>
              <w:right w:val="single" w:sz="2" w:space="0" w:color="000000"/>
            </w:tcBorders>
          </w:tcPr>
          <w:p w14:paraId="57914FE4" w14:textId="77777777" w:rsidR="004104F4" w:rsidRPr="006D77D2" w:rsidRDefault="004104F4" w:rsidP="00DA5437">
            <w:pPr>
              <w:spacing w:before="100" w:beforeAutospacing="1" w:after="100" w:afterAutospacing="1"/>
              <w:rPr>
                <w:rFonts w:eastAsia="Times New Roman" w:cs="Calibri"/>
                <w:lang w:eastAsia="zh-CN"/>
              </w:rPr>
            </w:pPr>
          </w:p>
        </w:tc>
        <w:tc>
          <w:tcPr>
            <w:tcW w:w="961" w:type="dxa"/>
            <w:vMerge w:val="restart"/>
            <w:tcBorders>
              <w:top w:val="single" w:sz="2" w:space="0" w:color="000000"/>
              <w:left w:val="single" w:sz="2" w:space="0" w:color="000000"/>
              <w:bottom w:val="single" w:sz="2" w:space="0" w:color="000000"/>
              <w:right w:val="single" w:sz="2" w:space="0" w:color="000000"/>
            </w:tcBorders>
          </w:tcPr>
          <w:p w14:paraId="7CB2C0E1" w14:textId="77777777" w:rsidR="004104F4" w:rsidRPr="006D77D2" w:rsidRDefault="004104F4" w:rsidP="00DA5437">
            <w:pPr>
              <w:spacing w:before="100" w:beforeAutospacing="1" w:after="100" w:afterAutospacing="1"/>
              <w:rPr>
                <w:rFonts w:eastAsia="Times New Roman" w:cs="Calibri"/>
                <w:lang w:eastAsia="zh-CN"/>
              </w:rPr>
            </w:pPr>
          </w:p>
        </w:tc>
        <w:tc>
          <w:tcPr>
            <w:tcW w:w="1195" w:type="dxa"/>
            <w:vMerge w:val="restart"/>
            <w:tcBorders>
              <w:top w:val="single" w:sz="2" w:space="0" w:color="000000"/>
              <w:left w:val="single" w:sz="2" w:space="0" w:color="000000"/>
              <w:bottom w:val="single" w:sz="2" w:space="0" w:color="000000"/>
              <w:right w:val="single" w:sz="2" w:space="0" w:color="000000"/>
            </w:tcBorders>
          </w:tcPr>
          <w:p w14:paraId="709E7CE2" w14:textId="77777777" w:rsidR="004104F4" w:rsidRPr="006D77D2" w:rsidRDefault="004104F4" w:rsidP="00DA5437">
            <w:pPr>
              <w:spacing w:before="100" w:beforeAutospacing="1" w:after="100" w:afterAutospacing="1"/>
              <w:rPr>
                <w:rFonts w:eastAsia="Times New Roman" w:cs="Calibri"/>
                <w:lang w:eastAsia="zh-CN"/>
              </w:rPr>
            </w:pPr>
          </w:p>
        </w:tc>
      </w:tr>
      <w:tr w:rsidR="004104F4" w:rsidRPr="006D77D2" w14:paraId="66CB1698" w14:textId="77777777" w:rsidTr="00AD0B3D">
        <w:trPr>
          <w:trHeight w:hRule="exact" w:val="310"/>
          <w:jc w:val="center"/>
        </w:trPr>
        <w:tc>
          <w:tcPr>
            <w:tcW w:w="595" w:type="dxa"/>
            <w:vMerge w:val="restart"/>
            <w:tcBorders>
              <w:top w:val="single" w:sz="2" w:space="0" w:color="000000"/>
              <w:left w:val="single" w:sz="2" w:space="0" w:color="000000"/>
              <w:bottom w:val="single" w:sz="2" w:space="0" w:color="000000"/>
              <w:right w:val="single" w:sz="2" w:space="0" w:color="000000"/>
            </w:tcBorders>
          </w:tcPr>
          <w:p w14:paraId="60C6D2D3" w14:textId="77777777" w:rsidR="004104F4" w:rsidRPr="006D77D2" w:rsidRDefault="004104F4" w:rsidP="00DA5437">
            <w:pPr>
              <w:spacing w:before="100" w:beforeAutospacing="1" w:after="100" w:afterAutospacing="1"/>
              <w:rPr>
                <w:rFonts w:eastAsia="Times New Roman" w:cs="Calibri"/>
                <w:lang w:eastAsia="zh-CN"/>
              </w:rPr>
            </w:pPr>
          </w:p>
        </w:tc>
        <w:tc>
          <w:tcPr>
            <w:tcW w:w="4479" w:type="dxa"/>
            <w:vMerge w:val="restart"/>
            <w:tcBorders>
              <w:top w:val="single" w:sz="2" w:space="0" w:color="000000"/>
              <w:left w:val="single" w:sz="2" w:space="0" w:color="000000"/>
              <w:bottom w:val="single" w:sz="2" w:space="0" w:color="000000"/>
              <w:right w:val="single" w:sz="2" w:space="0" w:color="000000"/>
            </w:tcBorders>
          </w:tcPr>
          <w:p w14:paraId="4692D273" w14:textId="77777777" w:rsidR="004104F4" w:rsidRPr="006D77D2" w:rsidRDefault="004104F4" w:rsidP="00DA5437">
            <w:pPr>
              <w:spacing w:before="100" w:beforeAutospacing="1" w:after="100" w:afterAutospacing="1"/>
              <w:rPr>
                <w:rFonts w:eastAsia="Times New Roman" w:cs="Calibri"/>
                <w:lang w:eastAsia="zh-CN"/>
              </w:rPr>
            </w:pPr>
          </w:p>
        </w:tc>
        <w:tc>
          <w:tcPr>
            <w:tcW w:w="643" w:type="dxa"/>
            <w:vMerge w:val="restart"/>
            <w:tcBorders>
              <w:top w:val="single" w:sz="2" w:space="0" w:color="000000"/>
              <w:left w:val="single" w:sz="2" w:space="0" w:color="000000"/>
              <w:bottom w:val="single" w:sz="2" w:space="0" w:color="000000"/>
              <w:right w:val="single" w:sz="2" w:space="0" w:color="000000"/>
            </w:tcBorders>
          </w:tcPr>
          <w:p w14:paraId="09A071E7" w14:textId="77777777" w:rsidR="004104F4" w:rsidRPr="006D77D2" w:rsidRDefault="004104F4" w:rsidP="00DA5437">
            <w:pPr>
              <w:spacing w:before="100" w:beforeAutospacing="1" w:after="100" w:afterAutospacing="1"/>
              <w:rPr>
                <w:rFonts w:eastAsia="Times New Roman" w:cs="Calibri"/>
                <w:lang w:eastAsia="zh-CN"/>
              </w:rPr>
            </w:pPr>
          </w:p>
        </w:tc>
        <w:tc>
          <w:tcPr>
            <w:tcW w:w="1523" w:type="dxa"/>
            <w:vMerge w:val="restart"/>
            <w:tcBorders>
              <w:top w:val="single" w:sz="2" w:space="0" w:color="000000"/>
              <w:left w:val="single" w:sz="2" w:space="0" w:color="000000"/>
              <w:bottom w:val="single" w:sz="2" w:space="0" w:color="000000"/>
              <w:right w:val="single" w:sz="2" w:space="0" w:color="000000"/>
            </w:tcBorders>
          </w:tcPr>
          <w:p w14:paraId="6B3E6283" w14:textId="77777777" w:rsidR="004104F4" w:rsidRPr="006D77D2" w:rsidRDefault="004104F4" w:rsidP="00DA5437">
            <w:pPr>
              <w:spacing w:before="100" w:beforeAutospacing="1" w:after="100" w:afterAutospacing="1"/>
              <w:rPr>
                <w:rFonts w:eastAsia="Times New Roman" w:cs="Calibri"/>
                <w:lang w:eastAsia="zh-CN"/>
              </w:rPr>
            </w:pPr>
          </w:p>
        </w:tc>
        <w:tc>
          <w:tcPr>
            <w:tcW w:w="961" w:type="dxa"/>
            <w:vMerge w:val="restart"/>
            <w:tcBorders>
              <w:top w:val="single" w:sz="2" w:space="0" w:color="000000"/>
              <w:left w:val="single" w:sz="2" w:space="0" w:color="000000"/>
              <w:bottom w:val="single" w:sz="2" w:space="0" w:color="000000"/>
              <w:right w:val="single" w:sz="2" w:space="0" w:color="000000"/>
            </w:tcBorders>
          </w:tcPr>
          <w:p w14:paraId="53563340" w14:textId="77777777" w:rsidR="004104F4" w:rsidRPr="006D77D2" w:rsidRDefault="004104F4" w:rsidP="00DA5437">
            <w:pPr>
              <w:spacing w:before="100" w:beforeAutospacing="1" w:after="100" w:afterAutospacing="1"/>
              <w:rPr>
                <w:rFonts w:eastAsia="Times New Roman" w:cs="Calibri"/>
                <w:lang w:eastAsia="zh-CN"/>
              </w:rPr>
            </w:pPr>
          </w:p>
        </w:tc>
        <w:tc>
          <w:tcPr>
            <w:tcW w:w="1195" w:type="dxa"/>
            <w:vMerge w:val="restart"/>
            <w:tcBorders>
              <w:top w:val="single" w:sz="2" w:space="0" w:color="000000"/>
              <w:left w:val="single" w:sz="2" w:space="0" w:color="000000"/>
              <w:bottom w:val="single" w:sz="2" w:space="0" w:color="000000"/>
              <w:right w:val="single" w:sz="2" w:space="0" w:color="000000"/>
            </w:tcBorders>
          </w:tcPr>
          <w:p w14:paraId="2CF8FB3D" w14:textId="77777777" w:rsidR="004104F4" w:rsidRPr="006D77D2" w:rsidRDefault="004104F4" w:rsidP="00DA5437">
            <w:pPr>
              <w:spacing w:before="100" w:beforeAutospacing="1" w:after="100" w:afterAutospacing="1"/>
              <w:rPr>
                <w:rFonts w:eastAsia="Times New Roman" w:cs="Calibri"/>
                <w:lang w:eastAsia="zh-CN"/>
              </w:rPr>
            </w:pPr>
          </w:p>
        </w:tc>
      </w:tr>
      <w:tr w:rsidR="004104F4" w:rsidRPr="006D77D2" w14:paraId="2D73805F" w14:textId="77777777" w:rsidTr="00AD0B3D">
        <w:trPr>
          <w:trHeight w:hRule="exact" w:val="310"/>
          <w:jc w:val="center"/>
        </w:trPr>
        <w:tc>
          <w:tcPr>
            <w:tcW w:w="5717" w:type="dxa"/>
            <w:gridSpan w:val="3"/>
            <w:tcBorders>
              <w:top w:val="single" w:sz="2" w:space="0" w:color="000000"/>
              <w:right w:val="single" w:sz="2" w:space="0" w:color="000000"/>
            </w:tcBorders>
          </w:tcPr>
          <w:p w14:paraId="182EB158" w14:textId="77777777" w:rsidR="004104F4" w:rsidRPr="006D77D2" w:rsidRDefault="004104F4" w:rsidP="00DA5437">
            <w:pPr>
              <w:spacing w:before="100" w:beforeAutospacing="1" w:after="100" w:afterAutospacing="1"/>
              <w:rPr>
                <w:rFonts w:eastAsia="Times New Roman" w:cs="Calibri"/>
                <w:lang w:eastAsia="zh-CN"/>
              </w:rPr>
            </w:pPr>
          </w:p>
        </w:tc>
        <w:tc>
          <w:tcPr>
            <w:tcW w:w="2484" w:type="dxa"/>
            <w:gridSpan w:val="2"/>
            <w:tcBorders>
              <w:top w:val="single" w:sz="2" w:space="0" w:color="000000"/>
              <w:left w:val="single" w:sz="2" w:space="0" w:color="000000"/>
              <w:bottom w:val="single" w:sz="2" w:space="0" w:color="000000"/>
              <w:right w:val="single" w:sz="2" w:space="0" w:color="000000"/>
            </w:tcBorders>
          </w:tcPr>
          <w:p w14:paraId="52563491" w14:textId="77777777" w:rsidR="004104F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ΣΥΝΟΛΟ</w:t>
            </w:r>
          </w:p>
        </w:tc>
        <w:tc>
          <w:tcPr>
            <w:tcW w:w="1195" w:type="dxa"/>
            <w:tcBorders>
              <w:top w:val="single" w:sz="2" w:space="0" w:color="000000"/>
              <w:left w:val="single" w:sz="2" w:space="0" w:color="000000"/>
              <w:bottom w:val="single" w:sz="2" w:space="0" w:color="000000"/>
              <w:right w:val="single" w:sz="2" w:space="0" w:color="000000"/>
            </w:tcBorders>
          </w:tcPr>
          <w:p w14:paraId="502B6FF9" w14:textId="77777777" w:rsidR="004104F4" w:rsidRPr="006D77D2" w:rsidRDefault="004104F4" w:rsidP="00DA5437">
            <w:pPr>
              <w:spacing w:before="100" w:beforeAutospacing="1" w:after="100" w:afterAutospacing="1"/>
              <w:rPr>
                <w:rFonts w:eastAsia="Times New Roman" w:cs="Calibri"/>
                <w:lang w:eastAsia="zh-CN"/>
              </w:rPr>
            </w:pPr>
          </w:p>
        </w:tc>
      </w:tr>
      <w:tr w:rsidR="004104F4" w:rsidRPr="006D77D2" w14:paraId="3249ABE0" w14:textId="77777777" w:rsidTr="00AD0B3D">
        <w:trPr>
          <w:trHeight w:hRule="exact" w:val="310"/>
          <w:jc w:val="center"/>
        </w:trPr>
        <w:tc>
          <w:tcPr>
            <w:tcW w:w="5717" w:type="dxa"/>
            <w:gridSpan w:val="3"/>
            <w:vMerge w:val="restart"/>
            <w:tcBorders>
              <w:right w:val="single" w:sz="2" w:space="0" w:color="000000"/>
            </w:tcBorders>
          </w:tcPr>
          <w:p w14:paraId="431078FB" w14:textId="77777777" w:rsidR="004104F4" w:rsidRPr="006D77D2" w:rsidRDefault="004104F4" w:rsidP="00DA5437">
            <w:pPr>
              <w:spacing w:before="100" w:beforeAutospacing="1" w:after="100" w:afterAutospacing="1"/>
              <w:rPr>
                <w:rFonts w:eastAsia="Times New Roman" w:cs="Calibri"/>
                <w:lang w:eastAsia="zh-CN"/>
              </w:rPr>
            </w:pPr>
          </w:p>
        </w:tc>
        <w:tc>
          <w:tcPr>
            <w:tcW w:w="2484" w:type="dxa"/>
            <w:gridSpan w:val="2"/>
            <w:vMerge w:val="restart"/>
            <w:tcBorders>
              <w:top w:val="single" w:sz="2" w:space="0" w:color="000000"/>
              <w:left w:val="single" w:sz="2" w:space="0" w:color="000000"/>
              <w:bottom w:val="single" w:sz="2" w:space="0" w:color="000000"/>
              <w:right w:val="single" w:sz="2" w:space="0" w:color="000000"/>
            </w:tcBorders>
          </w:tcPr>
          <w:p w14:paraId="69FDFF10" w14:textId="77777777" w:rsidR="004104F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ΦΠΑ 24%</w:t>
            </w:r>
          </w:p>
        </w:tc>
        <w:tc>
          <w:tcPr>
            <w:tcW w:w="1195" w:type="dxa"/>
            <w:vMerge w:val="restart"/>
            <w:tcBorders>
              <w:top w:val="single" w:sz="2" w:space="0" w:color="000000"/>
              <w:left w:val="single" w:sz="2" w:space="0" w:color="000000"/>
              <w:bottom w:val="single" w:sz="2" w:space="0" w:color="000000"/>
              <w:right w:val="single" w:sz="2" w:space="0" w:color="000000"/>
            </w:tcBorders>
          </w:tcPr>
          <w:p w14:paraId="502EE666" w14:textId="77777777" w:rsidR="004104F4" w:rsidRPr="006D77D2" w:rsidRDefault="004104F4" w:rsidP="00DA5437">
            <w:pPr>
              <w:spacing w:before="100" w:beforeAutospacing="1" w:after="100" w:afterAutospacing="1"/>
              <w:rPr>
                <w:rFonts w:eastAsia="Times New Roman" w:cs="Calibri"/>
                <w:lang w:eastAsia="zh-CN"/>
              </w:rPr>
            </w:pPr>
          </w:p>
        </w:tc>
      </w:tr>
      <w:tr w:rsidR="004104F4" w:rsidRPr="006D77D2" w14:paraId="1FB17EEF" w14:textId="77777777" w:rsidTr="00AD0B3D">
        <w:trPr>
          <w:trHeight w:hRule="exact" w:val="310"/>
          <w:jc w:val="center"/>
        </w:trPr>
        <w:tc>
          <w:tcPr>
            <w:tcW w:w="5717" w:type="dxa"/>
            <w:gridSpan w:val="3"/>
            <w:tcBorders>
              <w:right w:val="single" w:sz="2" w:space="0" w:color="000000"/>
            </w:tcBorders>
          </w:tcPr>
          <w:p w14:paraId="4F537B87" w14:textId="77777777" w:rsidR="004104F4" w:rsidRPr="006D77D2" w:rsidRDefault="004104F4" w:rsidP="00DA5437">
            <w:pPr>
              <w:spacing w:before="100" w:beforeAutospacing="1" w:after="100" w:afterAutospacing="1"/>
              <w:rPr>
                <w:rFonts w:eastAsia="Times New Roman" w:cs="Calibri"/>
                <w:lang w:eastAsia="zh-CN"/>
              </w:rPr>
            </w:pPr>
          </w:p>
        </w:tc>
        <w:tc>
          <w:tcPr>
            <w:tcW w:w="2484" w:type="dxa"/>
            <w:gridSpan w:val="2"/>
            <w:tcBorders>
              <w:top w:val="single" w:sz="2" w:space="0" w:color="000000"/>
              <w:left w:val="single" w:sz="2" w:space="0" w:color="000000"/>
              <w:bottom w:val="single" w:sz="2" w:space="0" w:color="000000"/>
              <w:right w:val="single" w:sz="2" w:space="0" w:color="000000"/>
            </w:tcBorders>
          </w:tcPr>
          <w:p w14:paraId="50B6CB00" w14:textId="77777777" w:rsidR="004104F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ΓΕΝΙΚΟ ΣΥΝΟΛΟ</w:t>
            </w:r>
          </w:p>
        </w:tc>
        <w:tc>
          <w:tcPr>
            <w:tcW w:w="1195" w:type="dxa"/>
            <w:tcBorders>
              <w:top w:val="single" w:sz="2" w:space="0" w:color="000000"/>
              <w:left w:val="single" w:sz="2" w:space="0" w:color="000000"/>
              <w:bottom w:val="single" w:sz="2" w:space="0" w:color="000000"/>
              <w:right w:val="single" w:sz="2" w:space="0" w:color="000000"/>
            </w:tcBorders>
          </w:tcPr>
          <w:p w14:paraId="0F969A7E" w14:textId="77777777" w:rsidR="004104F4" w:rsidRPr="006D77D2" w:rsidRDefault="004104F4" w:rsidP="00DA5437">
            <w:pPr>
              <w:spacing w:before="100" w:beforeAutospacing="1" w:after="100" w:afterAutospacing="1"/>
              <w:rPr>
                <w:rFonts w:eastAsia="Times New Roman" w:cs="Calibri"/>
                <w:lang w:eastAsia="zh-CN"/>
              </w:rPr>
            </w:pPr>
          </w:p>
        </w:tc>
      </w:tr>
    </w:tbl>
    <w:p w14:paraId="214A1443" w14:textId="77777777" w:rsidR="00FC0981" w:rsidRDefault="00FC0981">
      <w:pPr>
        <w:widowControl/>
        <w:jc w:val="left"/>
        <w:rPr>
          <w:rFonts w:eastAsia="Times New Roman" w:cs="Calibri"/>
          <w:b/>
          <w:i/>
          <w:u w:val="single"/>
          <w:lang w:eastAsia="zh-CN"/>
        </w:rPr>
      </w:pPr>
      <w:r>
        <w:rPr>
          <w:rFonts w:eastAsia="Times New Roman" w:cs="Calibri"/>
          <w:b/>
          <w:i/>
          <w:u w:val="single"/>
          <w:lang w:eastAsia="zh-CN"/>
        </w:rPr>
        <w:br w:type="page"/>
      </w:r>
    </w:p>
    <w:p w14:paraId="31F8197E" w14:textId="77777777" w:rsidR="00767474" w:rsidRPr="006D77D2" w:rsidRDefault="0091094F" w:rsidP="00DA5437">
      <w:pPr>
        <w:spacing w:before="100" w:beforeAutospacing="1" w:after="100" w:afterAutospacing="1"/>
        <w:rPr>
          <w:rFonts w:eastAsia="Times New Roman" w:cs="Calibri"/>
          <w:b/>
          <w:i/>
          <w:u w:val="single"/>
          <w:lang w:eastAsia="zh-CN"/>
        </w:rPr>
      </w:pPr>
      <w:r w:rsidRPr="006D77D2">
        <w:rPr>
          <w:rFonts w:eastAsia="Times New Roman" w:cs="Calibri"/>
          <w:b/>
          <w:i/>
          <w:u w:val="single"/>
          <w:lang w:eastAsia="zh-CN"/>
        </w:rPr>
        <w:lastRenderedPageBreak/>
        <w:t>Α.</w:t>
      </w:r>
      <w:r w:rsidR="00483618" w:rsidRPr="006D77D2">
        <w:rPr>
          <w:rFonts w:eastAsia="Times New Roman" w:cs="Calibri"/>
          <w:b/>
          <w:i/>
          <w:u w:val="single"/>
          <w:lang w:eastAsia="zh-CN"/>
        </w:rPr>
        <w:t>3</w:t>
      </w:r>
      <w:r w:rsidR="00FD11CF" w:rsidRPr="006D77D2">
        <w:rPr>
          <w:rFonts w:eastAsia="Times New Roman" w:cs="Calibri"/>
          <w:b/>
          <w:i/>
          <w:u w:val="single"/>
          <w:lang w:eastAsia="zh-CN"/>
        </w:rPr>
        <w:t>. ΠΡΟ</w:t>
      </w:r>
      <w:r w:rsidR="001A2BE1">
        <w:rPr>
          <w:rFonts w:eastAsia="Times New Roman" w:cs="Calibri"/>
          <w:b/>
          <w:i/>
          <w:u w:val="single"/>
          <w:lang w:eastAsia="zh-CN"/>
        </w:rPr>
        <w:t>Ϋ</w:t>
      </w:r>
      <w:r w:rsidR="00FD11CF" w:rsidRPr="006D77D2">
        <w:rPr>
          <w:rFonts w:eastAsia="Times New Roman" w:cs="Calibri"/>
          <w:b/>
          <w:i/>
          <w:u w:val="single"/>
          <w:lang w:eastAsia="zh-CN"/>
        </w:rPr>
        <w:t xml:space="preserve">ΠΟΛΟΓΙΣΜΟΣ </w:t>
      </w:r>
    </w:p>
    <w:p w14:paraId="15F6D7BC"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Το τίμημα για την υλοποίηση </w:t>
      </w:r>
      <w:r w:rsidR="00483618" w:rsidRPr="006D77D2">
        <w:rPr>
          <w:rFonts w:eastAsia="Times New Roman" w:cs="Calibri"/>
          <w:lang w:eastAsia="zh-CN"/>
        </w:rPr>
        <w:t xml:space="preserve">της </w:t>
      </w:r>
      <w:r w:rsidRPr="006D77D2">
        <w:rPr>
          <w:rFonts w:eastAsia="Times New Roman" w:cs="Calibri"/>
          <w:lang w:eastAsia="zh-CN"/>
        </w:rPr>
        <w:t xml:space="preserve">ανωτέρω </w:t>
      </w:r>
      <w:r w:rsidR="00483618" w:rsidRPr="006D77D2">
        <w:rPr>
          <w:rFonts w:eastAsia="Times New Roman" w:cs="Calibri"/>
          <w:lang w:eastAsia="zh-CN"/>
        </w:rPr>
        <w:t>προμήθειας</w:t>
      </w:r>
      <w:r w:rsidRPr="006D77D2">
        <w:rPr>
          <w:rFonts w:eastAsia="Times New Roman" w:cs="Calibri"/>
          <w:lang w:eastAsia="zh-CN"/>
        </w:rPr>
        <w:t xml:space="preserve"> ανέρχεται στο ποσό των </w:t>
      </w:r>
      <w:r w:rsidR="00E87773" w:rsidRPr="006D77D2">
        <w:rPr>
          <w:rFonts w:eastAsia="Times New Roman" w:cs="Calibri"/>
          <w:lang w:eastAsia="zh-CN"/>
        </w:rPr>
        <w:t xml:space="preserve">………………. </w:t>
      </w:r>
      <w:r w:rsidRPr="006D77D2">
        <w:rPr>
          <w:rFonts w:eastAsia="Times New Roman" w:cs="Calibri"/>
          <w:lang w:eastAsia="zh-CN"/>
        </w:rPr>
        <w:t xml:space="preserve">ευρώ </w:t>
      </w:r>
      <w:r w:rsidR="00E87773" w:rsidRPr="006D77D2">
        <w:rPr>
          <w:rFonts w:eastAsia="Times New Roman" w:cs="Calibri"/>
          <w:b/>
          <w:lang w:eastAsia="zh-CN"/>
        </w:rPr>
        <w:t>ΜΗ</w:t>
      </w:r>
      <w:r w:rsidRPr="006D77D2">
        <w:rPr>
          <w:rFonts w:eastAsia="Times New Roman" w:cs="Calibri"/>
          <w:b/>
          <w:lang w:eastAsia="zh-CN"/>
        </w:rPr>
        <w:t xml:space="preserve"> συμπεριλαμβανομένου ΦΠΑ 24%.</w:t>
      </w:r>
      <w:r w:rsidRPr="006D77D2">
        <w:rPr>
          <w:rFonts w:eastAsia="Times New Roman" w:cs="Calibri"/>
          <w:lang w:eastAsia="zh-CN"/>
        </w:rPr>
        <w:t xml:space="preserve"> </w:t>
      </w:r>
      <w:r w:rsidR="00E87773" w:rsidRPr="006D77D2">
        <w:rPr>
          <w:rFonts w:eastAsia="Times New Roman" w:cs="Calibri"/>
          <w:lang w:eastAsia="zh-CN"/>
        </w:rPr>
        <w:t xml:space="preserve"> </w:t>
      </w:r>
    </w:p>
    <w:p w14:paraId="39BEFC6C" w14:textId="77777777" w:rsidR="00767474" w:rsidRPr="006D77D2" w:rsidRDefault="0091094F" w:rsidP="00DA5437">
      <w:pPr>
        <w:spacing w:before="100" w:beforeAutospacing="1" w:after="100" w:afterAutospacing="1"/>
        <w:rPr>
          <w:rFonts w:eastAsia="Times New Roman" w:cs="Calibri"/>
          <w:b/>
          <w:i/>
          <w:u w:val="single"/>
          <w:lang w:eastAsia="zh-CN"/>
        </w:rPr>
      </w:pPr>
      <w:r w:rsidRPr="006D77D2">
        <w:rPr>
          <w:rFonts w:eastAsia="Times New Roman" w:cs="Calibri"/>
          <w:b/>
          <w:i/>
          <w:u w:val="single"/>
          <w:lang w:eastAsia="zh-CN"/>
        </w:rPr>
        <w:t>Α.</w:t>
      </w:r>
      <w:r w:rsidR="00483618" w:rsidRPr="006D77D2">
        <w:rPr>
          <w:rFonts w:eastAsia="Times New Roman" w:cs="Calibri"/>
          <w:b/>
          <w:i/>
          <w:u w:val="single"/>
          <w:lang w:eastAsia="zh-CN"/>
        </w:rPr>
        <w:t>4</w:t>
      </w:r>
      <w:r w:rsidR="00767474" w:rsidRPr="006D77D2">
        <w:rPr>
          <w:rFonts w:eastAsia="Times New Roman" w:cs="Calibri"/>
          <w:b/>
          <w:i/>
          <w:u w:val="single"/>
          <w:lang w:eastAsia="zh-CN"/>
        </w:rPr>
        <w:t>. ΥΠΟΧΡΕΩΣΕΙΣ ΑΝΑΔΟΧΟΥ</w:t>
      </w:r>
    </w:p>
    <w:p w14:paraId="6EE68CC1"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Θα πρέπει να σημειωθεί ότι αποκλειστικά υπεύθυνος ποινικά και αστικά, για την ασφαλή εκτέλεση των εργασιών και των εργαζομένων, είναι ο ανάδοχος του Έργου.</w:t>
      </w:r>
    </w:p>
    <w:p w14:paraId="1DB2B9EF"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Κατά την διάρκεια </w:t>
      </w:r>
      <w:r w:rsidR="00E87773" w:rsidRPr="006D77D2">
        <w:rPr>
          <w:rFonts w:eastAsia="Times New Roman" w:cs="Calibri"/>
          <w:lang w:eastAsia="zh-CN"/>
        </w:rPr>
        <w:t xml:space="preserve">των εργασιών ο Ανάδοχος οφείλει: </w:t>
      </w:r>
      <w:r w:rsidR="00E87773" w:rsidRPr="006D77D2">
        <w:rPr>
          <w:rFonts w:eastAsia="Times New Roman" w:cs="Calibri"/>
          <w:color w:val="FF0000"/>
          <w:lang w:eastAsia="zh-CN"/>
        </w:rPr>
        <w:t>(προσαρμόζεται ανάλογα από τον δικαιούχο)</w:t>
      </w:r>
    </w:p>
    <w:p w14:paraId="6C93B600" w14:textId="77777777" w:rsidR="00290444" w:rsidRPr="006D77D2" w:rsidRDefault="00290444" w:rsidP="00D94623">
      <w:pPr>
        <w:pStyle w:val="Default"/>
        <w:numPr>
          <w:ilvl w:val="0"/>
          <w:numId w:val="40"/>
        </w:numPr>
        <w:jc w:val="both"/>
        <w:rPr>
          <w:rFonts w:asciiTheme="minorHAnsi" w:eastAsia="Times New Roman" w:hAnsiTheme="minorHAnsi" w:cs="Calibri"/>
          <w:color w:val="auto"/>
          <w:sz w:val="22"/>
          <w:szCs w:val="22"/>
          <w:lang w:eastAsia="zh-CN"/>
        </w:rPr>
      </w:pPr>
      <w:r w:rsidRPr="006D77D2">
        <w:rPr>
          <w:rFonts w:asciiTheme="minorHAnsi" w:eastAsia="Times New Roman" w:hAnsiTheme="minorHAnsi" w:cs="Calibri"/>
          <w:color w:val="auto"/>
          <w:sz w:val="22"/>
          <w:szCs w:val="22"/>
          <w:lang w:eastAsia="zh-CN"/>
        </w:rPr>
        <w:t xml:space="preserve">Ο Ανάδοχος δε δικαιούται να εκχωρεί τη σύμβαση σε οποιοδήποτε τρίτο, ούτε να αναθέτει, μετά την ανάθεση της σύμβασης, υπεργολαβικά σε τρίτους μέρος ή το σύνολο του αντικειμένου της Σύμβασης, ούτε να υποκαθίσταται από τρίτο. </w:t>
      </w:r>
    </w:p>
    <w:p w14:paraId="79BA1655" w14:textId="77777777" w:rsidR="00D94623" w:rsidRPr="006D77D2" w:rsidRDefault="00290444" w:rsidP="00D94623">
      <w:pPr>
        <w:pStyle w:val="Default"/>
        <w:numPr>
          <w:ilvl w:val="0"/>
          <w:numId w:val="40"/>
        </w:numPr>
        <w:jc w:val="both"/>
        <w:rPr>
          <w:rFonts w:asciiTheme="minorHAnsi" w:eastAsia="Times New Roman" w:hAnsiTheme="minorHAnsi" w:cs="Calibri"/>
          <w:color w:val="auto"/>
          <w:sz w:val="22"/>
          <w:szCs w:val="22"/>
          <w:lang w:eastAsia="zh-CN"/>
        </w:rPr>
      </w:pPr>
      <w:r w:rsidRPr="006D77D2">
        <w:rPr>
          <w:rFonts w:asciiTheme="minorHAnsi" w:eastAsia="Times New Roman" w:hAnsiTheme="minorHAnsi" w:cs="Calibri"/>
          <w:color w:val="auto"/>
          <w:sz w:val="22"/>
          <w:szCs w:val="22"/>
          <w:lang w:eastAsia="zh-CN"/>
        </w:rPr>
        <w:t>Ο Ανάδοχος σε περίπτωση παράβασης οποιουδήποτε όρου της Σύμβασης ή της Διακήρυξης ή της Προσφοράς του, έχει υποχρέωση να αποζημιώσει τ</w:t>
      </w:r>
      <w:r w:rsidR="002358C5" w:rsidRPr="006D77D2">
        <w:rPr>
          <w:rFonts w:asciiTheme="minorHAnsi" w:eastAsia="Times New Roman" w:hAnsiTheme="minorHAnsi" w:cs="Calibri"/>
          <w:color w:val="auto"/>
          <w:sz w:val="22"/>
          <w:szCs w:val="22"/>
          <w:lang w:eastAsia="zh-CN"/>
        </w:rPr>
        <w:t>ο</w:t>
      </w:r>
      <w:r w:rsidRPr="006D77D2">
        <w:rPr>
          <w:rFonts w:asciiTheme="minorHAnsi" w:eastAsia="Times New Roman" w:hAnsiTheme="minorHAnsi" w:cs="Calibri"/>
          <w:color w:val="auto"/>
          <w:sz w:val="22"/>
          <w:szCs w:val="22"/>
          <w:lang w:eastAsia="zh-CN"/>
        </w:rPr>
        <w:t>ν Αναθέτ</w:t>
      </w:r>
      <w:r w:rsidR="00FD11CF" w:rsidRPr="006D77D2">
        <w:rPr>
          <w:rFonts w:asciiTheme="minorHAnsi" w:eastAsia="Times New Roman" w:hAnsiTheme="minorHAnsi" w:cs="Calibri"/>
          <w:color w:val="auto"/>
          <w:sz w:val="22"/>
          <w:szCs w:val="22"/>
          <w:lang w:eastAsia="zh-CN"/>
        </w:rPr>
        <w:t>ο</w:t>
      </w:r>
      <w:r w:rsidR="002358C5" w:rsidRPr="006D77D2">
        <w:rPr>
          <w:rFonts w:asciiTheme="minorHAnsi" w:eastAsia="Times New Roman" w:hAnsiTheme="minorHAnsi" w:cs="Calibri"/>
          <w:color w:val="auto"/>
          <w:sz w:val="22"/>
          <w:szCs w:val="22"/>
          <w:lang w:eastAsia="zh-CN"/>
        </w:rPr>
        <w:t>ν</w:t>
      </w:r>
      <w:r w:rsidR="00FD11CF" w:rsidRPr="006D77D2">
        <w:rPr>
          <w:rFonts w:asciiTheme="minorHAnsi" w:eastAsia="Times New Roman" w:hAnsiTheme="minorHAnsi" w:cs="Calibri"/>
          <w:color w:val="auto"/>
          <w:sz w:val="22"/>
          <w:szCs w:val="22"/>
          <w:lang w:eastAsia="zh-CN"/>
        </w:rPr>
        <w:t>τα</w:t>
      </w:r>
      <w:r w:rsidRPr="006D77D2">
        <w:rPr>
          <w:rFonts w:asciiTheme="minorHAnsi" w:eastAsia="Times New Roman" w:hAnsiTheme="minorHAnsi" w:cs="Calibri"/>
          <w:color w:val="auto"/>
          <w:sz w:val="22"/>
          <w:szCs w:val="22"/>
          <w:lang w:eastAsia="zh-CN"/>
        </w:rPr>
        <w:t xml:space="preserve">, για κάθε θετική και αποθετική ζημία που προκάλεσε με αυτήν την παράβαση εξ οιασδήποτε αιτίας και αν προέρχεται, αλλά μέχρι το ύψος του ποσού της Σύμβασης. </w:t>
      </w:r>
    </w:p>
    <w:p w14:paraId="72F7B04A" w14:textId="77777777" w:rsidR="00D94623" w:rsidRPr="006D77D2" w:rsidRDefault="00D94623" w:rsidP="00D94623">
      <w:pPr>
        <w:pStyle w:val="Default"/>
        <w:numPr>
          <w:ilvl w:val="0"/>
          <w:numId w:val="40"/>
        </w:numPr>
        <w:jc w:val="both"/>
        <w:rPr>
          <w:rFonts w:asciiTheme="minorHAnsi" w:eastAsia="Times New Roman" w:hAnsiTheme="minorHAnsi" w:cs="Calibri"/>
          <w:color w:val="auto"/>
          <w:sz w:val="22"/>
          <w:szCs w:val="22"/>
          <w:lang w:eastAsia="zh-CN"/>
        </w:rPr>
      </w:pPr>
      <w:r w:rsidRPr="006D77D2">
        <w:rPr>
          <w:rFonts w:asciiTheme="minorHAnsi" w:eastAsia="Times New Roman" w:hAnsiTheme="minorHAnsi" w:cs="Calibri"/>
          <w:color w:val="auto"/>
          <w:sz w:val="22"/>
          <w:szCs w:val="22"/>
          <w:lang w:eastAsia="zh-CN"/>
        </w:rPr>
        <w:t>Ο Ανάδοχος, εφόσον του ζητηθεί από τ</w:t>
      </w:r>
      <w:r w:rsidR="002358C5" w:rsidRPr="006D77D2">
        <w:rPr>
          <w:rFonts w:asciiTheme="minorHAnsi" w:eastAsia="Times New Roman" w:hAnsiTheme="minorHAnsi" w:cs="Calibri"/>
          <w:color w:val="auto"/>
          <w:sz w:val="22"/>
          <w:szCs w:val="22"/>
          <w:lang w:eastAsia="zh-CN"/>
        </w:rPr>
        <w:t>ο</w:t>
      </w:r>
      <w:r w:rsidRPr="006D77D2">
        <w:rPr>
          <w:rFonts w:asciiTheme="minorHAnsi" w:eastAsia="Times New Roman" w:hAnsiTheme="minorHAnsi" w:cs="Calibri"/>
          <w:color w:val="auto"/>
          <w:sz w:val="22"/>
          <w:szCs w:val="22"/>
          <w:lang w:eastAsia="zh-CN"/>
        </w:rPr>
        <w:t>ν Αναθέτ</w:t>
      </w:r>
      <w:r w:rsidR="00FD11CF" w:rsidRPr="006D77D2">
        <w:rPr>
          <w:rFonts w:asciiTheme="minorHAnsi" w:eastAsia="Times New Roman" w:hAnsiTheme="minorHAnsi" w:cs="Calibri"/>
          <w:color w:val="auto"/>
          <w:sz w:val="22"/>
          <w:szCs w:val="22"/>
          <w:lang w:eastAsia="zh-CN"/>
        </w:rPr>
        <w:t>ο</w:t>
      </w:r>
      <w:r w:rsidR="002358C5" w:rsidRPr="006D77D2">
        <w:rPr>
          <w:rFonts w:asciiTheme="minorHAnsi" w:eastAsia="Times New Roman" w:hAnsiTheme="minorHAnsi" w:cs="Calibri"/>
          <w:color w:val="auto"/>
          <w:sz w:val="22"/>
          <w:szCs w:val="22"/>
          <w:lang w:eastAsia="zh-CN"/>
        </w:rPr>
        <w:t>ν</w:t>
      </w:r>
      <w:r w:rsidR="00FD11CF" w:rsidRPr="006D77D2">
        <w:rPr>
          <w:rFonts w:asciiTheme="minorHAnsi" w:eastAsia="Times New Roman" w:hAnsiTheme="minorHAnsi" w:cs="Calibri"/>
          <w:color w:val="auto"/>
          <w:sz w:val="22"/>
          <w:szCs w:val="22"/>
          <w:lang w:eastAsia="zh-CN"/>
        </w:rPr>
        <w:t>τα</w:t>
      </w:r>
      <w:r w:rsidRPr="006D77D2">
        <w:rPr>
          <w:rFonts w:asciiTheme="minorHAnsi" w:eastAsia="Times New Roman" w:hAnsiTheme="minorHAnsi" w:cs="Calibri"/>
          <w:color w:val="auto"/>
          <w:sz w:val="22"/>
          <w:szCs w:val="22"/>
          <w:lang w:eastAsia="zh-CN"/>
        </w:rPr>
        <w:t>, υποχρεούται να παρίσταται σε υπηρεσιακές συνεδριάσεις που αφορούν στην προμήθεια</w:t>
      </w:r>
      <w:r w:rsidR="006D77D2" w:rsidRPr="006D77D2">
        <w:rPr>
          <w:rFonts w:asciiTheme="minorHAnsi" w:eastAsia="Times New Roman" w:hAnsiTheme="minorHAnsi" w:cs="Calibri"/>
          <w:color w:val="auto"/>
          <w:sz w:val="22"/>
          <w:szCs w:val="22"/>
          <w:lang w:eastAsia="zh-CN"/>
        </w:rPr>
        <w:t>/υπηρεσία</w:t>
      </w:r>
      <w:r w:rsidRPr="006D77D2">
        <w:rPr>
          <w:rFonts w:asciiTheme="minorHAnsi" w:eastAsia="Times New Roman" w:hAnsiTheme="minorHAnsi" w:cs="Calibri"/>
          <w:color w:val="auto"/>
          <w:sz w:val="22"/>
          <w:szCs w:val="22"/>
          <w:lang w:eastAsia="zh-CN"/>
        </w:rPr>
        <w:t>, παρουσιάζοντας τα απαραίτητα στοιχεία για την αποτελεσματική λήψη αποφάσεων.</w:t>
      </w:r>
    </w:p>
    <w:p w14:paraId="2332F900" w14:textId="77777777" w:rsidR="00D94623" w:rsidRPr="006D77D2" w:rsidRDefault="00D94623" w:rsidP="00D94623">
      <w:pPr>
        <w:pStyle w:val="Default"/>
        <w:numPr>
          <w:ilvl w:val="0"/>
          <w:numId w:val="40"/>
        </w:numPr>
        <w:jc w:val="both"/>
        <w:rPr>
          <w:rFonts w:asciiTheme="minorHAnsi" w:eastAsia="Times New Roman" w:hAnsiTheme="minorHAnsi" w:cs="Calibri"/>
          <w:color w:val="auto"/>
          <w:sz w:val="22"/>
          <w:szCs w:val="22"/>
          <w:lang w:eastAsia="zh-CN"/>
        </w:rPr>
      </w:pPr>
      <w:r w:rsidRPr="006D77D2">
        <w:rPr>
          <w:rFonts w:asciiTheme="minorHAnsi" w:eastAsia="Times New Roman" w:hAnsiTheme="minorHAnsi" w:cs="Calibri"/>
          <w:color w:val="auto"/>
          <w:sz w:val="22"/>
          <w:szCs w:val="22"/>
          <w:lang w:eastAsia="zh-CN"/>
        </w:rPr>
        <w:t>Ο Ανάδοχος θα είναι πλήρως και αποκλειστικά μόνος υπεύθυνος για την τήρηση της ισχύουσας νομοθεσίας ως προς το απασχολούμενο από αυτόν προσωπικό για την εκτέλεση των υποχρεώσεων της σύμβασης. Σε περίπτωση οποιασδήποτε παράβασης ή ζημίας που προκληθεί σε τρίτους υποχρεούται μόνος αυτός προς αποκατάστασή της.</w:t>
      </w:r>
    </w:p>
    <w:p w14:paraId="7587410D" w14:textId="77777777" w:rsidR="00D94623" w:rsidRPr="006D77D2" w:rsidRDefault="00D94623" w:rsidP="00D94623">
      <w:pPr>
        <w:pStyle w:val="Default"/>
        <w:numPr>
          <w:ilvl w:val="0"/>
          <w:numId w:val="40"/>
        </w:numPr>
        <w:jc w:val="both"/>
        <w:rPr>
          <w:rFonts w:asciiTheme="minorHAnsi" w:eastAsia="Times New Roman" w:hAnsiTheme="minorHAnsi" w:cs="Calibri"/>
          <w:color w:val="auto"/>
          <w:sz w:val="22"/>
          <w:szCs w:val="22"/>
          <w:lang w:eastAsia="zh-CN"/>
        </w:rPr>
      </w:pPr>
      <w:r w:rsidRPr="006D77D2">
        <w:rPr>
          <w:rFonts w:asciiTheme="minorHAnsi" w:eastAsia="Times New Roman" w:hAnsiTheme="minorHAnsi" w:cs="Calibri"/>
          <w:color w:val="auto"/>
          <w:sz w:val="22"/>
          <w:szCs w:val="22"/>
          <w:lang w:eastAsia="zh-CN"/>
        </w:rPr>
        <w:t>Ο Ανάδοχος υποχρεούται κατά την εκτέλεση της σύμβασης να τηρεί τις υποχρεώσεις του που απορρέουν από τις διατάξεις τις περιβαλλοντικής, κοινωνικοασφαλιστικής και εργατικής νομοθεσίας.</w:t>
      </w:r>
    </w:p>
    <w:p w14:paraId="60D77792" w14:textId="77777777" w:rsidR="00D94623" w:rsidRPr="006D77D2" w:rsidRDefault="00D94623" w:rsidP="00D94623">
      <w:pPr>
        <w:pStyle w:val="Default"/>
        <w:numPr>
          <w:ilvl w:val="0"/>
          <w:numId w:val="40"/>
        </w:numPr>
        <w:jc w:val="both"/>
        <w:rPr>
          <w:rFonts w:asciiTheme="minorHAnsi" w:eastAsia="Times New Roman" w:hAnsiTheme="minorHAnsi" w:cs="Calibri"/>
          <w:color w:val="auto"/>
          <w:sz w:val="22"/>
          <w:szCs w:val="22"/>
          <w:lang w:eastAsia="zh-CN"/>
        </w:rPr>
      </w:pPr>
      <w:r w:rsidRPr="006D77D2">
        <w:rPr>
          <w:rFonts w:asciiTheme="minorHAnsi" w:eastAsia="Times New Roman" w:hAnsiTheme="minorHAnsi" w:cs="Calibri"/>
          <w:color w:val="auto"/>
          <w:sz w:val="22"/>
          <w:szCs w:val="22"/>
          <w:lang w:eastAsia="zh-CN"/>
        </w:rPr>
        <w:t xml:space="preserve">Ο Ανάδοχος αναλαμβάνει την υποχρέωση να υλοποιήσει την εκτέλεση </w:t>
      </w:r>
      <w:r w:rsidR="00FD11CF" w:rsidRPr="006D77D2">
        <w:rPr>
          <w:rFonts w:asciiTheme="minorHAnsi" w:eastAsia="Times New Roman" w:hAnsiTheme="minorHAnsi" w:cs="Calibri"/>
          <w:color w:val="auto"/>
          <w:sz w:val="22"/>
          <w:szCs w:val="22"/>
          <w:lang w:eastAsia="zh-CN"/>
        </w:rPr>
        <w:t>τη</w:t>
      </w:r>
      <w:r w:rsidR="003E7714" w:rsidRPr="006D77D2">
        <w:rPr>
          <w:rFonts w:asciiTheme="minorHAnsi" w:eastAsia="Times New Roman" w:hAnsiTheme="minorHAnsi" w:cs="Calibri"/>
          <w:color w:val="auto"/>
          <w:sz w:val="22"/>
          <w:szCs w:val="22"/>
          <w:lang w:eastAsia="zh-CN"/>
        </w:rPr>
        <w:t>ς</w:t>
      </w:r>
      <w:r w:rsidR="00FD11CF" w:rsidRPr="006D77D2">
        <w:rPr>
          <w:rFonts w:asciiTheme="minorHAnsi" w:eastAsia="Times New Roman" w:hAnsiTheme="minorHAnsi" w:cs="Calibri"/>
          <w:color w:val="auto"/>
          <w:sz w:val="22"/>
          <w:szCs w:val="22"/>
          <w:lang w:eastAsia="zh-CN"/>
        </w:rPr>
        <w:t xml:space="preserve"> προμήθεια</w:t>
      </w:r>
      <w:r w:rsidR="003E7714" w:rsidRPr="006D77D2">
        <w:rPr>
          <w:rFonts w:asciiTheme="minorHAnsi" w:eastAsia="Times New Roman" w:hAnsiTheme="minorHAnsi" w:cs="Calibri"/>
          <w:color w:val="auto"/>
          <w:sz w:val="22"/>
          <w:szCs w:val="22"/>
          <w:lang w:eastAsia="zh-CN"/>
        </w:rPr>
        <w:t>ς</w:t>
      </w:r>
      <w:r w:rsidRPr="006D77D2">
        <w:rPr>
          <w:rFonts w:asciiTheme="minorHAnsi" w:eastAsia="Times New Roman" w:hAnsiTheme="minorHAnsi" w:cs="Calibri"/>
          <w:color w:val="auto"/>
          <w:sz w:val="22"/>
          <w:szCs w:val="22"/>
          <w:lang w:eastAsia="zh-CN"/>
        </w:rPr>
        <w:t>, σύμφωνα με τα καθοριζόμενα</w:t>
      </w:r>
      <w:r w:rsidR="00FD11CF" w:rsidRPr="006D77D2">
        <w:rPr>
          <w:rFonts w:asciiTheme="minorHAnsi" w:eastAsia="Times New Roman" w:hAnsiTheme="minorHAnsi" w:cs="Calibri"/>
          <w:color w:val="auto"/>
          <w:sz w:val="22"/>
          <w:szCs w:val="22"/>
          <w:lang w:eastAsia="zh-CN"/>
        </w:rPr>
        <w:t xml:space="preserve"> στα σχετικά άρθρα της παρούσας</w:t>
      </w:r>
      <w:r w:rsidRPr="006D77D2">
        <w:rPr>
          <w:rFonts w:asciiTheme="minorHAnsi" w:eastAsia="Times New Roman" w:hAnsiTheme="minorHAnsi" w:cs="Calibri"/>
          <w:color w:val="auto"/>
          <w:sz w:val="22"/>
          <w:szCs w:val="22"/>
          <w:lang w:eastAsia="zh-CN"/>
        </w:rPr>
        <w:t>.</w:t>
      </w:r>
    </w:p>
    <w:p w14:paraId="451312F3" w14:textId="77777777" w:rsidR="00D94623" w:rsidRPr="006D77D2" w:rsidRDefault="00D94623" w:rsidP="00D94623">
      <w:pPr>
        <w:pStyle w:val="Default"/>
        <w:numPr>
          <w:ilvl w:val="0"/>
          <w:numId w:val="40"/>
        </w:numPr>
        <w:jc w:val="both"/>
        <w:rPr>
          <w:rFonts w:asciiTheme="minorHAnsi" w:eastAsia="Times New Roman" w:hAnsiTheme="minorHAnsi" w:cs="Calibri"/>
          <w:color w:val="auto"/>
          <w:sz w:val="22"/>
          <w:szCs w:val="22"/>
          <w:lang w:eastAsia="zh-CN"/>
        </w:rPr>
      </w:pPr>
      <w:r w:rsidRPr="006D77D2">
        <w:rPr>
          <w:rFonts w:asciiTheme="minorHAnsi" w:eastAsia="Times New Roman" w:hAnsiTheme="minorHAnsi" w:cs="Calibri"/>
          <w:color w:val="auto"/>
          <w:sz w:val="22"/>
          <w:szCs w:val="22"/>
          <w:lang w:eastAsia="zh-CN"/>
        </w:rPr>
        <w:t xml:space="preserve">Ο Ανάδοχος θα ενεργεί με επιμέλεια και φροντίδα, ώστε να εμποδίζει πράξεις ή παραλείψεις, που θα μπορούσαν να έχουν αποτέλεσμα αντίθετο με το συμφέρον </w:t>
      </w:r>
      <w:r w:rsidR="002358C5" w:rsidRPr="006D77D2">
        <w:rPr>
          <w:rFonts w:asciiTheme="minorHAnsi" w:eastAsia="Times New Roman" w:hAnsiTheme="minorHAnsi" w:cs="Calibri"/>
          <w:color w:val="auto"/>
          <w:sz w:val="22"/>
          <w:szCs w:val="22"/>
          <w:lang w:eastAsia="zh-CN"/>
        </w:rPr>
        <w:t>του Αναθέτοντα.</w:t>
      </w:r>
    </w:p>
    <w:p w14:paraId="07CAD83C" w14:textId="77777777" w:rsidR="00D94623" w:rsidRPr="006D77D2" w:rsidRDefault="00D94623" w:rsidP="00D94623">
      <w:pPr>
        <w:pStyle w:val="Default"/>
        <w:numPr>
          <w:ilvl w:val="0"/>
          <w:numId w:val="40"/>
        </w:numPr>
        <w:jc w:val="both"/>
        <w:rPr>
          <w:rFonts w:asciiTheme="minorHAnsi" w:eastAsia="Times New Roman" w:hAnsiTheme="minorHAnsi" w:cs="Calibri"/>
          <w:color w:val="auto"/>
          <w:sz w:val="22"/>
          <w:szCs w:val="22"/>
          <w:lang w:eastAsia="zh-CN"/>
        </w:rPr>
      </w:pPr>
      <w:r w:rsidRPr="006D77D2">
        <w:rPr>
          <w:rFonts w:asciiTheme="minorHAnsi" w:eastAsia="Times New Roman" w:hAnsiTheme="minorHAnsi" w:cs="Calibri"/>
          <w:color w:val="auto"/>
          <w:sz w:val="22"/>
          <w:szCs w:val="22"/>
          <w:lang w:eastAsia="zh-CN"/>
        </w:rPr>
        <w:t>Απαγορεύεται στον Ανάδοχο να αναθέσει σε τρίτους οποιεσδήποτε υπευθυνότητες και ευθύνες, που απορρέουν για αυτόν από την παρούσα.</w:t>
      </w:r>
    </w:p>
    <w:p w14:paraId="0BD6351D" w14:textId="77777777" w:rsidR="00D94623" w:rsidRPr="006D77D2" w:rsidRDefault="00D94623" w:rsidP="00290444">
      <w:pPr>
        <w:pStyle w:val="Default"/>
        <w:jc w:val="both"/>
        <w:rPr>
          <w:rFonts w:asciiTheme="minorHAnsi" w:eastAsia="Times New Roman" w:hAnsiTheme="minorHAnsi" w:cs="Calibri"/>
          <w:color w:val="auto"/>
          <w:sz w:val="22"/>
          <w:szCs w:val="22"/>
          <w:lang w:eastAsia="zh-CN"/>
        </w:rPr>
      </w:pPr>
    </w:p>
    <w:p w14:paraId="33C05FAB" w14:textId="77777777" w:rsidR="0091094F" w:rsidRPr="006D77D2" w:rsidRDefault="0091094F" w:rsidP="00DA5437">
      <w:pPr>
        <w:spacing w:before="100" w:beforeAutospacing="1" w:after="100" w:afterAutospacing="1"/>
        <w:rPr>
          <w:rFonts w:eastAsia="Times New Roman" w:cs="Calibri"/>
          <w:b/>
          <w:lang w:eastAsia="zh-CN"/>
        </w:rPr>
      </w:pPr>
      <w:r w:rsidRPr="006D77D2">
        <w:rPr>
          <w:rFonts w:eastAsia="Times New Roman" w:cs="Calibri"/>
          <w:b/>
          <w:lang w:eastAsia="zh-CN"/>
        </w:rPr>
        <w:t>Β. ΔΙΕΞΑΓΩΓΗ ΔΙΑΓΩΝΙΣΜΟΥ</w:t>
      </w:r>
    </w:p>
    <w:p w14:paraId="7622FD8E" w14:textId="77777777" w:rsidR="00273A8A" w:rsidRPr="006D77D2" w:rsidRDefault="00273A8A" w:rsidP="00273A8A">
      <w:pPr>
        <w:spacing w:before="100" w:beforeAutospacing="1" w:after="100" w:afterAutospacing="1"/>
        <w:rPr>
          <w:rFonts w:eastAsia="Times New Roman" w:cs="Calibri"/>
          <w:lang w:eastAsia="zh-CN"/>
        </w:rPr>
      </w:pPr>
      <w:r w:rsidRPr="006D77D2">
        <w:rPr>
          <w:rFonts w:eastAsia="Times New Roman" w:cs="Calibri"/>
          <w:lang w:eastAsia="zh-CN"/>
        </w:rPr>
        <w:t xml:space="preserve">Δικαίωμα συμμετοχής στο διαγωνισμό έχουν φυσικά ή νομικά πρόσωπα ή ενώσεις/κοινοπραξίες αυτών που πληρούν τους όρους που καθορίζονται στη Διακήρυξη. </w:t>
      </w:r>
    </w:p>
    <w:p w14:paraId="37663A01" w14:textId="77777777" w:rsidR="00273A8A" w:rsidRPr="006D77D2" w:rsidRDefault="00273A8A" w:rsidP="00273A8A">
      <w:pPr>
        <w:spacing w:before="100" w:beforeAutospacing="1" w:after="100" w:afterAutospacing="1"/>
        <w:rPr>
          <w:rFonts w:eastAsia="Times New Roman" w:cs="Calibri"/>
          <w:lang w:eastAsia="zh-CN"/>
        </w:rPr>
      </w:pPr>
      <w:r w:rsidRPr="006D77D2">
        <w:rPr>
          <w:rFonts w:eastAsia="Times New Roman" w:cs="Calibri"/>
          <w:lang w:eastAsia="zh-CN"/>
        </w:rPr>
        <w:t xml:space="preserve">Οι ενώσεις και οι κοινοπραξίες </w:t>
      </w:r>
      <w:r w:rsidR="006D77D2" w:rsidRPr="006D77D2">
        <w:rPr>
          <w:rFonts w:eastAsia="Times New Roman" w:cs="Calibri"/>
          <w:lang w:eastAsia="zh-CN"/>
        </w:rPr>
        <w:t xml:space="preserve">προμηθευτών/παρόχων υπηρεσιών που </w:t>
      </w:r>
      <w:r w:rsidRPr="006D77D2">
        <w:rPr>
          <w:rFonts w:eastAsia="Times New Roman" w:cs="Calibri"/>
          <w:lang w:eastAsia="zh-CN"/>
        </w:rPr>
        <w:t>υποβάλλουν κοινή προσφορά, μαζί με την προσφορά υποβάλλουν τα παραπάνω κατά περίπτωση δικαιολογητικά για κάθε προμηθευτή</w:t>
      </w:r>
      <w:r w:rsidR="006D77D2" w:rsidRPr="006D77D2">
        <w:rPr>
          <w:rFonts w:eastAsia="Times New Roman" w:cs="Calibri"/>
          <w:lang w:eastAsia="zh-CN"/>
        </w:rPr>
        <w:t>/πάροχο υπηρεσίας</w:t>
      </w:r>
      <w:r w:rsidRPr="006D77D2">
        <w:rPr>
          <w:rFonts w:eastAsia="Times New Roman" w:cs="Calibri"/>
          <w:lang w:eastAsia="zh-CN"/>
        </w:rPr>
        <w:t xml:space="preserve"> που συμμετέχει στην ένωση ή κοινοπραξία.</w:t>
      </w:r>
    </w:p>
    <w:p w14:paraId="67CC174C" w14:textId="77777777" w:rsidR="00034FCF" w:rsidRPr="006D77D2" w:rsidRDefault="00273A8A" w:rsidP="00034FCF">
      <w:pPr>
        <w:spacing w:before="100" w:beforeAutospacing="1" w:after="100" w:afterAutospacing="1"/>
        <w:rPr>
          <w:rFonts w:eastAsia="Times New Roman" w:cs="Calibri"/>
          <w:lang w:eastAsia="zh-CN"/>
        </w:rPr>
      </w:pPr>
      <w:r w:rsidRPr="006D77D2">
        <w:rPr>
          <w:rFonts w:eastAsia="Times New Roman" w:cs="Calibri"/>
          <w:lang w:eastAsia="zh-CN"/>
        </w:rPr>
        <w:t xml:space="preserve">Σημείωση: Σε περίπτωση κοινοπρακτικού σχήματος πρέπει να αναγράφεται η πλήρης επωνυμία </w:t>
      </w:r>
      <w:r w:rsidR="00034FCF" w:rsidRPr="006D77D2">
        <w:rPr>
          <w:rFonts w:eastAsia="Times New Roman" w:cs="Calibri"/>
          <w:lang w:eastAsia="zh-CN"/>
        </w:rPr>
        <w:t xml:space="preserve">και </w:t>
      </w:r>
      <w:r w:rsidR="00034FCF" w:rsidRPr="006D77D2">
        <w:rPr>
          <w:rFonts w:eastAsia="Times New Roman" w:cs="Calibri"/>
          <w:lang w:eastAsia="zh-CN"/>
        </w:rPr>
        <w:lastRenderedPageBreak/>
        <w:t>διεύθυνση, καθώς και ο αριθμός τηλεφώνου, φαξ και η διεύθυνση ηλεκτρονικού ταχυδρομείου (e-mail) όλων των μελών του.</w:t>
      </w:r>
    </w:p>
    <w:p w14:paraId="1C838468" w14:textId="77777777" w:rsidR="00767474" w:rsidRPr="006D77D2" w:rsidRDefault="0091094F" w:rsidP="00034FCF">
      <w:pPr>
        <w:spacing w:before="100" w:beforeAutospacing="1" w:after="100" w:afterAutospacing="1"/>
        <w:ind w:left="426" w:hanging="426"/>
        <w:rPr>
          <w:rFonts w:eastAsia="Times New Roman" w:cs="Calibri"/>
          <w:b/>
          <w:u w:val="single"/>
          <w:lang w:eastAsia="zh-CN"/>
        </w:rPr>
      </w:pPr>
      <w:r w:rsidRPr="006D77D2">
        <w:rPr>
          <w:rFonts w:eastAsia="Times New Roman" w:cs="Calibri"/>
          <w:b/>
          <w:u w:val="single"/>
          <w:lang w:eastAsia="zh-CN"/>
        </w:rPr>
        <w:t xml:space="preserve">Β.1. </w:t>
      </w:r>
      <w:r w:rsidR="00767474" w:rsidRPr="006D77D2">
        <w:rPr>
          <w:rFonts w:eastAsia="Times New Roman" w:cs="Calibri"/>
          <w:b/>
          <w:u w:val="single"/>
          <w:lang w:eastAsia="zh-CN"/>
        </w:rPr>
        <w:t>Τόπος-Χρόνος διενέργειας διαγωνισμού</w:t>
      </w:r>
    </w:p>
    <w:tbl>
      <w:tblPr>
        <w:tblW w:w="0" w:type="auto"/>
        <w:tblCellMar>
          <w:left w:w="0" w:type="dxa"/>
          <w:right w:w="0" w:type="dxa"/>
        </w:tblCellMar>
        <w:tblLook w:val="0660" w:firstRow="1" w:lastRow="1" w:firstColumn="0" w:lastColumn="0" w:noHBand="1" w:noVBand="1"/>
      </w:tblPr>
      <w:tblGrid>
        <w:gridCol w:w="2122"/>
        <w:gridCol w:w="2548"/>
        <w:gridCol w:w="2265"/>
        <w:gridCol w:w="2691"/>
      </w:tblGrid>
      <w:tr w:rsidR="004104F4" w:rsidRPr="006D77D2" w14:paraId="63B7E5FF" w14:textId="77777777" w:rsidTr="00306064">
        <w:trPr>
          <w:trHeight w:hRule="exact" w:val="2345"/>
        </w:trPr>
        <w:tc>
          <w:tcPr>
            <w:tcW w:w="2125" w:type="dxa"/>
            <w:tcBorders>
              <w:top w:val="single" w:sz="2" w:space="0" w:color="000080"/>
              <w:left w:val="single" w:sz="2" w:space="0" w:color="000080"/>
              <w:bottom w:val="single" w:sz="2" w:space="0" w:color="000000"/>
              <w:right w:val="single" w:sz="2" w:space="0" w:color="000080"/>
            </w:tcBorders>
          </w:tcPr>
          <w:p w14:paraId="7C7B4C3D" w14:textId="77777777" w:rsidR="004104F4" w:rsidRPr="006D77D2" w:rsidRDefault="00767474" w:rsidP="00273A8A">
            <w:pPr>
              <w:spacing w:before="100" w:beforeAutospacing="1" w:after="100" w:afterAutospacing="1"/>
              <w:jc w:val="center"/>
              <w:rPr>
                <w:rFonts w:eastAsia="Times New Roman" w:cs="Calibri"/>
                <w:lang w:eastAsia="zh-CN"/>
              </w:rPr>
            </w:pPr>
            <w:r w:rsidRPr="006D77D2">
              <w:rPr>
                <w:rFonts w:eastAsia="Times New Roman" w:cs="Calibri"/>
                <w:lang w:eastAsia="zh-CN"/>
              </w:rPr>
              <w:t>ΤΟΠΟΣ ΥΠΟΒΟΛΗΣ</w:t>
            </w:r>
            <w:r w:rsidR="00273A8A" w:rsidRPr="006D77D2">
              <w:rPr>
                <w:rFonts w:eastAsia="Times New Roman" w:cs="Calibri"/>
                <w:lang w:eastAsia="zh-CN"/>
              </w:rPr>
              <w:t xml:space="preserve"> </w:t>
            </w:r>
            <w:r w:rsidRPr="006D77D2">
              <w:rPr>
                <w:rFonts w:eastAsia="Times New Roman" w:cs="Calibri"/>
                <w:lang w:eastAsia="zh-CN"/>
              </w:rPr>
              <w:t>ΠΡΟΣΦΟΡΩΝ</w:t>
            </w:r>
          </w:p>
        </w:tc>
        <w:tc>
          <w:tcPr>
            <w:tcW w:w="2550" w:type="dxa"/>
            <w:tcBorders>
              <w:top w:val="single" w:sz="2" w:space="0" w:color="000080"/>
              <w:left w:val="single" w:sz="2" w:space="0" w:color="000080"/>
              <w:bottom w:val="single" w:sz="2" w:space="0" w:color="000000"/>
              <w:right w:val="single" w:sz="2" w:space="0" w:color="000080"/>
            </w:tcBorders>
          </w:tcPr>
          <w:p w14:paraId="2128C4C9" w14:textId="77777777" w:rsidR="004104F4" w:rsidRPr="006D77D2" w:rsidRDefault="00767474" w:rsidP="00273A8A">
            <w:pPr>
              <w:spacing w:before="100" w:beforeAutospacing="1" w:after="100" w:afterAutospacing="1"/>
              <w:jc w:val="center"/>
              <w:rPr>
                <w:rFonts w:eastAsia="Times New Roman" w:cs="Calibri"/>
                <w:lang w:eastAsia="zh-CN"/>
              </w:rPr>
            </w:pPr>
            <w:r w:rsidRPr="006D77D2">
              <w:rPr>
                <w:rFonts w:eastAsia="Times New Roman" w:cs="Calibri"/>
                <w:lang w:eastAsia="zh-CN"/>
              </w:rPr>
              <w:t>ΚΑΤΑΛΗΚΤΙΚΗ</w:t>
            </w:r>
            <w:r w:rsidR="00273A8A" w:rsidRPr="006D77D2">
              <w:rPr>
                <w:rFonts w:eastAsia="Times New Roman" w:cs="Calibri"/>
                <w:lang w:eastAsia="zh-CN"/>
              </w:rPr>
              <w:t xml:space="preserve"> </w:t>
            </w:r>
            <w:r w:rsidRPr="006D77D2">
              <w:rPr>
                <w:rFonts w:eastAsia="Times New Roman" w:cs="Calibri"/>
                <w:lang w:eastAsia="zh-CN"/>
              </w:rPr>
              <w:t>ΗΜΕΡΟΜΗΝΙΑ</w:t>
            </w:r>
            <w:r w:rsidR="00273A8A" w:rsidRPr="006D77D2">
              <w:rPr>
                <w:rFonts w:eastAsia="Times New Roman" w:cs="Calibri"/>
                <w:lang w:eastAsia="zh-CN"/>
              </w:rPr>
              <w:t xml:space="preserve"> </w:t>
            </w:r>
            <w:r w:rsidRPr="006D77D2">
              <w:rPr>
                <w:rFonts w:eastAsia="Times New Roman" w:cs="Calibri"/>
                <w:lang w:eastAsia="zh-CN"/>
              </w:rPr>
              <w:t>ΥΠΟΒΟΛΗΣ</w:t>
            </w:r>
            <w:r w:rsidR="00273A8A" w:rsidRPr="006D77D2">
              <w:rPr>
                <w:rFonts w:eastAsia="Times New Roman" w:cs="Calibri"/>
                <w:lang w:eastAsia="zh-CN"/>
              </w:rPr>
              <w:t xml:space="preserve"> </w:t>
            </w:r>
            <w:r w:rsidRPr="006D77D2">
              <w:rPr>
                <w:rFonts w:eastAsia="Times New Roman" w:cs="Calibri"/>
                <w:lang w:eastAsia="zh-CN"/>
              </w:rPr>
              <w:t>ΠΡΟΣΦΟΡΩΝ</w:t>
            </w:r>
          </w:p>
          <w:p w14:paraId="341219FA" w14:textId="77777777" w:rsidR="00306064" w:rsidRPr="006D77D2" w:rsidRDefault="00306064" w:rsidP="00273A8A">
            <w:pPr>
              <w:spacing w:before="100" w:beforeAutospacing="1" w:after="100" w:afterAutospacing="1"/>
              <w:jc w:val="center"/>
              <w:rPr>
                <w:rFonts w:eastAsia="Times New Roman" w:cs="Calibri"/>
                <w:color w:val="FF0000"/>
                <w:lang w:eastAsia="zh-CN"/>
              </w:rPr>
            </w:pPr>
            <w:r w:rsidRPr="006D77D2">
              <w:rPr>
                <w:rFonts w:eastAsia="Times New Roman" w:cs="Calibri"/>
                <w:color w:val="FF0000"/>
                <w:lang w:eastAsia="zh-CN"/>
              </w:rPr>
              <w:t xml:space="preserve">Ορίζεται κατ’ ελάχιστον 10 ημέρες από τη </w:t>
            </w:r>
            <w:r w:rsidR="00D020F5" w:rsidRPr="006D77D2">
              <w:rPr>
                <w:rFonts w:eastAsia="Times New Roman" w:cs="Calibri"/>
                <w:color w:val="FF0000"/>
                <w:lang w:eastAsia="zh-CN"/>
              </w:rPr>
              <w:t>δημοσίευση</w:t>
            </w:r>
            <w:r w:rsidRPr="006D77D2">
              <w:rPr>
                <w:rFonts w:eastAsia="Times New Roman" w:cs="Calibri"/>
                <w:color w:val="FF0000"/>
                <w:lang w:eastAsia="zh-CN"/>
              </w:rPr>
              <w:t xml:space="preserve"> της πρόσκλησης στο Διαδίκτυο</w:t>
            </w:r>
          </w:p>
          <w:p w14:paraId="357B662F" w14:textId="77777777" w:rsidR="00306064" w:rsidRPr="006D77D2" w:rsidRDefault="00306064" w:rsidP="00273A8A">
            <w:pPr>
              <w:spacing w:before="100" w:beforeAutospacing="1" w:after="100" w:afterAutospacing="1"/>
              <w:jc w:val="center"/>
              <w:rPr>
                <w:rFonts w:eastAsia="Times New Roman" w:cs="Calibri"/>
                <w:lang w:eastAsia="zh-CN"/>
              </w:rPr>
            </w:pPr>
          </w:p>
          <w:p w14:paraId="5A0BF529" w14:textId="77777777" w:rsidR="00306064" w:rsidRPr="006D77D2" w:rsidRDefault="00306064" w:rsidP="00273A8A">
            <w:pPr>
              <w:spacing w:before="100" w:beforeAutospacing="1" w:after="100" w:afterAutospacing="1"/>
              <w:jc w:val="center"/>
              <w:rPr>
                <w:rFonts w:eastAsia="Times New Roman" w:cs="Calibri"/>
                <w:lang w:eastAsia="zh-CN"/>
              </w:rPr>
            </w:pPr>
          </w:p>
          <w:p w14:paraId="17C908CD" w14:textId="77777777" w:rsidR="00306064" w:rsidRPr="006D77D2" w:rsidRDefault="00306064" w:rsidP="00273A8A">
            <w:pPr>
              <w:spacing w:before="100" w:beforeAutospacing="1" w:after="100" w:afterAutospacing="1"/>
              <w:jc w:val="center"/>
              <w:rPr>
                <w:rFonts w:eastAsia="Times New Roman" w:cs="Calibri"/>
                <w:lang w:eastAsia="zh-CN"/>
              </w:rPr>
            </w:pPr>
          </w:p>
          <w:p w14:paraId="16637153" w14:textId="77777777" w:rsidR="00306064" w:rsidRPr="006D77D2" w:rsidRDefault="00306064" w:rsidP="00273A8A">
            <w:pPr>
              <w:spacing w:before="100" w:beforeAutospacing="1" w:after="100" w:afterAutospacing="1"/>
              <w:jc w:val="center"/>
              <w:rPr>
                <w:rFonts w:eastAsia="Times New Roman" w:cs="Calibri"/>
                <w:lang w:eastAsia="zh-CN"/>
              </w:rPr>
            </w:pPr>
          </w:p>
          <w:p w14:paraId="7FFF3040" w14:textId="77777777" w:rsidR="00306064" w:rsidRPr="006D77D2" w:rsidRDefault="00306064" w:rsidP="00273A8A">
            <w:pPr>
              <w:spacing w:before="100" w:beforeAutospacing="1" w:after="100" w:afterAutospacing="1"/>
              <w:jc w:val="center"/>
              <w:rPr>
                <w:rFonts w:eastAsia="Times New Roman" w:cs="Calibri"/>
                <w:lang w:eastAsia="zh-CN"/>
              </w:rPr>
            </w:pPr>
          </w:p>
          <w:p w14:paraId="7BEB02CE" w14:textId="77777777" w:rsidR="00306064" w:rsidRPr="006D77D2" w:rsidRDefault="00306064" w:rsidP="00273A8A">
            <w:pPr>
              <w:spacing w:before="100" w:beforeAutospacing="1" w:after="100" w:afterAutospacing="1"/>
              <w:jc w:val="center"/>
              <w:rPr>
                <w:rFonts w:eastAsia="Times New Roman" w:cs="Calibri"/>
                <w:lang w:eastAsia="zh-CN"/>
              </w:rPr>
            </w:pPr>
          </w:p>
          <w:p w14:paraId="01D786E9" w14:textId="77777777" w:rsidR="00306064" w:rsidRPr="006D77D2" w:rsidRDefault="00306064" w:rsidP="00273A8A">
            <w:pPr>
              <w:spacing w:before="100" w:beforeAutospacing="1" w:after="100" w:afterAutospacing="1"/>
              <w:jc w:val="center"/>
              <w:rPr>
                <w:rFonts w:eastAsia="Times New Roman" w:cs="Calibri"/>
                <w:lang w:eastAsia="zh-CN"/>
              </w:rPr>
            </w:pPr>
          </w:p>
          <w:p w14:paraId="445F45AD" w14:textId="77777777" w:rsidR="00306064" w:rsidRPr="006D77D2" w:rsidRDefault="00306064" w:rsidP="00273A8A">
            <w:pPr>
              <w:spacing w:before="100" w:beforeAutospacing="1" w:after="100" w:afterAutospacing="1"/>
              <w:jc w:val="center"/>
              <w:rPr>
                <w:rFonts w:eastAsia="Times New Roman" w:cs="Calibri"/>
                <w:lang w:eastAsia="zh-CN"/>
              </w:rPr>
            </w:pPr>
          </w:p>
          <w:p w14:paraId="1600DE10" w14:textId="77777777" w:rsidR="00306064" w:rsidRPr="006D77D2" w:rsidRDefault="00306064" w:rsidP="00273A8A">
            <w:pPr>
              <w:spacing w:before="100" w:beforeAutospacing="1" w:after="100" w:afterAutospacing="1"/>
              <w:jc w:val="center"/>
              <w:rPr>
                <w:rFonts w:eastAsia="Times New Roman" w:cs="Calibri"/>
                <w:lang w:eastAsia="zh-CN"/>
              </w:rPr>
            </w:pPr>
          </w:p>
          <w:p w14:paraId="3A53B89F" w14:textId="77777777" w:rsidR="00306064" w:rsidRPr="006D77D2" w:rsidRDefault="00306064" w:rsidP="00273A8A">
            <w:pPr>
              <w:spacing w:before="100" w:beforeAutospacing="1" w:after="100" w:afterAutospacing="1"/>
              <w:jc w:val="center"/>
              <w:rPr>
                <w:rFonts w:eastAsia="Times New Roman" w:cs="Calibri"/>
                <w:lang w:eastAsia="zh-CN"/>
              </w:rPr>
            </w:pPr>
          </w:p>
        </w:tc>
        <w:tc>
          <w:tcPr>
            <w:tcW w:w="2267" w:type="dxa"/>
            <w:tcBorders>
              <w:top w:val="single" w:sz="2" w:space="0" w:color="000080"/>
              <w:left w:val="single" w:sz="2" w:space="0" w:color="000080"/>
              <w:bottom w:val="single" w:sz="2" w:space="0" w:color="000000"/>
              <w:right w:val="single" w:sz="2" w:space="0" w:color="000080"/>
            </w:tcBorders>
          </w:tcPr>
          <w:p w14:paraId="38DE7711" w14:textId="77777777" w:rsidR="004104F4" w:rsidRPr="006D77D2" w:rsidRDefault="00767474" w:rsidP="00273A8A">
            <w:pPr>
              <w:spacing w:before="100" w:beforeAutospacing="1" w:after="100" w:afterAutospacing="1"/>
              <w:jc w:val="center"/>
              <w:rPr>
                <w:rFonts w:eastAsia="Times New Roman" w:cs="Calibri"/>
                <w:lang w:eastAsia="zh-CN"/>
              </w:rPr>
            </w:pPr>
            <w:r w:rsidRPr="006D77D2">
              <w:rPr>
                <w:rFonts w:eastAsia="Times New Roman" w:cs="Calibri"/>
                <w:lang w:eastAsia="zh-CN"/>
              </w:rPr>
              <w:t>ΤΟΠΟΣ ΔΙΕΝΕΡΓΕΙΑΣ ΔΙΑΓΩΝΙΣΜΟΥ</w:t>
            </w:r>
          </w:p>
        </w:tc>
        <w:tc>
          <w:tcPr>
            <w:tcW w:w="2694" w:type="dxa"/>
            <w:tcBorders>
              <w:top w:val="single" w:sz="2" w:space="0" w:color="000080"/>
              <w:left w:val="single" w:sz="2" w:space="0" w:color="000080"/>
              <w:bottom w:val="single" w:sz="2" w:space="0" w:color="000000"/>
              <w:right w:val="single" w:sz="2" w:space="0" w:color="000080"/>
            </w:tcBorders>
          </w:tcPr>
          <w:p w14:paraId="498A8FB5" w14:textId="77777777" w:rsidR="004104F4" w:rsidRPr="006D77D2" w:rsidRDefault="00767474" w:rsidP="00273A8A">
            <w:pPr>
              <w:spacing w:before="100" w:beforeAutospacing="1" w:after="100" w:afterAutospacing="1"/>
              <w:jc w:val="center"/>
              <w:rPr>
                <w:rFonts w:eastAsia="Times New Roman" w:cs="Calibri"/>
                <w:lang w:eastAsia="zh-CN"/>
              </w:rPr>
            </w:pPr>
            <w:r w:rsidRPr="006D77D2">
              <w:rPr>
                <w:rFonts w:eastAsia="Times New Roman" w:cs="Calibri"/>
                <w:lang w:eastAsia="zh-CN"/>
              </w:rPr>
              <w:t>ΗΜΕΡΟΜΗΝΙΑ ΔΙΕΝΕΡΓΕΙΑΣ</w:t>
            </w:r>
            <w:r w:rsidR="00273A8A" w:rsidRPr="006D77D2">
              <w:rPr>
                <w:rFonts w:eastAsia="Times New Roman" w:cs="Calibri"/>
                <w:lang w:eastAsia="zh-CN"/>
              </w:rPr>
              <w:t xml:space="preserve"> </w:t>
            </w:r>
            <w:r w:rsidRPr="006D77D2">
              <w:rPr>
                <w:rFonts w:eastAsia="Times New Roman" w:cs="Calibri"/>
                <w:lang w:eastAsia="zh-CN"/>
              </w:rPr>
              <w:t>ΔΙΑΓΩΝΙΣΜΟΥ</w:t>
            </w:r>
          </w:p>
        </w:tc>
      </w:tr>
      <w:tr w:rsidR="004104F4" w:rsidRPr="006D77D2" w14:paraId="16597596" w14:textId="77777777" w:rsidTr="00273A8A">
        <w:trPr>
          <w:trHeight w:hRule="exact" w:val="1564"/>
        </w:trPr>
        <w:tc>
          <w:tcPr>
            <w:tcW w:w="2125" w:type="dxa"/>
            <w:tcBorders>
              <w:top w:val="single" w:sz="2" w:space="0" w:color="000000"/>
              <w:left w:val="single" w:sz="2" w:space="0" w:color="000000"/>
              <w:bottom w:val="single" w:sz="2" w:space="0" w:color="000000"/>
              <w:right w:val="single" w:sz="2" w:space="0" w:color="000000"/>
            </w:tcBorders>
          </w:tcPr>
          <w:p w14:paraId="20FF6046" w14:textId="77777777" w:rsidR="004104F4" w:rsidRPr="006D77D2" w:rsidRDefault="004104F4" w:rsidP="00DA5437">
            <w:pPr>
              <w:spacing w:before="100" w:beforeAutospacing="1" w:after="100" w:afterAutospacing="1"/>
              <w:rPr>
                <w:rFonts w:eastAsia="Times New Roman" w:cs="Calibri"/>
                <w:lang w:eastAsia="zh-CN"/>
              </w:rPr>
            </w:pPr>
          </w:p>
          <w:p w14:paraId="001D21D8" w14:textId="77777777" w:rsidR="004104F4" w:rsidRPr="006D77D2" w:rsidRDefault="004104F4" w:rsidP="00DA5437">
            <w:pPr>
              <w:spacing w:before="100" w:beforeAutospacing="1" w:after="100" w:afterAutospacing="1"/>
              <w:rPr>
                <w:rFonts w:eastAsia="Times New Roman" w:cs="Calibri"/>
                <w:lang w:eastAsia="zh-CN"/>
              </w:rPr>
            </w:pPr>
          </w:p>
        </w:tc>
        <w:tc>
          <w:tcPr>
            <w:tcW w:w="2550" w:type="dxa"/>
            <w:tcBorders>
              <w:top w:val="single" w:sz="2" w:space="0" w:color="000000"/>
              <w:left w:val="single" w:sz="2" w:space="0" w:color="000000"/>
              <w:bottom w:val="single" w:sz="2" w:space="0" w:color="000000"/>
              <w:right w:val="single" w:sz="2" w:space="0" w:color="000000"/>
            </w:tcBorders>
          </w:tcPr>
          <w:p w14:paraId="78A808B9" w14:textId="1FBE814E" w:rsidR="004104F4" w:rsidRPr="006D77D2" w:rsidRDefault="00273A8A" w:rsidP="00DA5437">
            <w:pPr>
              <w:spacing w:before="100" w:beforeAutospacing="1" w:after="100" w:afterAutospacing="1"/>
              <w:rPr>
                <w:rFonts w:eastAsia="Times New Roman" w:cs="Calibri"/>
                <w:lang w:eastAsia="zh-CN"/>
              </w:rPr>
            </w:pPr>
            <w:r w:rsidRPr="006D77D2">
              <w:rPr>
                <w:rFonts w:eastAsia="Times New Roman" w:cs="Calibri"/>
                <w:lang w:eastAsia="zh-CN"/>
              </w:rPr>
              <w:t>…./…..</w:t>
            </w:r>
            <w:r w:rsidR="00767474" w:rsidRPr="006D77D2">
              <w:rPr>
                <w:rFonts w:eastAsia="Times New Roman" w:cs="Calibri"/>
                <w:lang w:eastAsia="zh-CN"/>
              </w:rPr>
              <w:t>/20</w:t>
            </w:r>
            <w:r w:rsidR="001A2BE1">
              <w:rPr>
                <w:rFonts w:eastAsia="Times New Roman" w:cs="Calibri"/>
                <w:lang w:eastAsia="zh-CN"/>
              </w:rPr>
              <w:t>2</w:t>
            </w:r>
            <w:r w:rsidR="00AD0B3D">
              <w:rPr>
                <w:rFonts w:eastAsia="Times New Roman" w:cs="Calibri"/>
                <w:lang w:eastAsia="zh-CN"/>
              </w:rPr>
              <w:t>5</w:t>
            </w:r>
          </w:p>
          <w:p w14:paraId="61639652" w14:textId="77777777" w:rsidR="00273A8A" w:rsidRPr="006D77D2" w:rsidRDefault="00767474" w:rsidP="00273A8A">
            <w:pPr>
              <w:spacing w:before="100" w:beforeAutospacing="1" w:after="100" w:afterAutospacing="1"/>
              <w:rPr>
                <w:rFonts w:eastAsia="Times New Roman" w:cs="Calibri"/>
                <w:lang w:eastAsia="zh-CN"/>
              </w:rPr>
            </w:pPr>
            <w:r w:rsidRPr="006D77D2">
              <w:rPr>
                <w:rFonts w:eastAsia="Times New Roman" w:cs="Calibri"/>
                <w:lang w:eastAsia="zh-CN"/>
              </w:rPr>
              <w:t xml:space="preserve">Ημέρα </w:t>
            </w:r>
            <w:r w:rsidR="00273A8A" w:rsidRPr="006D77D2">
              <w:rPr>
                <w:rFonts w:eastAsia="Times New Roman" w:cs="Calibri"/>
                <w:lang w:eastAsia="zh-CN"/>
              </w:rPr>
              <w:t xml:space="preserve">………………. </w:t>
            </w:r>
          </w:p>
          <w:p w14:paraId="448AAC6B" w14:textId="77777777" w:rsidR="004104F4" w:rsidRPr="006D77D2" w:rsidRDefault="00767474" w:rsidP="00273A8A">
            <w:pPr>
              <w:spacing w:before="100" w:beforeAutospacing="1" w:after="100" w:afterAutospacing="1"/>
              <w:rPr>
                <w:rFonts w:eastAsia="Times New Roman" w:cs="Calibri"/>
                <w:lang w:eastAsia="zh-CN"/>
              </w:rPr>
            </w:pPr>
            <w:r w:rsidRPr="006D77D2">
              <w:rPr>
                <w:rFonts w:eastAsia="Times New Roman" w:cs="Calibri"/>
                <w:lang w:eastAsia="zh-CN"/>
              </w:rPr>
              <w:t xml:space="preserve">Ώρα </w:t>
            </w:r>
          </w:p>
        </w:tc>
        <w:tc>
          <w:tcPr>
            <w:tcW w:w="2267" w:type="dxa"/>
            <w:tcBorders>
              <w:top w:val="single" w:sz="2" w:space="0" w:color="000000"/>
              <w:left w:val="single" w:sz="2" w:space="0" w:color="000000"/>
              <w:bottom w:val="single" w:sz="2" w:space="0" w:color="000000"/>
              <w:right w:val="single" w:sz="2" w:space="0" w:color="000000"/>
            </w:tcBorders>
          </w:tcPr>
          <w:p w14:paraId="17055C8A" w14:textId="77777777" w:rsidR="004104F4" w:rsidRPr="006D77D2" w:rsidRDefault="004104F4" w:rsidP="00DA5437">
            <w:pPr>
              <w:spacing w:before="100" w:beforeAutospacing="1" w:after="100" w:afterAutospacing="1"/>
              <w:rPr>
                <w:rFonts w:eastAsia="Times New Roman" w:cs="Calibri"/>
                <w:lang w:eastAsia="zh-CN"/>
              </w:rPr>
            </w:pPr>
          </w:p>
        </w:tc>
        <w:tc>
          <w:tcPr>
            <w:tcW w:w="2694" w:type="dxa"/>
            <w:tcBorders>
              <w:top w:val="single" w:sz="2" w:space="0" w:color="000000"/>
              <w:left w:val="single" w:sz="2" w:space="0" w:color="000000"/>
              <w:bottom w:val="single" w:sz="2" w:space="0" w:color="000000"/>
              <w:right w:val="single" w:sz="2" w:space="0" w:color="000000"/>
            </w:tcBorders>
          </w:tcPr>
          <w:p w14:paraId="43BBE18A" w14:textId="00975AB0" w:rsidR="004104F4" w:rsidRPr="006D77D2" w:rsidRDefault="00273A8A" w:rsidP="00DA5437">
            <w:pPr>
              <w:spacing w:before="100" w:beforeAutospacing="1" w:after="100" w:afterAutospacing="1"/>
              <w:rPr>
                <w:rFonts w:eastAsia="Times New Roman" w:cs="Calibri"/>
                <w:lang w:eastAsia="zh-CN"/>
              </w:rPr>
            </w:pPr>
            <w:r w:rsidRPr="006D77D2">
              <w:rPr>
                <w:rFonts w:eastAsia="Times New Roman" w:cs="Calibri"/>
                <w:lang w:eastAsia="zh-CN"/>
              </w:rPr>
              <w:t>…../….</w:t>
            </w:r>
            <w:r w:rsidR="00767474" w:rsidRPr="006D77D2">
              <w:rPr>
                <w:rFonts w:eastAsia="Times New Roman" w:cs="Calibri"/>
                <w:lang w:eastAsia="zh-CN"/>
              </w:rPr>
              <w:t>/20</w:t>
            </w:r>
            <w:r w:rsidR="001A2BE1">
              <w:rPr>
                <w:rFonts w:eastAsia="Times New Roman" w:cs="Calibri"/>
                <w:lang w:eastAsia="zh-CN"/>
              </w:rPr>
              <w:t>2</w:t>
            </w:r>
            <w:r w:rsidR="00AD0B3D">
              <w:rPr>
                <w:rFonts w:eastAsia="Times New Roman" w:cs="Calibri"/>
                <w:lang w:eastAsia="zh-CN"/>
              </w:rPr>
              <w:t>5</w:t>
            </w:r>
          </w:p>
          <w:p w14:paraId="19C848F2" w14:textId="77777777" w:rsidR="00273A8A" w:rsidRPr="006D77D2" w:rsidRDefault="00767474" w:rsidP="00273A8A">
            <w:pPr>
              <w:spacing w:before="100" w:beforeAutospacing="1" w:after="100" w:afterAutospacing="1"/>
              <w:rPr>
                <w:rFonts w:eastAsia="Times New Roman" w:cs="Calibri"/>
                <w:lang w:eastAsia="zh-CN"/>
              </w:rPr>
            </w:pPr>
            <w:r w:rsidRPr="006D77D2">
              <w:rPr>
                <w:rFonts w:eastAsia="Times New Roman" w:cs="Calibri"/>
                <w:lang w:eastAsia="zh-CN"/>
              </w:rPr>
              <w:t xml:space="preserve">Ημέρα </w:t>
            </w:r>
            <w:r w:rsidR="00273A8A" w:rsidRPr="006D77D2">
              <w:rPr>
                <w:rFonts w:eastAsia="Times New Roman" w:cs="Calibri"/>
                <w:lang w:eastAsia="zh-CN"/>
              </w:rPr>
              <w:t>…………</w:t>
            </w:r>
          </w:p>
          <w:p w14:paraId="33A32F47" w14:textId="77777777" w:rsidR="004104F4" w:rsidRPr="006D77D2" w:rsidRDefault="00767474" w:rsidP="00273A8A">
            <w:pPr>
              <w:spacing w:before="100" w:beforeAutospacing="1" w:after="100" w:afterAutospacing="1"/>
              <w:rPr>
                <w:rFonts w:eastAsia="Times New Roman" w:cs="Calibri"/>
                <w:lang w:eastAsia="zh-CN"/>
              </w:rPr>
            </w:pPr>
            <w:r w:rsidRPr="006D77D2">
              <w:rPr>
                <w:rFonts w:eastAsia="Times New Roman" w:cs="Calibri"/>
                <w:lang w:eastAsia="zh-CN"/>
              </w:rPr>
              <w:t xml:space="preserve">Ώρα: </w:t>
            </w:r>
            <w:r w:rsidR="00273A8A" w:rsidRPr="006D77D2">
              <w:rPr>
                <w:rFonts w:eastAsia="Times New Roman" w:cs="Calibri"/>
                <w:lang w:eastAsia="zh-CN"/>
              </w:rPr>
              <w:t>……….</w:t>
            </w:r>
            <w:r w:rsidRPr="006D77D2">
              <w:rPr>
                <w:rFonts w:eastAsia="Times New Roman" w:cs="Calibri"/>
                <w:lang w:eastAsia="zh-CN"/>
              </w:rPr>
              <w:t>π.μ.</w:t>
            </w:r>
          </w:p>
        </w:tc>
      </w:tr>
    </w:tbl>
    <w:p w14:paraId="0100B737"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Οι υποψήφιοι Προμηθευτές</w:t>
      </w:r>
      <w:r w:rsidR="006D77D2" w:rsidRPr="006D77D2">
        <w:rPr>
          <w:rFonts w:eastAsia="Times New Roman" w:cs="Calibri"/>
          <w:lang w:eastAsia="zh-CN"/>
        </w:rPr>
        <w:t>/Πάροχοι υπηρεσίας</w:t>
      </w:r>
      <w:r w:rsidRPr="006D77D2">
        <w:rPr>
          <w:rFonts w:eastAsia="Times New Roman" w:cs="Calibri"/>
          <w:lang w:eastAsia="zh-CN"/>
        </w:rPr>
        <w:t xml:space="preserve"> πρέπει να υποβάλουν τις προσφορές τους, </w:t>
      </w:r>
      <w:r w:rsidR="00273A8A" w:rsidRPr="006D77D2">
        <w:rPr>
          <w:rFonts w:eastAsia="Times New Roman" w:cs="Calibri"/>
          <w:lang w:eastAsia="zh-CN"/>
        </w:rPr>
        <w:t>σ</w:t>
      </w:r>
      <w:r w:rsidRPr="006D77D2">
        <w:rPr>
          <w:rFonts w:eastAsia="Times New Roman" w:cs="Calibri"/>
          <w:lang w:eastAsia="zh-CN"/>
        </w:rPr>
        <w:t>τ</w:t>
      </w:r>
      <w:r w:rsidR="00BA7308" w:rsidRPr="006D77D2">
        <w:rPr>
          <w:rFonts w:eastAsia="Times New Roman" w:cs="Calibri"/>
          <w:lang w:eastAsia="zh-CN"/>
        </w:rPr>
        <w:t>ο</w:t>
      </w:r>
      <w:r w:rsidRPr="006D77D2">
        <w:rPr>
          <w:rFonts w:eastAsia="Times New Roman" w:cs="Calibri"/>
          <w:lang w:eastAsia="zh-CN"/>
        </w:rPr>
        <w:t xml:space="preserve"> Αναθέτο</w:t>
      </w:r>
      <w:r w:rsidR="00BA7308" w:rsidRPr="006D77D2">
        <w:rPr>
          <w:rFonts w:eastAsia="Times New Roman" w:cs="Calibri"/>
          <w:lang w:eastAsia="zh-CN"/>
        </w:rPr>
        <w:t>ντα</w:t>
      </w:r>
      <w:r w:rsidRPr="006D77D2">
        <w:rPr>
          <w:rFonts w:eastAsia="Times New Roman" w:cs="Calibri"/>
          <w:lang w:eastAsia="zh-CN"/>
        </w:rPr>
        <w:t xml:space="preserve">, Διευθ.: </w:t>
      </w:r>
      <w:r w:rsidR="00273A8A" w:rsidRPr="006D77D2">
        <w:rPr>
          <w:rFonts w:eastAsia="Times New Roman" w:cs="Calibri"/>
          <w:lang w:eastAsia="zh-CN"/>
        </w:rPr>
        <w:t>……………… Ηράκλειο</w:t>
      </w:r>
      <w:r w:rsidRPr="006D77D2">
        <w:rPr>
          <w:rFonts w:eastAsia="Times New Roman" w:cs="Calibri"/>
          <w:lang w:eastAsia="zh-CN"/>
        </w:rPr>
        <w:t>.</w:t>
      </w:r>
    </w:p>
    <w:p w14:paraId="1381638B" w14:textId="3BC55549"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Προσφορές που κατατίθενται μετά την </w:t>
      </w:r>
      <w:r w:rsidR="00273A8A" w:rsidRPr="006D77D2">
        <w:rPr>
          <w:rFonts w:eastAsia="Times New Roman" w:cs="Calibri"/>
          <w:lang w:eastAsia="zh-CN"/>
        </w:rPr>
        <w:t>……/…</w:t>
      </w:r>
      <w:r w:rsidRPr="006D77D2">
        <w:rPr>
          <w:rFonts w:eastAsia="Times New Roman" w:cs="Calibri"/>
          <w:lang w:eastAsia="zh-CN"/>
        </w:rPr>
        <w:t>/20</w:t>
      </w:r>
      <w:r w:rsidR="0072312F">
        <w:rPr>
          <w:rFonts w:eastAsia="Times New Roman" w:cs="Calibri"/>
          <w:lang w:eastAsia="zh-CN"/>
        </w:rPr>
        <w:t>2</w:t>
      </w:r>
      <w:r w:rsidR="00AD0B3D">
        <w:rPr>
          <w:rFonts w:eastAsia="Times New Roman" w:cs="Calibri"/>
          <w:lang w:eastAsia="zh-CN"/>
        </w:rPr>
        <w:t>5</w:t>
      </w:r>
      <w:r w:rsidRPr="006D77D2">
        <w:rPr>
          <w:rFonts w:eastAsia="Times New Roman" w:cs="Calibri"/>
          <w:lang w:eastAsia="zh-CN"/>
        </w:rPr>
        <w:t xml:space="preserve">, ημέρα </w:t>
      </w:r>
      <w:r w:rsidR="00273A8A" w:rsidRPr="006D77D2">
        <w:rPr>
          <w:rFonts w:eastAsia="Times New Roman" w:cs="Calibri"/>
          <w:lang w:eastAsia="zh-CN"/>
        </w:rPr>
        <w:t>……..</w:t>
      </w:r>
      <w:r w:rsidRPr="006D77D2">
        <w:rPr>
          <w:rFonts w:eastAsia="Times New Roman" w:cs="Calibri"/>
          <w:lang w:eastAsia="zh-CN"/>
        </w:rPr>
        <w:t xml:space="preserve"> και ώρα </w:t>
      </w:r>
      <w:r w:rsidR="00273A8A" w:rsidRPr="006D77D2">
        <w:rPr>
          <w:rFonts w:eastAsia="Times New Roman" w:cs="Calibri"/>
          <w:lang w:eastAsia="zh-CN"/>
        </w:rPr>
        <w:t>……. μ.μ., είναι</w:t>
      </w:r>
      <w:bookmarkStart w:id="4" w:name="_bookmark7"/>
      <w:bookmarkEnd w:id="4"/>
      <w:r w:rsidR="00273A8A" w:rsidRPr="006D77D2">
        <w:rPr>
          <w:rFonts w:eastAsia="Times New Roman" w:cs="Calibri"/>
          <w:lang w:eastAsia="zh-CN"/>
        </w:rPr>
        <w:t xml:space="preserve"> </w:t>
      </w:r>
      <w:r w:rsidR="00347F05" w:rsidRPr="006D77D2">
        <w:rPr>
          <w:rFonts w:eastAsia="Times New Roman" w:cs="Calibri"/>
          <w:noProof/>
        </w:rPr>
        <mc:AlternateContent>
          <mc:Choice Requires="wps">
            <w:drawing>
              <wp:anchor distT="0" distB="0" distL="114300" distR="114300" simplePos="0" relativeHeight="251699712" behindDoc="0" locked="0" layoutInCell="1" allowOverlap="1" wp14:anchorId="6BF94C2A" wp14:editId="55EBC704">
                <wp:simplePos x="0" y="0"/>
                <wp:positionH relativeFrom="column">
                  <wp:posOffset>0</wp:posOffset>
                </wp:positionH>
                <wp:positionV relativeFrom="paragraph">
                  <wp:posOffset>0</wp:posOffset>
                </wp:positionV>
                <wp:extent cx="635000" cy="635000"/>
                <wp:effectExtent l="9525" t="0" r="12700" b="0"/>
                <wp:wrapNone/>
                <wp:docPr id="386" name="polygon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48180"/>
                            <a:gd name="T1" fmla="*/ 65 h 125"/>
                            <a:gd name="T2" fmla="*/ 48130 w 48180"/>
                            <a:gd name="T3" fmla="*/ 65 h 125"/>
                          </a:gdLst>
                          <a:ahLst/>
                          <a:cxnLst>
                            <a:cxn ang="0">
                              <a:pos x="T0" y="T1"/>
                            </a:cxn>
                            <a:cxn ang="0">
                              <a:pos x="T2" y="T3"/>
                            </a:cxn>
                          </a:cxnLst>
                          <a:rect l="0" t="0" r="r" b="b"/>
                          <a:pathLst>
                            <a:path w="48180" h="125">
                              <a:moveTo>
                                <a:pt x="50" y="65"/>
                              </a:moveTo>
                              <a:lnTo>
                                <a:pt x="48130" y="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8714D" id="polygon11"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80,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" path="m50,65r48080,e">
                <v:stroke joinstyle="miter"/>
                <v:path o:connecttype="custom" o:connectlocs="659,330200;634341,330200" o:connectangles="0,0"/>
                <o:lock v:ext="edit" selection="t"/>
              </v:shape>
            </w:pict>
          </mc:Fallback>
        </mc:AlternateContent>
      </w:r>
      <w:r w:rsidR="00347F05" w:rsidRPr="006D77D2">
        <w:rPr>
          <w:rFonts w:eastAsia="Times New Roman" w:cs="Calibri"/>
          <w:noProof/>
        </w:rPr>
        <mc:AlternateContent>
          <mc:Choice Requires="wps">
            <w:drawing>
              <wp:anchor distT="0" distB="0" distL="114300" distR="114300" simplePos="0" relativeHeight="251700736" behindDoc="0" locked="0" layoutInCell="1" allowOverlap="1" wp14:anchorId="513EC3B0" wp14:editId="6FE60B9B">
                <wp:simplePos x="0" y="0"/>
                <wp:positionH relativeFrom="column">
                  <wp:posOffset>0</wp:posOffset>
                </wp:positionH>
                <wp:positionV relativeFrom="paragraph">
                  <wp:posOffset>0</wp:posOffset>
                </wp:positionV>
                <wp:extent cx="635000" cy="635000"/>
                <wp:effectExtent l="9525" t="0" r="12700" b="0"/>
                <wp:wrapNone/>
                <wp:docPr id="385" name="polygon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48180"/>
                            <a:gd name="T1" fmla="*/ 65 h 125"/>
                            <a:gd name="T2" fmla="*/ 48130 w 48180"/>
                            <a:gd name="T3" fmla="*/ 65 h 125"/>
                          </a:gdLst>
                          <a:ahLst/>
                          <a:cxnLst>
                            <a:cxn ang="0">
                              <a:pos x="T0" y="T1"/>
                            </a:cxn>
                            <a:cxn ang="0">
                              <a:pos x="T2" y="T3"/>
                            </a:cxn>
                          </a:cxnLst>
                          <a:rect l="0" t="0" r="r" b="b"/>
                          <a:pathLst>
                            <a:path w="48180" h="125">
                              <a:moveTo>
                                <a:pt x="50" y="65"/>
                              </a:moveTo>
                              <a:lnTo>
                                <a:pt x="48130" y="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E6020" id="polygon12"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80,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" path="m50,65r48080,e">
                <v:stroke joinstyle="miter"/>
                <v:path o:connecttype="custom" o:connectlocs="659,330200;634341,330200" o:connectangles="0,0"/>
                <o:lock v:ext="edit" selection="t"/>
              </v:shape>
            </w:pict>
          </mc:Fallback>
        </mc:AlternateContent>
      </w:r>
      <w:r w:rsidRPr="006D77D2">
        <w:rPr>
          <w:rFonts w:eastAsia="Times New Roman" w:cs="Calibri"/>
          <w:lang w:eastAsia="zh-CN"/>
        </w:rPr>
        <w:t>εκπρόθεσμες και επιστρέφονται.</w:t>
      </w:r>
    </w:p>
    <w:p w14:paraId="65D48591" w14:textId="77777777" w:rsidR="00767474" w:rsidRPr="006D77D2" w:rsidRDefault="00273A8A" w:rsidP="00DA5437">
      <w:pPr>
        <w:spacing w:before="100" w:beforeAutospacing="1" w:after="100" w:afterAutospacing="1"/>
        <w:rPr>
          <w:rFonts w:eastAsia="Times New Roman" w:cs="Calibri"/>
          <w:b/>
          <w:u w:val="single"/>
          <w:lang w:eastAsia="zh-CN"/>
        </w:rPr>
      </w:pPr>
      <w:r w:rsidRPr="006D77D2">
        <w:rPr>
          <w:rFonts w:eastAsia="Times New Roman" w:cs="Calibri"/>
          <w:b/>
          <w:u w:val="single"/>
          <w:lang w:eastAsia="zh-CN"/>
        </w:rPr>
        <w:t>Β.2</w:t>
      </w:r>
      <w:r w:rsidR="00767474" w:rsidRPr="006D77D2">
        <w:rPr>
          <w:rFonts w:eastAsia="Times New Roman" w:cs="Calibri"/>
          <w:b/>
          <w:u w:val="single"/>
          <w:lang w:eastAsia="zh-CN"/>
        </w:rPr>
        <w:t>. Τρόπος λήψης εγγ</w:t>
      </w:r>
      <w:r w:rsidRPr="006D77D2">
        <w:rPr>
          <w:rFonts w:eastAsia="Times New Roman" w:cs="Calibri"/>
          <w:b/>
          <w:u w:val="single"/>
          <w:lang w:eastAsia="zh-CN"/>
        </w:rPr>
        <w:t>ράφ</w:t>
      </w:r>
      <w:r w:rsidR="00767474" w:rsidRPr="006D77D2">
        <w:rPr>
          <w:rFonts w:eastAsia="Times New Roman" w:cs="Calibri"/>
          <w:b/>
          <w:u w:val="single"/>
          <w:lang w:eastAsia="zh-CN"/>
        </w:rPr>
        <w:t>ων διαγωνισμού</w:t>
      </w:r>
    </w:p>
    <w:p w14:paraId="2514E840"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Προς διευκόλυνση των ενδιαφερομένων, το πλήρες κείμενο της Διακήρυξης διατίθεται σε ηλεκτρονική μορφή από την ιστοσελίδα </w:t>
      </w:r>
      <w:r w:rsidR="002358C5" w:rsidRPr="006D77D2">
        <w:rPr>
          <w:rFonts w:eastAsia="Times New Roman" w:cs="Calibri"/>
          <w:lang w:eastAsia="zh-CN"/>
        </w:rPr>
        <w:t>του Αναθέτοντα</w:t>
      </w:r>
      <w:r w:rsidRPr="006D77D2">
        <w:rPr>
          <w:rFonts w:eastAsia="Times New Roman" w:cs="Calibri"/>
          <w:lang w:eastAsia="zh-CN"/>
        </w:rPr>
        <w:t xml:space="preserve"> (</w:t>
      </w:r>
      <w:proofErr w:type="spellStart"/>
      <w:r w:rsidR="00A6115A" w:rsidRPr="006D77D2">
        <w:rPr>
          <w:rFonts w:eastAsia="Times New Roman" w:cs="Calibri"/>
          <w:lang w:eastAsia="zh-CN"/>
        </w:rPr>
        <w:fldChar w:fldCharType="begin"/>
      </w:r>
      <w:r w:rsidR="00A6115A" w:rsidRPr="006D77D2">
        <w:rPr>
          <w:rFonts w:eastAsia="Times New Roman" w:cs="Calibri"/>
          <w:lang w:eastAsia="zh-CN"/>
        </w:rPr>
        <w:instrText xml:space="preserve"> HYPERLINK "http://www.nosokomeiokalamatas.gr/" </w:instrText>
      </w:r>
      <w:r w:rsidR="00A6115A" w:rsidRPr="006D77D2">
        <w:rPr>
          <w:rFonts w:eastAsia="Times New Roman" w:cs="Calibri"/>
          <w:lang w:eastAsia="zh-CN"/>
        </w:rPr>
      </w:r>
      <w:r w:rsidR="00A6115A" w:rsidRPr="006D77D2">
        <w:rPr>
          <w:rFonts w:eastAsia="Times New Roman" w:cs="Calibri"/>
          <w:lang w:eastAsia="zh-CN"/>
        </w:rPr>
        <w:fldChar w:fldCharType="separate"/>
      </w:r>
      <w:r w:rsidRPr="006D77D2">
        <w:rPr>
          <w:rFonts w:eastAsia="Times New Roman" w:cs="Calibri"/>
          <w:lang w:eastAsia="zh-CN"/>
        </w:rPr>
        <w:t>www</w:t>
      </w:r>
      <w:proofErr w:type="spellEnd"/>
      <w:r w:rsidR="00273A8A" w:rsidRPr="006D77D2">
        <w:rPr>
          <w:rFonts w:eastAsia="Times New Roman" w:cs="Calibri"/>
          <w:lang w:eastAsia="zh-CN"/>
        </w:rPr>
        <w:t>………………</w:t>
      </w:r>
      <w:r w:rsidR="00A6115A" w:rsidRPr="006D77D2">
        <w:rPr>
          <w:rFonts w:eastAsia="Times New Roman" w:cs="Calibri"/>
          <w:lang w:eastAsia="zh-CN"/>
        </w:rPr>
        <w:fldChar w:fldCharType="end"/>
      </w:r>
      <w:r w:rsidRPr="006D77D2">
        <w:rPr>
          <w:rFonts w:eastAsia="Times New Roman" w:cs="Calibri"/>
          <w:lang w:eastAsia="zh-CN"/>
        </w:rPr>
        <w:t xml:space="preserve">) καθώς και </w:t>
      </w:r>
      <w:r w:rsidR="00273A8A" w:rsidRPr="006D77D2">
        <w:rPr>
          <w:rFonts w:eastAsia="Times New Roman" w:cs="Calibri"/>
          <w:lang w:eastAsia="zh-CN"/>
        </w:rPr>
        <w:t>από ……………………</w:t>
      </w:r>
      <w:r w:rsidRPr="006D77D2">
        <w:rPr>
          <w:rFonts w:eastAsia="Times New Roman" w:cs="Calibri"/>
          <w:lang w:eastAsia="zh-CN"/>
        </w:rPr>
        <w:t>.</w:t>
      </w:r>
    </w:p>
    <w:p w14:paraId="2E1EB5DE" w14:textId="77777777" w:rsidR="00767474" w:rsidRPr="006D77D2" w:rsidRDefault="00273A8A" w:rsidP="00DA5437">
      <w:pPr>
        <w:spacing w:before="100" w:beforeAutospacing="1" w:after="100" w:afterAutospacing="1"/>
        <w:rPr>
          <w:rFonts w:eastAsia="Times New Roman" w:cs="Calibri"/>
          <w:b/>
          <w:u w:val="single"/>
          <w:lang w:eastAsia="zh-CN"/>
        </w:rPr>
      </w:pPr>
      <w:r w:rsidRPr="006D77D2">
        <w:rPr>
          <w:rFonts w:eastAsia="Times New Roman" w:cs="Calibri"/>
          <w:b/>
          <w:u w:val="single"/>
          <w:lang w:eastAsia="zh-CN"/>
        </w:rPr>
        <w:t>Β.3</w:t>
      </w:r>
      <w:r w:rsidR="00767474" w:rsidRPr="006D77D2">
        <w:rPr>
          <w:rFonts w:eastAsia="Times New Roman" w:cs="Calibri"/>
          <w:b/>
          <w:u w:val="single"/>
          <w:lang w:eastAsia="zh-CN"/>
        </w:rPr>
        <w:t>. Δικαιολογητικά συμμετοχής</w:t>
      </w:r>
    </w:p>
    <w:p w14:paraId="6B33DE96"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Ο φάκελος </w:t>
      </w:r>
      <w:r w:rsidRPr="006D77D2">
        <w:rPr>
          <w:rFonts w:eastAsia="Times New Roman" w:cs="Calibri"/>
          <w:b/>
          <w:lang w:eastAsia="zh-CN"/>
        </w:rPr>
        <w:t>«Δικαιολογητικά Συμμετοχής</w:t>
      </w:r>
      <w:r w:rsidRPr="006D77D2">
        <w:rPr>
          <w:rFonts w:eastAsia="Times New Roman" w:cs="Calibri"/>
          <w:lang w:eastAsia="zh-CN"/>
        </w:rPr>
        <w:t>» περιλαμβάνει τα ακόλουθα:</w:t>
      </w:r>
    </w:p>
    <w:p w14:paraId="3FEF11A2" w14:textId="77777777" w:rsidR="00273A8A" w:rsidRPr="006D77D2" w:rsidRDefault="00767474" w:rsidP="00DA5437">
      <w:pPr>
        <w:pStyle w:val="a4"/>
        <w:numPr>
          <w:ilvl w:val="0"/>
          <w:numId w:val="28"/>
        </w:numPr>
        <w:spacing w:before="100" w:beforeAutospacing="1" w:after="100" w:afterAutospacing="1"/>
        <w:rPr>
          <w:rFonts w:eastAsia="Times New Roman" w:cs="Calibri"/>
          <w:lang w:eastAsia="zh-CN"/>
        </w:rPr>
      </w:pPr>
      <w:r w:rsidRPr="006D77D2">
        <w:rPr>
          <w:rFonts w:eastAsia="Times New Roman" w:cs="Calibri"/>
          <w:lang w:eastAsia="zh-CN"/>
        </w:rPr>
        <w:t xml:space="preserve">τα αποδεικτικά έγγραφα νομιμοποίησης του προσφέροντος νομικού προσώπου, (όπως καταστατικά, πιστοποιητικά μεταβολών, αντίστοιχα ΦΕΚ, συγκρότηση Δ.Σ. σε σώμα, σε περίπτωση Α.Ε., </w:t>
      </w:r>
      <w:r w:rsidR="00273A8A" w:rsidRPr="006D77D2">
        <w:rPr>
          <w:rFonts w:eastAsia="Times New Roman" w:cs="Calibri"/>
          <w:lang w:eastAsia="zh-CN"/>
        </w:rPr>
        <w:t xml:space="preserve">έναρξη επαγγέλματος κλπ., </w:t>
      </w:r>
      <w:r w:rsidRPr="006D77D2">
        <w:rPr>
          <w:rFonts w:eastAsia="Times New Roman" w:cs="Calibri"/>
          <w:lang w:eastAsia="zh-CN"/>
        </w:rPr>
        <w:t>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184587B" w14:textId="77777777" w:rsidR="00767474" w:rsidRPr="006D77D2" w:rsidRDefault="00767474" w:rsidP="00DA5437">
      <w:pPr>
        <w:pStyle w:val="a4"/>
        <w:numPr>
          <w:ilvl w:val="0"/>
          <w:numId w:val="28"/>
        </w:numPr>
        <w:spacing w:before="100" w:beforeAutospacing="1" w:after="100" w:afterAutospacing="1"/>
        <w:rPr>
          <w:rFonts w:eastAsia="Times New Roman" w:cs="Calibri"/>
          <w:lang w:eastAsia="zh-CN"/>
        </w:rPr>
      </w:pPr>
      <w:r w:rsidRPr="006D77D2">
        <w:rPr>
          <w:rFonts w:eastAsia="Times New Roman" w:cs="Calibri"/>
          <w:lang w:eastAsia="zh-CN"/>
        </w:rPr>
        <w:t xml:space="preserve">παραστατικό εκπροσώπησης, αν οι οικονομικοί φορείς </w:t>
      </w:r>
      <w:r w:rsidR="00273A8A" w:rsidRPr="006D77D2">
        <w:rPr>
          <w:rFonts w:eastAsia="Times New Roman" w:cs="Calibri"/>
          <w:lang w:eastAsia="zh-CN"/>
        </w:rPr>
        <w:t xml:space="preserve">συμμετέχουν με αντιπρόσωπο τους. </w:t>
      </w:r>
      <w:r w:rsidRPr="006D77D2">
        <w:rPr>
          <w:rFonts w:eastAsia="Times New Roman" w:cs="Calibri"/>
          <w:lang w:eastAsia="zh-CN"/>
        </w:rPr>
        <w:t>Οι ενώσεις οικονομικών φορέων που υποβάλλουν κοινή προσφορά υποβάλλουν τα δικαιολογητικά της παρ. α, για κάθε οικονομικό φορέα που συμμετέχει στην ένωση.</w:t>
      </w:r>
    </w:p>
    <w:p w14:paraId="5D433E59"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lastRenderedPageBreak/>
        <w:t>Η αρχή διατηρεί το δικαίωμα ανά πάσα στιγμή να ζητήσει όλα ή κάποια από τα πιστοποιητικά/δικαιολογητικά έγγραφα που αποδεικνύουν τα ανωτέρω, εφόσον κρίνει ότι αυτό είναι απαραίτητο για την ομαλή διεξαγωγή της διαδικασίας.</w:t>
      </w:r>
    </w:p>
    <w:p w14:paraId="77BBCA19" w14:textId="77777777" w:rsidR="00767474" w:rsidRPr="006D77D2" w:rsidRDefault="00767474" w:rsidP="00273A8A">
      <w:pPr>
        <w:pStyle w:val="a4"/>
        <w:numPr>
          <w:ilvl w:val="0"/>
          <w:numId w:val="28"/>
        </w:numPr>
        <w:spacing w:before="100" w:beforeAutospacing="1" w:after="100" w:afterAutospacing="1"/>
        <w:rPr>
          <w:rFonts w:eastAsia="Times New Roman" w:cs="Calibri"/>
          <w:color w:val="FF0000"/>
          <w:lang w:eastAsia="zh-CN"/>
        </w:rPr>
      </w:pPr>
      <w:r w:rsidRPr="006D77D2">
        <w:rPr>
          <w:rFonts w:eastAsia="Times New Roman" w:cs="Calibri"/>
          <w:color w:val="FF0000"/>
          <w:lang w:eastAsia="zh-CN"/>
        </w:rPr>
        <w:t>Δεν απαιτείται εγγυητική επιστολή συμμετοχής.</w:t>
      </w:r>
    </w:p>
    <w:p w14:paraId="7A452541" w14:textId="77777777" w:rsidR="00767474" w:rsidRPr="006D77D2" w:rsidRDefault="00490DE1" w:rsidP="00DA5437">
      <w:pPr>
        <w:spacing w:before="100" w:beforeAutospacing="1" w:after="100" w:afterAutospacing="1"/>
        <w:rPr>
          <w:rFonts w:eastAsia="Times New Roman" w:cs="Calibri"/>
          <w:b/>
          <w:u w:val="single"/>
          <w:lang w:eastAsia="zh-CN"/>
        </w:rPr>
      </w:pPr>
      <w:bookmarkStart w:id="5" w:name="_bookmark8"/>
      <w:bookmarkEnd w:id="5"/>
      <w:r w:rsidRPr="006D77D2">
        <w:rPr>
          <w:rFonts w:eastAsia="Times New Roman" w:cs="Calibri"/>
          <w:b/>
          <w:u w:val="single"/>
          <w:lang w:eastAsia="zh-CN"/>
        </w:rPr>
        <w:t>Β.4</w:t>
      </w:r>
      <w:r w:rsidR="005C1128" w:rsidRPr="006D77D2">
        <w:rPr>
          <w:rFonts w:eastAsia="Times New Roman" w:cs="Calibri"/>
          <w:b/>
          <w:u w:val="single"/>
          <w:lang w:eastAsia="zh-CN"/>
        </w:rPr>
        <w:t>. Τρόπος υποβολής προσφ</w:t>
      </w:r>
      <w:r w:rsidR="00767474" w:rsidRPr="006D77D2">
        <w:rPr>
          <w:rFonts w:eastAsia="Times New Roman" w:cs="Calibri"/>
          <w:b/>
          <w:u w:val="single"/>
          <w:lang w:eastAsia="zh-CN"/>
        </w:rPr>
        <w:t>ορών</w:t>
      </w:r>
    </w:p>
    <w:p w14:paraId="49B31856"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Οι προσφορές είναι δυνατό:</w:t>
      </w:r>
    </w:p>
    <w:p w14:paraId="76B98078" w14:textId="0D56565B" w:rsidR="00767474" w:rsidRPr="006D77D2" w:rsidRDefault="00767474" w:rsidP="00DA5437">
      <w:pPr>
        <w:spacing w:before="100" w:beforeAutospacing="1" w:after="100" w:afterAutospacing="1"/>
        <w:rPr>
          <w:rFonts w:eastAsia="Times New Roman" w:cs="Calibri"/>
          <w:b/>
          <w:lang w:eastAsia="zh-CN"/>
        </w:rPr>
      </w:pPr>
      <w:r w:rsidRPr="006D77D2">
        <w:rPr>
          <w:rFonts w:eastAsia="Times New Roman" w:cs="Calibri"/>
          <w:lang w:eastAsia="zh-CN"/>
        </w:rPr>
        <w:t xml:space="preserve">α) να υποβάλλονται στο πρωτόκολλο </w:t>
      </w:r>
      <w:r w:rsidR="002358C5" w:rsidRPr="006D77D2">
        <w:rPr>
          <w:rFonts w:eastAsia="Times New Roman" w:cs="Calibri"/>
          <w:lang w:eastAsia="zh-CN"/>
        </w:rPr>
        <w:t>του Αναθέτοντα</w:t>
      </w:r>
      <w:r w:rsidRPr="006D77D2">
        <w:rPr>
          <w:rFonts w:eastAsia="Times New Roman" w:cs="Calibri"/>
          <w:lang w:eastAsia="zh-CN"/>
        </w:rPr>
        <w:t xml:space="preserve"> </w:t>
      </w:r>
      <w:r w:rsidRPr="006D77D2">
        <w:rPr>
          <w:rFonts w:eastAsia="Times New Roman" w:cs="Calibri"/>
          <w:b/>
          <w:lang w:eastAsia="zh-CN"/>
        </w:rPr>
        <w:t xml:space="preserve">μέχρι και την προηγούμενη ημέρα της διενέργειας του διαγωνισμού, ήτοι </w:t>
      </w:r>
      <w:r w:rsidR="00B6063E" w:rsidRPr="006D77D2">
        <w:rPr>
          <w:rFonts w:eastAsia="Times New Roman" w:cs="Calibri"/>
          <w:b/>
          <w:lang w:eastAsia="zh-CN"/>
        </w:rPr>
        <w:t>….</w:t>
      </w:r>
      <w:r w:rsidRPr="006D77D2">
        <w:rPr>
          <w:rFonts w:eastAsia="Times New Roman" w:cs="Calibri"/>
          <w:b/>
          <w:lang w:eastAsia="zh-CN"/>
        </w:rPr>
        <w:t>/</w:t>
      </w:r>
      <w:r w:rsidR="00B6063E" w:rsidRPr="006D77D2">
        <w:rPr>
          <w:rFonts w:eastAsia="Times New Roman" w:cs="Calibri"/>
          <w:b/>
          <w:lang w:eastAsia="zh-CN"/>
        </w:rPr>
        <w:t>…..</w:t>
      </w:r>
      <w:r w:rsidRPr="006D77D2">
        <w:rPr>
          <w:rFonts w:eastAsia="Times New Roman" w:cs="Calibri"/>
          <w:b/>
          <w:lang w:eastAsia="zh-CN"/>
        </w:rPr>
        <w:t>/20</w:t>
      </w:r>
      <w:r w:rsidR="001A2BE1">
        <w:rPr>
          <w:rFonts w:eastAsia="Times New Roman" w:cs="Calibri"/>
          <w:b/>
          <w:lang w:eastAsia="zh-CN"/>
        </w:rPr>
        <w:t>2</w:t>
      </w:r>
      <w:r w:rsidR="00AD0B3D">
        <w:rPr>
          <w:rFonts w:eastAsia="Times New Roman" w:cs="Calibri"/>
          <w:b/>
          <w:lang w:eastAsia="zh-CN"/>
        </w:rPr>
        <w:t>5</w:t>
      </w:r>
      <w:r w:rsidRPr="006D77D2">
        <w:rPr>
          <w:rFonts w:eastAsia="Times New Roman" w:cs="Calibri"/>
          <w:b/>
          <w:lang w:eastAsia="zh-CN"/>
        </w:rPr>
        <w:t xml:space="preserve">, ημέρα </w:t>
      </w:r>
      <w:r w:rsidR="00B6063E" w:rsidRPr="006D77D2">
        <w:rPr>
          <w:rFonts w:eastAsia="Times New Roman" w:cs="Calibri"/>
          <w:b/>
          <w:lang w:eastAsia="zh-CN"/>
        </w:rPr>
        <w:t>…………..</w:t>
      </w:r>
      <w:r w:rsidRPr="006D77D2">
        <w:rPr>
          <w:rFonts w:eastAsia="Times New Roman" w:cs="Calibri"/>
          <w:b/>
          <w:lang w:eastAsia="zh-CN"/>
        </w:rPr>
        <w:t xml:space="preserve"> και ώρα </w:t>
      </w:r>
      <w:r w:rsidR="00B6063E" w:rsidRPr="006D77D2">
        <w:rPr>
          <w:rFonts w:eastAsia="Times New Roman" w:cs="Calibri"/>
          <w:b/>
          <w:lang w:eastAsia="zh-CN"/>
        </w:rPr>
        <w:t>……...</w:t>
      </w:r>
      <w:r w:rsidRPr="006D77D2">
        <w:rPr>
          <w:rFonts w:eastAsia="Times New Roman" w:cs="Calibri"/>
          <w:b/>
          <w:lang w:eastAsia="zh-CN"/>
        </w:rPr>
        <w:t>.</w:t>
      </w:r>
    </w:p>
    <w:p w14:paraId="458264A5"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β) να αποστέλλονται στη διεύθυνση </w:t>
      </w:r>
      <w:r w:rsidR="002358C5" w:rsidRPr="006D77D2">
        <w:rPr>
          <w:rFonts w:eastAsia="Times New Roman" w:cs="Calibri"/>
          <w:lang w:eastAsia="zh-CN"/>
        </w:rPr>
        <w:t>του Αναθέτοντα</w:t>
      </w:r>
      <w:r w:rsidRPr="006D77D2">
        <w:rPr>
          <w:rFonts w:eastAsia="Times New Roman" w:cs="Calibri"/>
          <w:lang w:eastAsia="zh-CN"/>
        </w:rPr>
        <w:t xml:space="preserve"> με οποιοδήποτε τρόπο και να παραλαμβάνονται με απόδειξη, με την απαραίτητη όμως προϋπόθεση να έχ</w:t>
      </w:r>
      <w:r w:rsidR="00FD11CF" w:rsidRPr="006D77D2">
        <w:rPr>
          <w:rFonts w:eastAsia="Times New Roman" w:cs="Calibri"/>
          <w:lang w:eastAsia="zh-CN"/>
        </w:rPr>
        <w:t>ουν παραληφθεί από το</w:t>
      </w:r>
      <w:r w:rsidRPr="006D77D2">
        <w:rPr>
          <w:rFonts w:eastAsia="Times New Roman" w:cs="Calibri"/>
          <w:lang w:eastAsia="zh-CN"/>
        </w:rPr>
        <w:t>ν αναθέτο</w:t>
      </w:r>
      <w:r w:rsidR="00FD11CF" w:rsidRPr="006D77D2">
        <w:rPr>
          <w:rFonts w:eastAsia="Times New Roman" w:cs="Calibri"/>
          <w:lang w:eastAsia="zh-CN"/>
        </w:rPr>
        <w:t xml:space="preserve">ντα </w:t>
      </w:r>
      <w:r w:rsidRPr="006D77D2">
        <w:rPr>
          <w:rFonts w:eastAsia="Times New Roman" w:cs="Calibri"/>
          <w:lang w:eastAsia="zh-CN"/>
        </w:rPr>
        <w:t>μέχρι την προηγούμενη ημέρα της διενέργειας του διαγωνισμού. Εφόσον η προσφορά αποσταλεί στ</w:t>
      </w:r>
      <w:r w:rsidR="00FD11CF" w:rsidRPr="006D77D2">
        <w:rPr>
          <w:rFonts w:eastAsia="Times New Roman" w:cs="Calibri"/>
          <w:lang w:eastAsia="zh-CN"/>
        </w:rPr>
        <w:t>ο</w:t>
      </w:r>
      <w:r w:rsidRPr="006D77D2">
        <w:rPr>
          <w:rFonts w:eastAsia="Times New Roman" w:cs="Calibri"/>
          <w:lang w:eastAsia="zh-CN"/>
        </w:rPr>
        <w:t xml:space="preserve">ν </w:t>
      </w:r>
      <w:r w:rsidR="00FD11CF" w:rsidRPr="006D77D2">
        <w:rPr>
          <w:rFonts w:eastAsia="Times New Roman" w:cs="Calibri"/>
          <w:lang w:eastAsia="zh-CN"/>
        </w:rPr>
        <w:t>Αναθέτοντα</w:t>
      </w:r>
      <w:r w:rsidRPr="006D77D2">
        <w:rPr>
          <w:rFonts w:eastAsia="Times New Roman" w:cs="Calibri"/>
          <w:lang w:eastAsia="zh-CN"/>
        </w:rPr>
        <w:t xml:space="preserve"> με οποιονδήποτε τρόπο, θα πρέπει να φέρει την ένδειξη «Να μην ανοιχθεί από την ταχυδρομική υπηρεσία ή τη γραμματεία» .</w:t>
      </w:r>
    </w:p>
    <w:p w14:paraId="365BDAE5" w14:textId="77777777" w:rsidR="00767474" w:rsidRPr="006D77D2" w:rsidRDefault="00B6063E" w:rsidP="00DA5437">
      <w:pPr>
        <w:spacing w:before="100" w:beforeAutospacing="1" w:after="100" w:afterAutospacing="1"/>
        <w:rPr>
          <w:rFonts w:eastAsia="Times New Roman" w:cs="Calibri"/>
          <w:b/>
          <w:u w:val="single"/>
          <w:lang w:eastAsia="zh-CN"/>
        </w:rPr>
      </w:pPr>
      <w:r w:rsidRPr="006D77D2">
        <w:rPr>
          <w:rFonts w:eastAsia="Times New Roman" w:cs="Calibri"/>
          <w:b/>
          <w:u w:val="single"/>
          <w:lang w:eastAsia="zh-CN"/>
        </w:rPr>
        <w:t>Β.5</w:t>
      </w:r>
      <w:r w:rsidR="00767474" w:rsidRPr="006D77D2">
        <w:rPr>
          <w:rFonts w:eastAsia="Times New Roman" w:cs="Calibri"/>
          <w:b/>
          <w:u w:val="single"/>
          <w:lang w:eastAsia="zh-CN"/>
        </w:rPr>
        <w:t>. Τρόπος σύνταξης προσφορών</w:t>
      </w:r>
    </w:p>
    <w:p w14:paraId="7CE94B92" w14:textId="77777777" w:rsidR="00B6063E"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Οι προσφορές υποβάλλονται ή αποστέλλονται από τους ενδιαφερόμενους, στην ελληνική γλώ</w:t>
      </w:r>
      <w:r w:rsidR="00B6063E" w:rsidRPr="006D77D2">
        <w:rPr>
          <w:rFonts w:eastAsia="Times New Roman" w:cs="Calibri"/>
          <w:lang w:eastAsia="zh-CN"/>
        </w:rPr>
        <w:t xml:space="preserve">σσα μέσα σε σφραγισμένο φάκελο ο οποίος </w:t>
      </w:r>
      <w:r w:rsidRPr="006D77D2">
        <w:rPr>
          <w:rFonts w:eastAsia="Times New Roman" w:cs="Calibri"/>
          <w:lang w:eastAsia="zh-CN"/>
        </w:rPr>
        <w:t xml:space="preserve">μονογράφεται από τον υποψήφιο Ανάδοχο. </w:t>
      </w:r>
    </w:p>
    <w:p w14:paraId="1D050BB7" w14:textId="77777777" w:rsidR="00B6063E" w:rsidRPr="006D77D2" w:rsidRDefault="00767474" w:rsidP="00B6063E">
      <w:pPr>
        <w:spacing w:after="0"/>
        <w:rPr>
          <w:rFonts w:eastAsia="Times New Roman" w:cs="Calibri"/>
          <w:lang w:eastAsia="zh-CN"/>
        </w:rPr>
      </w:pPr>
      <w:r w:rsidRPr="006D77D2">
        <w:rPr>
          <w:rFonts w:eastAsia="Times New Roman" w:cs="Calibri"/>
          <w:lang w:eastAsia="zh-CN"/>
        </w:rPr>
        <w:t>Στο φάκελο κάθε προσφοράς πρέπει να αναγράφονται ευκρινώς:</w:t>
      </w:r>
      <w:r w:rsidR="00B6063E" w:rsidRPr="006D77D2">
        <w:rPr>
          <w:rFonts w:eastAsia="Times New Roman" w:cs="Calibri"/>
          <w:lang w:eastAsia="zh-CN"/>
        </w:rPr>
        <w:t xml:space="preserve"> </w:t>
      </w:r>
    </w:p>
    <w:p w14:paraId="659F1FB4" w14:textId="77777777" w:rsidR="00B6063E" w:rsidRPr="006D77D2" w:rsidRDefault="00B6063E" w:rsidP="00B6063E">
      <w:pPr>
        <w:pStyle w:val="a4"/>
        <w:numPr>
          <w:ilvl w:val="0"/>
          <w:numId w:val="28"/>
        </w:numPr>
        <w:spacing w:after="0"/>
        <w:rPr>
          <w:rFonts w:eastAsia="Times New Roman" w:cs="Calibri"/>
          <w:lang w:eastAsia="zh-CN"/>
        </w:rPr>
      </w:pPr>
      <w:r w:rsidRPr="006D77D2">
        <w:rPr>
          <w:rFonts w:eastAsia="Times New Roman" w:cs="Calibri"/>
          <w:lang w:eastAsia="zh-CN"/>
        </w:rPr>
        <w:t xml:space="preserve">η λέξη ΠΡΟΣΦΟΡΑ, </w:t>
      </w:r>
    </w:p>
    <w:p w14:paraId="24902D62" w14:textId="77777777" w:rsidR="00B6063E" w:rsidRPr="006D77D2" w:rsidRDefault="00B6063E" w:rsidP="00B6063E">
      <w:pPr>
        <w:pStyle w:val="a4"/>
        <w:numPr>
          <w:ilvl w:val="0"/>
          <w:numId w:val="28"/>
        </w:numPr>
        <w:spacing w:before="100" w:beforeAutospacing="1" w:after="100" w:afterAutospacing="1"/>
        <w:rPr>
          <w:rFonts w:eastAsia="Times New Roman" w:cs="Calibri"/>
          <w:lang w:eastAsia="zh-CN"/>
        </w:rPr>
      </w:pPr>
      <w:r w:rsidRPr="006D77D2">
        <w:rPr>
          <w:rFonts w:eastAsia="Times New Roman" w:cs="Calibri"/>
          <w:lang w:eastAsia="zh-CN"/>
        </w:rPr>
        <w:t>ο</w:t>
      </w:r>
      <w:r w:rsidR="00767474" w:rsidRPr="006D77D2">
        <w:rPr>
          <w:rFonts w:eastAsia="Times New Roman" w:cs="Calibri"/>
          <w:lang w:eastAsia="zh-CN"/>
        </w:rPr>
        <w:t xml:space="preserve"> πλήρης τίτλος </w:t>
      </w:r>
      <w:r w:rsidR="002358C5" w:rsidRPr="006D77D2">
        <w:rPr>
          <w:rFonts w:eastAsia="Times New Roman" w:cs="Calibri"/>
          <w:lang w:eastAsia="zh-CN"/>
        </w:rPr>
        <w:t>του Αναθέτοντα</w:t>
      </w:r>
      <w:r w:rsidRPr="006D77D2">
        <w:rPr>
          <w:rFonts w:eastAsia="Times New Roman" w:cs="Calibri"/>
          <w:lang w:eastAsia="zh-CN"/>
        </w:rPr>
        <w:t xml:space="preserve"> που διενεργεί το διαγωνισμό, </w:t>
      </w:r>
    </w:p>
    <w:p w14:paraId="4A29DF25" w14:textId="77777777" w:rsidR="00B6063E" w:rsidRPr="006D77D2" w:rsidRDefault="00B6063E" w:rsidP="00B6063E">
      <w:pPr>
        <w:pStyle w:val="a4"/>
        <w:numPr>
          <w:ilvl w:val="0"/>
          <w:numId w:val="28"/>
        </w:numPr>
        <w:spacing w:before="100" w:beforeAutospacing="1" w:after="100" w:afterAutospacing="1"/>
        <w:rPr>
          <w:rFonts w:eastAsia="Times New Roman" w:cs="Calibri"/>
          <w:lang w:eastAsia="zh-CN"/>
        </w:rPr>
      </w:pPr>
      <w:r w:rsidRPr="006D77D2">
        <w:rPr>
          <w:rFonts w:eastAsia="Times New Roman" w:cs="Calibri"/>
          <w:lang w:eastAsia="zh-CN"/>
        </w:rPr>
        <w:t>ο αριθ</w:t>
      </w:r>
      <w:r w:rsidR="00767474" w:rsidRPr="006D77D2">
        <w:rPr>
          <w:rFonts w:eastAsia="Times New Roman" w:cs="Calibri"/>
          <w:lang w:eastAsia="zh-CN"/>
        </w:rPr>
        <w:t>μός</w:t>
      </w:r>
      <w:r w:rsidRPr="006D77D2">
        <w:rPr>
          <w:rFonts w:eastAsia="Times New Roman" w:cs="Calibri"/>
          <w:lang w:eastAsia="zh-CN"/>
        </w:rPr>
        <w:t xml:space="preserve"> πρωτοκόλλου</w:t>
      </w:r>
      <w:r w:rsidR="00767474" w:rsidRPr="006D77D2">
        <w:rPr>
          <w:rFonts w:eastAsia="Times New Roman" w:cs="Calibri"/>
          <w:lang w:eastAsia="zh-CN"/>
        </w:rPr>
        <w:t xml:space="preserve"> της διακήρυξης και</w:t>
      </w:r>
      <w:r w:rsidRPr="006D77D2">
        <w:rPr>
          <w:rFonts w:eastAsia="Times New Roman" w:cs="Calibri"/>
          <w:lang w:eastAsia="zh-CN"/>
        </w:rPr>
        <w:t xml:space="preserve"> το αντικείμενο του διαγωνισμού, </w:t>
      </w:r>
    </w:p>
    <w:p w14:paraId="4362606A" w14:textId="77777777" w:rsidR="00B6063E" w:rsidRPr="006D77D2" w:rsidRDefault="00B6063E" w:rsidP="00B6063E">
      <w:pPr>
        <w:pStyle w:val="a4"/>
        <w:numPr>
          <w:ilvl w:val="0"/>
          <w:numId w:val="28"/>
        </w:numPr>
        <w:spacing w:before="100" w:beforeAutospacing="1" w:after="100" w:afterAutospacing="1"/>
        <w:rPr>
          <w:rFonts w:eastAsia="Times New Roman" w:cs="Calibri"/>
          <w:lang w:eastAsia="zh-CN"/>
        </w:rPr>
      </w:pPr>
      <w:r w:rsidRPr="006D77D2">
        <w:rPr>
          <w:rFonts w:eastAsia="Times New Roman" w:cs="Calibri"/>
          <w:lang w:eastAsia="zh-CN"/>
        </w:rPr>
        <w:t>η</w:t>
      </w:r>
      <w:r w:rsidR="00767474" w:rsidRPr="006D77D2">
        <w:rPr>
          <w:rFonts w:eastAsia="Times New Roman" w:cs="Calibri"/>
          <w:lang w:eastAsia="zh-CN"/>
        </w:rPr>
        <w:t xml:space="preserve"> ημερομη</w:t>
      </w:r>
      <w:r w:rsidRPr="006D77D2">
        <w:rPr>
          <w:rFonts w:eastAsia="Times New Roman" w:cs="Calibri"/>
          <w:lang w:eastAsia="zh-CN"/>
        </w:rPr>
        <w:t xml:space="preserve">νία διενεργείας του διαγωνισμού και </w:t>
      </w:r>
    </w:p>
    <w:p w14:paraId="30199169" w14:textId="77777777" w:rsidR="00767474" w:rsidRPr="006D77D2" w:rsidRDefault="00B6063E" w:rsidP="00B6063E">
      <w:pPr>
        <w:pStyle w:val="a4"/>
        <w:numPr>
          <w:ilvl w:val="0"/>
          <w:numId w:val="28"/>
        </w:numPr>
        <w:spacing w:before="100" w:beforeAutospacing="1" w:after="100" w:afterAutospacing="1"/>
        <w:rPr>
          <w:rFonts w:eastAsia="Times New Roman" w:cs="Calibri"/>
          <w:lang w:eastAsia="zh-CN"/>
        </w:rPr>
      </w:pPr>
      <w:r w:rsidRPr="006D77D2">
        <w:rPr>
          <w:rFonts w:eastAsia="Times New Roman" w:cs="Calibri"/>
          <w:lang w:eastAsia="zh-CN"/>
        </w:rPr>
        <w:t>τ</w:t>
      </w:r>
      <w:r w:rsidR="00767474" w:rsidRPr="006D77D2">
        <w:rPr>
          <w:rFonts w:eastAsia="Times New Roman" w:cs="Calibri"/>
          <w:lang w:eastAsia="zh-CN"/>
        </w:rPr>
        <w:t>α στοιχεία του αποστολέα</w:t>
      </w:r>
    </w:p>
    <w:p w14:paraId="5FEC26E2" w14:textId="77777777" w:rsidR="00767474" w:rsidRPr="006D77D2" w:rsidRDefault="00767474" w:rsidP="00B44997">
      <w:pPr>
        <w:spacing w:after="0"/>
        <w:rPr>
          <w:rFonts w:eastAsia="Times New Roman" w:cs="Calibri"/>
          <w:lang w:eastAsia="zh-CN"/>
        </w:rPr>
      </w:pPr>
      <w:r w:rsidRPr="006D77D2">
        <w:rPr>
          <w:rFonts w:eastAsia="Times New Roman" w:cs="Calibri"/>
          <w:lang w:eastAsia="zh-CN"/>
        </w:rPr>
        <w:t>Μέσα στο φάκελο της προσφοράς τοποθετούνται όλα τα σχετικά με την προσφορά στοιχεία και ειδικότερα τα εξής:</w:t>
      </w:r>
    </w:p>
    <w:p w14:paraId="019C9FB8" w14:textId="77777777" w:rsidR="00767474" w:rsidRPr="006D77D2" w:rsidRDefault="00767474" w:rsidP="00B44997">
      <w:pPr>
        <w:pStyle w:val="a4"/>
        <w:numPr>
          <w:ilvl w:val="0"/>
          <w:numId w:val="30"/>
        </w:numPr>
        <w:spacing w:after="0"/>
        <w:rPr>
          <w:rFonts w:eastAsia="Times New Roman" w:cs="Calibri"/>
          <w:lang w:eastAsia="zh-CN"/>
        </w:rPr>
      </w:pPr>
      <w:r w:rsidRPr="006D77D2">
        <w:rPr>
          <w:rFonts w:eastAsia="Times New Roman" w:cs="Calibri"/>
          <w:lang w:eastAsia="zh-CN"/>
        </w:rPr>
        <w:t>ΤΑ ΔΙΚΑΙΟΛΟΓΗΤΙΚΑ της προσφοράς,</w:t>
      </w:r>
      <w:r w:rsidR="00D020F5">
        <w:rPr>
          <w:rFonts w:eastAsia="Times New Roman" w:cs="Calibri"/>
          <w:lang w:eastAsia="zh-CN"/>
        </w:rPr>
        <w:t xml:space="preserve"> </w:t>
      </w:r>
      <w:r w:rsidRPr="006D77D2">
        <w:rPr>
          <w:rFonts w:eastAsia="Times New Roman" w:cs="Calibri"/>
          <w:lang w:eastAsia="zh-CN"/>
        </w:rPr>
        <w:t>τοποθετούνται σε σφραγισμένο φάκελο μέσα στον κυρίως φάκελο, με την ένδειξη «ΦΑΚΕΛΟΣ ΔΙΚΑΙΟΛΟΓΗΤΙΚΩΝ».</w:t>
      </w:r>
    </w:p>
    <w:p w14:paraId="70A813BB" w14:textId="77777777" w:rsidR="00B44997" w:rsidRPr="006D77D2" w:rsidRDefault="00767474" w:rsidP="00B44997">
      <w:pPr>
        <w:pStyle w:val="a4"/>
        <w:numPr>
          <w:ilvl w:val="0"/>
          <w:numId w:val="30"/>
        </w:numPr>
        <w:spacing w:before="100" w:beforeAutospacing="1" w:after="100" w:afterAutospacing="1"/>
        <w:rPr>
          <w:rFonts w:eastAsia="Times New Roman" w:cs="Calibri"/>
          <w:lang w:eastAsia="zh-CN"/>
        </w:rPr>
      </w:pPr>
      <w:r w:rsidRPr="006D77D2">
        <w:rPr>
          <w:rFonts w:eastAsia="Times New Roman" w:cs="Calibri"/>
          <w:lang w:eastAsia="zh-CN"/>
        </w:rPr>
        <w:t xml:space="preserve">ΤΑ ΤΕΧΝΙΚΑ ΣΤΟΙΧΕΙΑ της προσφοράς, τοποθετούνται σε χωριστό σφραγισμένο φάκελο μέσα στον κυρίως φάκελο, με την ένδειξη «ΦΑΚΕΛΟΣ ΤΕΧΝΙΚΗΣ ΠΡΟΣΦΟΡΑΣ». </w:t>
      </w:r>
    </w:p>
    <w:p w14:paraId="7B09EE7C" w14:textId="77777777" w:rsidR="00B44997" w:rsidRPr="006D77D2" w:rsidRDefault="00B44997" w:rsidP="00B44997">
      <w:pPr>
        <w:pStyle w:val="a4"/>
        <w:numPr>
          <w:ilvl w:val="0"/>
          <w:numId w:val="30"/>
        </w:numPr>
        <w:spacing w:before="100" w:beforeAutospacing="1" w:after="100" w:afterAutospacing="1"/>
        <w:rPr>
          <w:rFonts w:eastAsia="Times New Roman" w:cs="Calibri"/>
          <w:lang w:eastAsia="zh-CN"/>
        </w:rPr>
      </w:pPr>
      <w:r w:rsidRPr="006D77D2">
        <w:rPr>
          <w:rFonts w:eastAsia="Times New Roman" w:cs="Calibri"/>
          <w:lang w:eastAsia="zh-CN"/>
        </w:rPr>
        <w:t>TA OIKONOMIKA ΣΤΟΙΧΕΙΑ</w:t>
      </w:r>
      <w:r w:rsidR="00767474" w:rsidRPr="006D77D2">
        <w:rPr>
          <w:rFonts w:eastAsia="Times New Roman" w:cs="Calibri"/>
          <w:lang w:eastAsia="zh-CN"/>
        </w:rPr>
        <w:t xml:space="preserve"> επί ποινή απορρίψεως τοποθετούνται σε χωριστό σφραγισμένο φάκελο, επίσης μέσα στον κυρίως φάκελο με την ένδειξη «ΦΑΚΕΛΟΣ ΟΙΚΟΝΟΜΙΚΗΣ ΠΡΟΣΦΟΡΑΣ». </w:t>
      </w:r>
    </w:p>
    <w:p w14:paraId="470EF2AC" w14:textId="77777777" w:rsidR="00B44997" w:rsidRPr="006D77D2" w:rsidRDefault="00767474" w:rsidP="00B44997">
      <w:pPr>
        <w:spacing w:before="100" w:beforeAutospacing="1" w:after="100" w:afterAutospacing="1"/>
        <w:rPr>
          <w:rFonts w:eastAsia="Times New Roman" w:cs="Calibri"/>
          <w:lang w:eastAsia="zh-CN"/>
        </w:rPr>
      </w:pPr>
      <w:r w:rsidRPr="006D77D2">
        <w:rPr>
          <w:rFonts w:eastAsia="Times New Roman" w:cs="Calibri"/>
          <w:lang w:eastAsia="zh-CN"/>
        </w:rPr>
        <w:t>Οι φάκελοι ΔΙΚΑΙΟΛΟΓΗΤΙΚΩΝ, ΤΕΧΝΙΚΗΣ και ΟΙΚΟΝΟΜΙΚΗΣ προσφοράς θα φέρουν και τις ενδείξεις του κυρίως φακέλου.</w:t>
      </w:r>
      <w:r w:rsidR="00B44997" w:rsidRPr="006D77D2">
        <w:rPr>
          <w:rFonts w:eastAsia="Times New Roman" w:cs="Calibri"/>
          <w:lang w:eastAsia="zh-CN"/>
        </w:rPr>
        <w:t xml:space="preserve"> Οι προσφορές δεν πρέπει να έχουν ξέσματα, προσθήκες ή διορθώσεις.</w:t>
      </w:r>
    </w:p>
    <w:p w14:paraId="2380926B" w14:textId="77777777" w:rsidR="00767474" w:rsidRPr="006D77D2" w:rsidRDefault="00B44997" w:rsidP="00DA5437">
      <w:pPr>
        <w:spacing w:before="100" w:beforeAutospacing="1" w:after="100" w:afterAutospacing="1"/>
        <w:rPr>
          <w:rFonts w:eastAsia="Times New Roman" w:cs="Calibri"/>
          <w:b/>
          <w:u w:val="single"/>
          <w:lang w:eastAsia="zh-CN"/>
        </w:rPr>
      </w:pPr>
      <w:r w:rsidRPr="006D77D2">
        <w:rPr>
          <w:rFonts w:eastAsia="Times New Roman" w:cs="Calibri"/>
          <w:b/>
          <w:u w:val="single"/>
          <w:lang w:eastAsia="zh-CN"/>
        </w:rPr>
        <w:t>Β.6</w:t>
      </w:r>
      <w:r w:rsidR="00767474" w:rsidRPr="006D77D2">
        <w:rPr>
          <w:rFonts w:eastAsia="Times New Roman" w:cs="Calibri"/>
          <w:b/>
          <w:u w:val="single"/>
          <w:lang w:eastAsia="zh-CN"/>
        </w:rPr>
        <w:t xml:space="preserve"> Αξιολόγηση προσφορών:</w:t>
      </w:r>
    </w:p>
    <w:p w14:paraId="167DD5DC" w14:textId="77777777" w:rsidR="00767474" w:rsidRPr="006D77D2" w:rsidRDefault="00767474" w:rsidP="00B44997">
      <w:pPr>
        <w:spacing w:after="0"/>
        <w:rPr>
          <w:rFonts w:eastAsia="Times New Roman" w:cs="Calibri"/>
          <w:lang w:eastAsia="zh-CN"/>
        </w:rPr>
      </w:pPr>
      <w:r w:rsidRPr="006D77D2">
        <w:rPr>
          <w:rFonts w:eastAsia="Times New Roman" w:cs="Calibri"/>
          <w:lang w:eastAsia="zh-CN"/>
        </w:rPr>
        <w:lastRenderedPageBreak/>
        <w:t>Η αξιολόγηση των προσφορών πραγματοποιείται σε ένα στάδιο, που περιλαμβάνει τα παρακάτω επιμέρους βήματα:</w:t>
      </w:r>
    </w:p>
    <w:p w14:paraId="74821B3B" w14:textId="77777777" w:rsidR="00767474" w:rsidRPr="006D77D2" w:rsidRDefault="00767474" w:rsidP="00B44997">
      <w:pPr>
        <w:pStyle w:val="a4"/>
        <w:numPr>
          <w:ilvl w:val="0"/>
          <w:numId w:val="30"/>
        </w:numPr>
        <w:spacing w:after="0"/>
        <w:rPr>
          <w:rFonts w:eastAsia="Times New Roman" w:cs="Calibri"/>
          <w:lang w:eastAsia="zh-CN"/>
        </w:rPr>
      </w:pPr>
      <w:r w:rsidRPr="006D77D2">
        <w:rPr>
          <w:rFonts w:eastAsia="Times New Roman" w:cs="Calibri"/>
          <w:lang w:eastAsia="zh-CN"/>
        </w:rPr>
        <w:t>Παραλαβή των φακέλων και αποσφράγιση προσφορών</w:t>
      </w:r>
    </w:p>
    <w:p w14:paraId="3E5B9D1F" w14:textId="77777777" w:rsidR="00767474" w:rsidRPr="006D77D2" w:rsidRDefault="00767474" w:rsidP="00B44997">
      <w:pPr>
        <w:pStyle w:val="a4"/>
        <w:numPr>
          <w:ilvl w:val="0"/>
          <w:numId w:val="30"/>
        </w:numPr>
        <w:spacing w:before="100" w:beforeAutospacing="1" w:after="100" w:afterAutospacing="1"/>
        <w:rPr>
          <w:rFonts w:eastAsia="Times New Roman" w:cs="Calibri"/>
          <w:lang w:eastAsia="zh-CN"/>
        </w:rPr>
      </w:pPr>
      <w:r w:rsidRPr="006D77D2">
        <w:rPr>
          <w:rFonts w:eastAsia="Times New Roman" w:cs="Calibri"/>
          <w:lang w:eastAsia="zh-CN"/>
        </w:rPr>
        <w:t>Έλεγχος δικαιολογητικών συμμετοχής</w:t>
      </w:r>
    </w:p>
    <w:p w14:paraId="5BA77D4F" w14:textId="77777777" w:rsidR="00767474" w:rsidRPr="006D77D2" w:rsidRDefault="00767474" w:rsidP="00B44997">
      <w:pPr>
        <w:pStyle w:val="a4"/>
        <w:numPr>
          <w:ilvl w:val="0"/>
          <w:numId w:val="30"/>
        </w:numPr>
        <w:spacing w:before="100" w:beforeAutospacing="1" w:after="100" w:afterAutospacing="1"/>
        <w:rPr>
          <w:rFonts w:eastAsia="Times New Roman" w:cs="Calibri"/>
          <w:lang w:eastAsia="zh-CN"/>
        </w:rPr>
      </w:pPr>
      <w:r w:rsidRPr="006D77D2">
        <w:rPr>
          <w:rFonts w:eastAsia="Times New Roman" w:cs="Calibri"/>
          <w:lang w:eastAsia="zh-CN"/>
        </w:rPr>
        <w:t>Αποσφράγιση και αξιολόγηση τεχνικών προσφορών</w:t>
      </w:r>
    </w:p>
    <w:p w14:paraId="437F31BD" w14:textId="77777777" w:rsidR="00767474" w:rsidRPr="006D77D2" w:rsidRDefault="00767474" w:rsidP="00B44997">
      <w:pPr>
        <w:pStyle w:val="a4"/>
        <w:numPr>
          <w:ilvl w:val="0"/>
          <w:numId w:val="30"/>
        </w:numPr>
        <w:spacing w:before="100" w:beforeAutospacing="1" w:after="100" w:afterAutospacing="1"/>
        <w:rPr>
          <w:rFonts w:eastAsia="Times New Roman" w:cs="Calibri"/>
          <w:lang w:eastAsia="zh-CN"/>
        </w:rPr>
      </w:pPr>
      <w:r w:rsidRPr="006D77D2">
        <w:rPr>
          <w:rFonts w:eastAsia="Times New Roman" w:cs="Calibri"/>
          <w:lang w:eastAsia="zh-CN"/>
        </w:rPr>
        <w:t>Αποσφράγιση και αξιολόγηση οικονομικών προσφορών</w:t>
      </w:r>
    </w:p>
    <w:p w14:paraId="01A40B09" w14:textId="77777777" w:rsidR="00767474" w:rsidRPr="006D77D2" w:rsidRDefault="00767474" w:rsidP="00DA5437">
      <w:pPr>
        <w:pStyle w:val="a4"/>
        <w:numPr>
          <w:ilvl w:val="0"/>
          <w:numId w:val="30"/>
        </w:numPr>
        <w:spacing w:before="100" w:beforeAutospacing="1" w:after="100" w:afterAutospacing="1"/>
        <w:rPr>
          <w:rFonts w:eastAsia="Times New Roman" w:cs="Calibri"/>
          <w:lang w:eastAsia="zh-CN"/>
        </w:rPr>
      </w:pPr>
      <w:r w:rsidRPr="006D77D2">
        <w:rPr>
          <w:rFonts w:eastAsia="Times New Roman" w:cs="Calibri"/>
          <w:lang w:eastAsia="zh-CN"/>
        </w:rPr>
        <w:t>Ανάδειξη αναδόχου</w:t>
      </w:r>
      <w:bookmarkStart w:id="6" w:name="_bookmark9"/>
      <w:bookmarkEnd w:id="6"/>
    </w:p>
    <w:p w14:paraId="0D4816EA" w14:textId="77777777" w:rsidR="00C97CC8" w:rsidRPr="006D77D2" w:rsidRDefault="00767474" w:rsidP="00DA5437">
      <w:pPr>
        <w:spacing w:before="100" w:beforeAutospacing="1" w:after="100" w:afterAutospacing="1"/>
        <w:rPr>
          <w:rFonts w:eastAsia="Times New Roman" w:cs="Calibri"/>
          <w:color w:val="0070C0"/>
          <w:lang w:eastAsia="zh-CN"/>
        </w:rPr>
      </w:pPr>
      <w:r w:rsidRPr="006D77D2">
        <w:rPr>
          <w:rFonts w:eastAsia="Times New Roman" w:cs="Calibri"/>
          <w:lang w:eastAsia="zh-CN"/>
        </w:rPr>
        <w:t>Το κριτήριο για την αξιολόγηση των προσφορών είν</w:t>
      </w:r>
      <w:r w:rsidR="00B44997" w:rsidRPr="006D77D2">
        <w:rPr>
          <w:rFonts w:eastAsia="Times New Roman" w:cs="Calibri"/>
          <w:lang w:eastAsia="zh-CN"/>
        </w:rPr>
        <w:t xml:space="preserve">αι </w:t>
      </w:r>
      <w:r w:rsidR="00B44997" w:rsidRPr="006D77D2">
        <w:rPr>
          <w:rFonts w:eastAsia="Times New Roman" w:cs="Calibri"/>
          <w:b/>
          <w:lang w:eastAsia="zh-CN"/>
        </w:rPr>
        <w:t>η πλέον συμφέρουσ</w:t>
      </w:r>
      <w:r w:rsidRPr="006D77D2">
        <w:rPr>
          <w:rFonts w:eastAsia="Times New Roman" w:cs="Calibri"/>
          <w:b/>
          <w:lang w:eastAsia="zh-CN"/>
        </w:rPr>
        <w:t>α από οικονομική άποψη</w:t>
      </w:r>
      <w:r w:rsidRPr="006D77D2">
        <w:rPr>
          <w:rFonts w:eastAsia="Times New Roman" w:cs="Calibri"/>
          <w:lang w:eastAsia="zh-CN"/>
        </w:rPr>
        <w:t xml:space="preserve"> προσφορά βάσει τιμής ήτοι η χαμηλότερη προσφερόμ</w:t>
      </w:r>
      <w:r w:rsidR="007326BB" w:rsidRPr="006D77D2">
        <w:rPr>
          <w:rFonts w:eastAsia="Times New Roman" w:cs="Calibri"/>
          <w:lang w:eastAsia="zh-CN"/>
        </w:rPr>
        <w:t>ενη συνολική τιμή, χωρίς Φ.Π.Α..</w:t>
      </w:r>
    </w:p>
    <w:p w14:paraId="21A3BCCB" w14:textId="77777777" w:rsidR="00767474" w:rsidRPr="006D77D2" w:rsidRDefault="00B44997" w:rsidP="00DA5437">
      <w:pPr>
        <w:spacing w:before="100" w:beforeAutospacing="1" w:after="100" w:afterAutospacing="1"/>
        <w:rPr>
          <w:rFonts w:eastAsia="Times New Roman" w:cs="Calibri"/>
          <w:b/>
          <w:u w:val="single"/>
          <w:lang w:eastAsia="zh-CN"/>
        </w:rPr>
      </w:pPr>
      <w:r w:rsidRPr="006D77D2">
        <w:rPr>
          <w:rFonts w:eastAsia="Times New Roman" w:cs="Calibri"/>
          <w:b/>
          <w:u w:val="single"/>
          <w:lang w:eastAsia="zh-CN"/>
        </w:rPr>
        <w:t>Β</w:t>
      </w:r>
      <w:r w:rsidR="00767474" w:rsidRPr="006D77D2">
        <w:rPr>
          <w:rFonts w:eastAsia="Times New Roman" w:cs="Calibri"/>
          <w:b/>
          <w:u w:val="single"/>
          <w:lang w:eastAsia="zh-CN"/>
        </w:rPr>
        <w:t>.</w:t>
      </w:r>
      <w:r w:rsidRPr="006D77D2">
        <w:rPr>
          <w:rFonts w:eastAsia="Times New Roman" w:cs="Calibri"/>
          <w:b/>
          <w:u w:val="single"/>
          <w:lang w:eastAsia="zh-CN"/>
        </w:rPr>
        <w:t>7</w:t>
      </w:r>
      <w:r w:rsidR="00767474" w:rsidRPr="006D77D2">
        <w:rPr>
          <w:rFonts w:eastAsia="Times New Roman" w:cs="Calibri"/>
          <w:b/>
          <w:u w:val="single"/>
          <w:lang w:eastAsia="zh-CN"/>
        </w:rPr>
        <w:t xml:space="preserve"> Εγγυήσεις καλής εκτέλεσ</w:t>
      </w:r>
      <w:r w:rsidRPr="006D77D2">
        <w:rPr>
          <w:rFonts w:eastAsia="Times New Roman" w:cs="Calibri"/>
          <w:b/>
          <w:u w:val="single"/>
          <w:lang w:eastAsia="zh-CN"/>
        </w:rPr>
        <w:t>ης σύμβασ</w:t>
      </w:r>
      <w:r w:rsidR="00355EAA" w:rsidRPr="006D77D2">
        <w:rPr>
          <w:rFonts w:eastAsia="Times New Roman" w:cs="Calibri"/>
          <w:b/>
          <w:u w:val="single"/>
          <w:lang w:eastAsia="zh-CN"/>
        </w:rPr>
        <w:t>ης</w:t>
      </w:r>
      <w:r w:rsidR="00DA0834" w:rsidRPr="006D77D2">
        <w:rPr>
          <w:rFonts w:eastAsia="Times New Roman" w:cs="Calibri"/>
          <w:b/>
          <w:u w:val="single"/>
          <w:lang w:eastAsia="zh-CN"/>
        </w:rPr>
        <w:t xml:space="preserve"> </w:t>
      </w:r>
    </w:p>
    <w:p w14:paraId="218E760D"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Ο ανάδοχος στον οποίο θα γίνει η κατακύρωση ή η ανάθεση υποχρεούται να καταθέσει εγγύηση καλής εκτέλεσης των όρων της σύμβασης, το ύψος της οποίας θα αντιστοιχεί σε ποσοστό 5% της συνολικής συμβατικής αξίας, αφαιρουμένου του Φ.Π.Α. και θα ισχύει τουλάχιστον για όσο διαρκεί η σύμβαση. </w:t>
      </w:r>
    </w:p>
    <w:p w14:paraId="715398B0"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Η εγγύηση παρέχεται ανέκκλητα και ανεπιφύλακτα, ο δε εκδότης παραιτείται του δικαιώμα</w:t>
      </w:r>
      <w:r w:rsidR="00DA0834" w:rsidRPr="006D77D2">
        <w:rPr>
          <w:rFonts w:eastAsia="Times New Roman" w:cs="Calibri"/>
          <w:lang w:eastAsia="zh-CN"/>
        </w:rPr>
        <w:t xml:space="preserve">τος της διαιρέσεως και διζήσεως. </w:t>
      </w:r>
      <w:r w:rsidRPr="006D77D2">
        <w:rPr>
          <w:rFonts w:eastAsia="Times New Roman" w:cs="Calibri"/>
          <w:lang w:eastAsia="zh-CN"/>
        </w:rPr>
        <w:t>Το ποσό της εγγύησης τηρείται στη διάθεση της Υπηρεσίας που διενεργεί το διαγωνισμό και θα καταβληθεί ολικά ή μερικά μέσα σε πέντε (5) ημέρες μ</w:t>
      </w:r>
      <w:r w:rsidR="00DA0834" w:rsidRPr="006D77D2">
        <w:rPr>
          <w:rFonts w:eastAsia="Times New Roman" w:cs="Calibri"/>
          <w:lang w:eastAsia="zh-CN"/>
        </w:rPr>
        <w:t xml:space="preserve">ετά από απλή έγγραφη ειδοποίηση. </w:t>
      </w:r>
      <w:r w:rsidRPr="006D77D2">
        <w:rPr>
          <w:rFonts w:eastAsia="Times New Roman" w:cs="Calibri"/>
          <w:lang w:eastAsia="zh-CN"/>
        </w:rPr>
        <w:t>Σε περίπτωση κατάπτωσης της ε</w:t>
      </w:r>
      <w:r w:rsidR="00740DC0" w:rsidRPr="006D77D2">
        <w:rPr>
          <w:rFonts w:eastAsia="Times New Roman" w:cs="Calibri"/>
          <w:lang w:eastAsia="zh-CN"/>
        </w:rPr>
        <w:t xml:space="preserve">γγύησης, το ποσό της κατάπτωση </w:t>
      </w:r>
      <w:r w:rsidRPr="006D77D2">
        <w:rPr>
          <w:rFonts w:eastAsia="Times New Roman" w:cs="Calibri"/>
          <w:lang w:eastAsia="zh-CN"/>
        </w:rPr>
        <w:t xml:space="preserve"> υπόκειται σε πάγιο τέλος χαρτοσήμου.</w:t>
      </w:r>
      <w:r w:rsidR="00DA0834" w:rsidRPr="006D77D2">
        <w:rPr>
          <w:rFonts w:eastAsia="Times New Roman" w:cs="Calibri"/>
          <w:lang w:eastAsia="zh-CN"/>
        </w:rPr>
        <w:t xml:space="preserve"> </w:t>
      </w:r>
      <w:r w:rsidRPr="006D77D2">
        <w:rPr>
          <w:rFonts w:eastAsia="Times New Roman" w:cs="Calibri"/>
          <w:lang w:eastAsia="zh-CN"/>
        </w:rPr>
        <w:t>Κατάπτωση της εγγύησης επέρχεται σε περίπτωση που ο Ανάδοχος κηρυχτεί έκπτωτος, λόγω αδυναμίας του στην εκτέλεση της σύμβασης.</w:t>
      </w:r>
      <w:r w:rsidR="00DA0834" w:rsidRPr="006D77D2">
        <w:rPr>
          <w:rFonts w:eastAsia="Times New Roman" w:cs="Calibri"/>
          <w:lang w:eastAsia="zh-CN"/>
        </w:rPr>
        <w:t xml:space="preserve"> </w:t>
      </w:r>
      <w:r w:rsidRPr="006D77D2">
        <w:rPr>
          <w:rFonts w:eastAsia="Times New Roman" w:cs="Calibri"/>
          <w:lang w:eastAsia="zh-CN"/>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14:paraId="2F1596D4" w14:textId="77777777" w:rsidR="00767474" w:rsidRPr="006D77D2" w:rsidRDefault="00DA0834" w:rsidP="00DA5437">
      <w:pPr>
        <w:spacing w:before="100" w:beforeAutospacing="1" w:after="100" w:afterAutospacing="1"/>
        <w:rPr>
          <w:rFonts w:eastAsia="Times New Roman" w:cs="Calibri"/>
          <w:b/>
          <w:u w:val="single"/>
          <w:lang w:eastAsia="zh-CN"/>
        </w:rPr>
      </w:pPr>
      <w:r w:rsidRPr="006D77D2">
        <w:rPr>
          <w:rFonts w:eastAsia="Times New Roman" w:cs="Calibri"/>
          <w:b/>
          <w:u w:val="single"/>
          <w:lang w:eastAsia="zh-CN"/>
        </w:rPr>
        <w:t>Β.8</w:t>
      </w:r>
      <w:r w:rsidR="00767474" w:rsidRPr="006D77D2">
        <w:rPr>
          <w:rFonts w:eastAsia="Times New Roman" w:cs="Calibri"/>
          <w:b/>
          <w:u w:val="single"/>
          <w:lang w:eastAsia="zh-CN"/>
        </w:rPr>
        <w:t xml:space="preserve"> Ειδικοί όροι</w:t>
      </w:r>
    </w:p>
    <w:p w14:paraId="6A48210C"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Οι τιμές των προσφορών θα εκφράζονται σε Ευρώ.</w:t>
      </w:r>
    </w:p>
    <w:p w14:paraId="6C28C7FC"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Κάθε είδους άλλη δαπάνη βαρύνει τον προμηθευτή</w:t>
      </w:r>
      <w:r w:rsidR="006D77D2" w:rsidRPr="006D77D2">
        <w:rPr>
          <w:rFonts w:eastAsia="Times New Roman" w:cs="Calibri"/>
          <w:lang w:eastAsia="zh-CN"/>
        </w:rPr>
        <w:t>/πάροχο υπηρεσίας</w:t>
      </w:r>
      <w:r w:rsidRPr="006D77D2">
        <w:rPr>
          <w:rFonts w:eastAsia="Times New Roman" w:cs="Calibri"/>
          <w:lang w:eastAsia="zh-CN"/>
        </w:rPr>
        <w:t xml:space="preserve"> και θα πρέπει να έχει συνυπολογισθεί στην προσφορά.</w:t>
      </w:r>
    </w:p>
    <w:p w14:paraId="738D0DB3" w14:textId="77777777" w:rsidR="00767474" w:rsidRPr="006D77D2" w:rsidRDefault="00767474" w:rsidP="00243123">
      <w:pPr>
        <w:spacing w:after="0"/>
        <w:rPr>
          <w:rFonts w:eastAsia="Times New Roman" w:cs="Calibri"/>
          <w:lang w:eastAsia="zh-CN"/>
        </w:rPr>
      </w:pPr>
      <w:r w:rsidRPr="006D77D2">
        <w:rPr>
          <w:rFonts w:eastAsia="Times New Roman" w:cs="Calibri"/>
          <w:lang w:eastAsia="zh-CN"/>
        </w:rPr>
        <w:t>Οι τιμές θα καταγράφονται ως εξής:</w:t>
      </w:r>
    </w:p>
    <w:p w14:paraId="05536F50" w14:textId="77777777" w:rsidR="00767474" w:rsidRPr="006D77D2" w:rsidRDefault="00767474" w:rsidP="00243123">
      <w:pPr>
        <w:spacing w:after="0"/>
        <w:ind w:left="709"/>
        <w:rPr>
          <w:rFonts w:eastAsia="Times New Roman" w:cs="Calibri"/>
          <w:lang w:eastAsia="zh-CN"/>
        </w:rPr>
      </w:pPr>
      <w:r w:rsidRPr="006D77D2">
        <w:rPr>
          <w:rFonts w:eastAsia="Times New Roman" w:cs="Calibri"/>
          <w:lang w:eastAsia="zh-CN"/>
        </w:rPr>
        <w:t>Α) Τιμή χωρίς ΦΠΑ</w:t>
      </w:r>
    </w:p>
    <w:p w14:paraId="6CE1F719" w14:textId="77777777" w:rsidR="00767474" w:rsidRPr="006D77D2" w:rsidRDefault="00767474" w:rsidP="00243123">
      <w:pPr>
        <w:spacing w:after="0"/>
        <w:ind w:left="709"/>
        <w:rPr>
          <w:rFonts w:eastAsia="Times New Roman" w:cs="Calibri"/>
          <w:lang w:eastAsia="zh-CN"/>
        </w:rPr>
      </w:pPr>
      <w:r w:rsidRPr="006D77D2">
        <w:rPr>
          <w:rFonts w:eastAsia="Times New Roman" w:cs="Calibri"/>
          <w:lang w:eastAsia="zh-CN"/>
        </w:rPr>
        <w:t>Β) Σύνολο προσφερόμενης τιμής</w:t>
      </w:r>
    </w:p>
    <w:p w14:paraId="33D16C46" w14:textId="77777777" w:rsidR="00767474" w:rsidRPr="006D77D2" w:rsidRDefault="00767474" w:rsidP="00243123">
      <w:pPr>
        <w:spacing w:after="0"/>
        <w:ind w:left="709"/>
        <w:rPr>
          <w:rFonts w:eastAsia="Times New Roman" w:cs="Calibri"/>
          <w:lang w:eastAsia="zh-CN"/>
        </w:rPr>
      </w:pPr>
      <w:r w:rsidRPr="006D77D2">
        <w:rPr>
          <w:rFonts w:eastAsia="Times New Roman" w:cs="Calibri"/>
          <w:lang w:eastAsia="zh-CN"/>
        </w:rPr>
        <w:t>Γ) Ποσοστό ΦΠΑ και Σύνολο ΦΠΑ</w:t>
      </w:r>
    </w:p>
    <w:p w14:paraId="04338C61" w14:textId="77777777" w:rsidR="00767474" w:rsidRPr="006D77D2" w:rsidRDefault="00767474" w:rsidP="00243123">
      <w:pPr>
        <w:spacing w:after="0"/>
        <w:ind w:left="709"/>
        <w:rPr>
          <w:rFonts w:eastAsia="Times New Roman" w:cs="Calibri"/>
          <w:lang w:eastAsia="zh-CN"/>
        </w:rPr>
      </w:pPr>
      <w:r w:rsidRPr="006D77D2">
        <w:rPr>
          <w:rFonts w:eastAsia="Times New Roman" w:cs="Calibri"/>
          <w:lang w:eastAsia="zh-CN"/>
        </w:rPr>
        <w:t>Δ) Συνολικό κόστος με ΦΠΑ</w:t>
      </w:r>
    </w:p>
    <w:p w14:paraId="489D1BA3" w14:textId="77777777" w:rsidR="00030982" w:rsidRPr="006D77D2" w:rsidRDefault="00030982" w:rsidP="00DA5437">
      <w:pPr>
        <w:spacing w:before="100" w:beforeAutospacing="1" w:after="100" w:afterAutospacing="1"/>
        <w:rPr>
          <w:rFonts w:eastAsia="Times New Roman" w:cs="Calibri"/>
          <w:b/>
          <w:lang w:eastAsia="zh-CN"/>
        </w:rPr>
      </w:pPr>
      <w:r w:rsidRPr="006D77D2">
        <w:rPr>
          <w:rFonts w:eastAsia="Times New Roman" w:cs="Calibri"/>
          <w:b/>
          <w:lang w:eastAsia="zh-CN"/>
        </w:rPr>
        <w:t xml:space="preserve">Η τιμή χωρίς ΦΠΑ θα λαμβάνεται υπόψη για τη σύγκριση των προσφορών.  </w:t>
      </w:r>
    </w:p>
    <w:p w14:paraId="4E3A111C" w14:textId="77777777" w:rsidR="009818EC" w:rsidRPr="006D77D2" w:rsidRDefault="009818EC" w:rsidP="00DA5437">
      <w:pPr>
        <w:spacing w:before="100" w:beforeAutospacing="1" w:after="100" w:afterAutospacing="1"/>
        <w:rPr>
          <w:rFonts w:eastAsia="Times New Roman" w:cs="Calibri"/>
          <w:lang w:eastAsia="zh-CN"/>
        </w:rPr>
      </w:pPr>
      <w:r w:rsidRPr="006D77D2">
        <w:rPr>
          <w:rFonts w:eastAsia="Times New Roman" w:cs="Calibri"/>
          <w:lang w:eastAsia="zh-CN"/>
        </w:rPr>
        <w:t>Ο ελάχιστος χρόνος ισχύος των προσφορών ορίζεται σε εξήντα (60) ημέρες .</w:t>
      </w:r>
    </w:p>
    <w:p w14:paraId="24AF314C" w14:textId="77777777" w:rsidR="00767474" w:rsidRPr="006D77D2" w:rsidRDefault="001E1229" w:rsidP="00DA5437">
      <w:pPr>
        <w:spacing w:before="100" w:beforeAutospacing="1" w:after="100" w:afterAutospacing="1"/>
        <w:rPr>
          <w:rFonts w:eastAsia="Times New Roman" w:cs="Calibri"/>
          <w:b/>
          <w:u w:val="single"/>
          <w:lang w:eastAsia="zh-CN"/>
        </w:rPr>
      </w:pPr>
      <w:r w:rsidRPr="006D77D2">
        <w:rPr>
          <w:rFonts w:eastAsia="Times New Roman" w:cs="Calibri"/>
          <w:b/>
          <w:u w:val="single"/>
          <w:lang w:eastAsia="zh-CN"/>
        </w:rPr>
        <w:t>Β.9. Απόρριψη Προσφορών</w:t>
      </w:r>
    </w:p>
    <w:p w14:paraId="7002E714"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Στο διαγωνισμό γίνονται δεκτές οι προσφορές που είναι σύμφωνες με όλους τους όρους, τις προϋποθέσεις </w:t>
      </w:r>
      <w:r w:rsidRPr="006D77D2">
        <w:rPr>
          <w:rFonts w:eastAsia="Times New Roman" w:cs="Calibri"/>
          <w:lang w:eastAsia="zh-CN"/>
        </w:rPr>
        <w:lastRenderedPageBreak/>
        <w:t>και τις προδιαγραφές της παρούσας διακήρυξης, ενώ είναι δ</w:t>
      </w:r>
      <w:r w:rsidR="00D020F5">
        <w:rPr>
          <w:rFonts w:eastAsia="Times New Roman" w:cs="Calibri"/>
          <w:lang w:eastAsia="zh-CN"/>
        </w:rPr>
        <w:t>υνατό, κατά την κρίση της Επιτρο</w:t>
      </w:r>
      <w:r w:rsidRPr="006D77D2">
        <w:rPr>
          <w:rFonts w:eastAsia="Times New Roman" w:cs="Calibri"/>
          <w:lang w:eastAsia="zh-CN"/>
        </w:rPr>
        <w:t>πής Διαγωνισμού, να θεωρηθούν αποδεκτές και προσφορές που παρουσιάζουν ασήμαντες αποκλίσεις ή περιορισμούς. Ως ασήμαντες αποκλίσεις ή περιορισμοί νοούνται οι αποκλίσεις και οι περιορισμοί που δεν επηρεάζουν την προμήθεια ή την ποιότητα εκτέλεσής της, δεν περιορίζουν σε κανένα σημείο τα δικαιώματα τ</w:t>
      </w:r>
      <w:r w:rsidR="00FD11CF" w:rsidRPr="006D77D2">
        <w:rPr>
          <w:rFonts w:eastAsia="Times New Roman" w:cs="Calibri"/>
          <w:lang w:eastAsia="zh-CN"/>
        </w:rPr>
        <w:t>ου</w:t>
      </w:r>
      <w:r w:rsidRPr="006D77D2">
        <w:rPr>
          <w:rFonts w:eastAsia="Times New Roman" w:cs="Calibri"/>
          <w:lang w:eastAsia="zh-CN"/>
        </w:rPr>
        <w:t xml:space="preserve"> Αναθέτο</w:t>
      </w:r>
      <w:r w:rsidR="00FD11CF" w:rsidRPr="006D77D2">
        <w:rPr>
          <w:rFonts w:eastAsia="Times New Roman" w:cs="Calibri"/>
          <w:lang w:eastAsia="zh-CN"/>
        </w:rPr>
        <w:t>ντα</w:t>
      </w:r>
      <w:r w:rsidRPr="006D77D2">
        <w:rPr>
          <w:rFonts w:eastAsia="Times New Roman" w:cs="Calibri"/>
          <w:lang w:eastAsia="zh-CN"/>
        </w:rPr>
        <w:t xml:space="preserve"> ή τις υποχρεώσεις του Προσφέροντος και δεν θίγουν την αρχή της ίσης μεταχείρισης των Προσφερόντων.</w:t>
      </w:r>
      <w:r w:rsidR="001E1229" w:rsidRPr="006D77D2">
        <w:rPr>
          <w:rFonts w:eastAsia="Times New Roman" w:cs="Calibri"/>
          <w:lang w:eastAsia="zh-CN"/>
        </w:rPr>
        <w:t xml:space="preserve"> </w:t>
      </w:r>
    </w:p>
    <w:p w14:paraId="3A67EC7E" w14:textId="77777777" w:rsidR="00767474" w:rsidRPr="006D77D2" w:rsidRDefault="002358C5" w:rsidP="00DA5437">
      <w:pPr>
        <w:spacing w:before="100" w:beforeAutospacing="1" w:after="100" w:afterAutospacing="1"/>
        <w:rPr>
          <w:rFonts w:eastAsia="Times New Roman" w:cs="Calibri"/>
          <w:lang w:eastAsia="zh-CN"/>
        </w:rPr>
      </w:pPr>
      <w:r w:rsidRPr="006D77D2">
        <w:rPr>
          <w:rFonts w:eastAsia="Times New Roman" w:cs="Calibri"/>
          <w:lang w:eastAsia="zh-CN"/>
        </w:rPr>
        <w:t>Ο Αναθέτων</w:t>
      </w:r>
      <w:r w:rsidR="00767474" w:rsidRPr="006D77D2">
        <w:rPr>
          <w:rFonts w:eastAsia="Times New Roman" w:cs="Calibri"/>
          <w:lang w:eastAsia="zh-CN"/>
        </w:rPr>
        <w:t xml:space="preserve"> δύναται να απορρίψει αιτιολογημένα προσφορά, μετά από σχετική εισήγηση της Επι</w:t>
      </w:r>
      <w:r w:rsidR="00D020F5">
        <w:rPr>
          <w:rFonts w:eastAsia="Times New Roman" w:cs="Calibri"/>
          <w:lang w:eastAsia="zh-CN"/>
        </w:rPr>
        <w:t>τροπής Διενέργειας του Διαγωνισ</w:t>
      </w:r>
      <w:r w:rsidR="00767474" w:rsidRPr="006D77D2">
        <w:rPr>
          <w:rFonts w:eastAsia="Times New Roman" w:cs="Calibri"/>
          <w:lang w:eastAsia="zh-CN"/>
        </w:rPr>
        <w:t>μού.</w:t>
      </w:r>
    </w:p>
    <w:p w14:paraId="3FE86BED" w14:textId="77777777" w:rsidR="00767474" w:rsidRPr="006D77D2" w:rsidRDefault="00767474" w:rsidP="001E1229">
      <w:pPr>
        <w:spacing w:after="0"/>
        <w:rPr>
          <w:rFonts w:eastAsia="Times New Roman" w:cs="Calibri"/>
          <w:lang w:eastAsia="zh-CN"/>
        </w:rPr>
      </w:pPr>
      <w:r w:rsidRPr="006D77D2">
        <w:rPr>
          <w:rFonts w:eastAsia="Times New Roman" w:cs="Calibri"/>
          <w:lang w:eastAsia="zh-CN"/>
        </w:rPr>
        <w:t>Σύμφωνα με τα οριζόμενα στην παρούσα, απορρίπτεται προσ</w:t>
      </w:r>
      <w:r w:rsidR="00D020F5">
        <w:rPr>
          <w:rFonts w:eastAsia="Times New Roman" w:cs="Calibri"/>
          <w:lang w:eastAsia="zh-CN"/>
        </w:rPr>
        <w:t>φορά σε καθεμί</w:t>
      </w:r>
      <w:r w:rsidRPr="006D77D2">
        <w:rPr>
          <w:rFonts w:eastAsia="Times New Roman" w:cs="Calibri"/>
          <w:lang w:eastAsia="zh-CN"/>
        </w:rPr>
        <w:t>α από τις κάτωθι περιπτώσεις:</w:t>
      </w:r>
    </w:p>
    <w:bookmarkStart w:id="7" w:name="_bookmark10"/>
    <w:bookmarkEnd w:id="7"/>
    <w:p w14:paraId="528127E2" w14:textId="77777777" w:rsidR="00767474" w:rsidRPr="006D77D2" w:rsidRDefault="00347F05" w:rsidP="001E1229">
      <w:pPr>
        <w:pStyle w:val="a4"/>
        <w:numPr>
          <w:ilvl w:val="0"/>
          <w:numId w:val="34"/>
        </w:numPr>
        <w:spacing w:after="0"/>
        <w:rPr>
          <w:rFonts w:eastAsia="Times New Roman" w:cs="Calibri"/>
          <w:lang w:eastAsia="zh-CN"/>
        </w:rPr>
      </w:pPr>
      <w:r w:rsidRPr="006D77D2">
        <w:rPr>
          <w:rFonts w:eastAsia="Times New Roman"/>
          <w:noProof/>
        </w:rPr>
        <mc:AlternateContent>
          <mc:Choice Requires="wps">
            <w:drawing>
              <wp:anchor distT="0" distB="0" distL="114300" distR="114300" simplePos="0" relativeHeight="251518464" behindDoc="0" locked="0" layoutInCell="1" allowOverlap="1" wp14:anchorId="67581CE3" wp14:editId="3A5919BD">
                <wp:simplePos x="0" y="0"/>
                <wp:positionH relativeFrom="column">
                  <wp:posOffset>0</wp:posOffset>
                </wp:positionH>
                <wp:positionV relativeFrom="paragraph">
                  <wp:posOffset>0</wp:posOffset>
                </wp:positionV>
                <wp:extent cx="635000" cy="635000"/>
                <wp:effectExtent l="0" t="0" r="3175" b="3175"/>
                <wp:wrapNone/>
                <wp:docPr id="381" name="polygon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6BBE3" id="polygon13" o:spid="_x0000_s1026" style="position:absolute;margin-left:0;margin-top:0;width:50pt;height:50pt;z-index:251518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zEOBTz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00767474" w:rsidRPr="006D77D2">
        <w:rPr>
          <w:rFonts w:eastAsia="Times New Roman" w:cs="Calibri"/>
          <w:lang w:eastAsia="zh-CN"/>
        </w:rPr>
        <w:t>Έλλειψη οποιουδήποτε δικαιολογητικού.</w:t>
      </w:r>
    </w:p>
    <w:p w14:paraId="3FE3D933" w14:textId="77777777" w:rsidR="00767474" w:rsidRPr="006D77D2" w:rsidRDefault="00767474" w:rsidP="001E1229">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Μη έγκαιρη και προσήκουσα προσκόμιση δικαιολογητικών.</w:t>
      </w:r>
    </w:p>
    <w:p w14:paraId="23105A09" w14:textId="77777777" w:rsidR="00767474" w:rsidRPr="006D77D2" w:rsidRDefault="00767474" w:rsidP="001E1229">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Προσφορά που δεν καλύπτει τις τεχνικές προδιαγραφές.</w:t>
      </w:r>
    </w:p>
    <w:p w14:paraId="455AE34F" w14:textId="77777777" w:rsidR="00767474" w:rsidRPr="006D77D2" w:rsidRDefault="00767474" w:rsidP="001E1229">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Προσφορά που είναι αόριστη και ανεπίδεκτη εκτίμησης.</w:t>
      </w:r>
    </w:p>
    <w:p w14:paraId="4ACF37F2" w14:textId="77777777" w:rsidR="00767474" w:rsidRPr="006D77D2" w:rsidRDefault="00767474" w:rsidP="001E1229">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Προσφορά στην οποία δεν προκύπτει με σαφήνεια η προσφερόμενη τιμή.</w:t>
      </w:r>
    </w:p>
    <w:p w14:paraId="0AA22E7C" w14:textId="77777777" w:rsidR="00767474" w:rsidRPr="006D77D2" w:rsidRDefault="00767474" w:rsidP="001E1229">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Προσφορά που υπερβαίνει την προϋπολογισθείσα δαπάνη.</w:t>
      </w:r>
    </w:p>
    <w:p w14:paraId="0ADE1049" w14:textId="77777777" w:rsidR="00767474" w:rsidRPr="006D77D2" w:rsidRDefault="009818EC" w:rsidP="001E1229">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Προσφορά που δ</w:t>
      </w:r>
      <w:r w:rsidR="00767474" w:rsidRPr="006D77D2">
        <w:rPr>
          <w:rFonts w:eastAsia="Times New Roman" w:cs="Calibri"/>
          <w:lang w:eastAsia="zh-CN"/>
        </w:rPr>
        <w:t>εν είναι σύμφωνη με τους επί μέρους υποχρεωτικούς όρους της παρούσας, όπου αυτοί αναφέρονται.</w:t>
      </w:r>
    </w:p>
    <w:p w14:paraId="04236DB5" w14:textId="77777777" w:rsidR="009818EC" w:rsidRPr="006D77D2" w:rsidRDefault="00767474" w:rsidP="00DA5437">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Ορίζει χρόνο υλοποίησης μεγαλύτερο του προβλεπομένου στην παρούσα</w:t>
      </w:r>
      <w:r w:rsidR="009818EC" w:rsidRPr="006D77D2">
        <w:rPr>
          <w:rFonts w:eastAsia="Times New Roman" w:cs="Calibri"/>
          <w:lang w:eastAsia="zh-CN"/>
        </w:rPr>
        <w:t xml:space="preserve">. </w:t>
      </w:r>
    </w:p>
    <w:p w14:paraId="5E345A2C" w14:textId="77777777" w:rsidR="009818EC" w:rsidRPr="006D77D2" w:rsidRDefault="00767474" w:rsidP="00DA5437">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 xml:space="preserve">Ο χρόνος ισχύος της </w:t>
      </w:r>
      <w:r w:rsidR="009818EC" w:rsidRPr="006D77D2">
        <w:rPr>
          <w:rFonts w:eastAsia="Times New Roman" w:cs="Calibri"/>
          <w:lang w:eastAsia="zh-CN"/>
        </w:rPr>
        <w:t xml:space="preserve">προσφοράς </w:t>
      </w:r>
      <w:r w:rsidRPr="006D77D2">
        <w:rPr>
          <w:rFonts w:eastAsia="Times New Roman" w:cs="Calibri"/>
          <w:lang w:eastAsia="zh-CN"/>
        </w:rPr>
        <w:t xml:space="preserve">ορίζεται μικρότερος των </w:t>
      </w:r>
      <w:r w:rsidR="009818EC" w:rsidRPr="006D77D2">
        <w:rPr>
          <w:rFonts w:eastAsia="Times New Roman" w:cs="Calibri"/>
          <w:lang w:eastAsia="zh-CN"/>
        </w:rPr>
        <w:t>6</w:t>
      </w:r>
      <w:r w:rsidRPr="006D77D2">
        <w:rPr>
          <w:rFonts w:eastAsia="Times New Roman" w:cs="Calibri"/>
          <w:lang w:eastAsia="zh-CN"/>
        </w:rPr>
        <w:t>0 ημερών από την καταληκτική ημερομηνία υποβολής των προσφορών ή δεν αναφέρεται καθόλου, παρουσιάζει κατά την αιτιολογημένη κρίση της Επιτροπής Διενέργειας του Διαγωνισμού ουσιώδεις αποκλίσεις από τους όρους και τις προδιαγραφές της παρούσας διακήρυξης</w:t>
      </w:r>
      <w:r w:rsidR="009818EC" w:rsidRPr="006D77D2">
        <w:rPr>
          <w:rFonts w:eastAsia="Times New Roman" w:cs="Calibri"/>
          <w:lang w:eastAsia="zh-CN"/>
        </w:rPr>
        <w:t xml:space="preserve">. </w:t>
      </w:r>
    </w:p>
    <w:p w14:paraId="19742447" w14:textId="77777777" w:rsidR="009818EC" w:rsidRPr="006D77D2" w:rsidRDefault="009818EC" w:rsidP="009818EC">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Προσφορά που δεν είναι σύμφωνη με την ισχύουσα εργατική νομοθεσία.</w:t>
      </w:r>
    </w:p>
    <w:p w14:paraId="17A0668D" w14:textId="77777777" w:rsidR="009818EC" w:rsidRPr="006D77D2" w:rsidRDefault="00767474" w:rsidP="00DA5437">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Εναλλακτικές προσφορές, απορρίπτονται</w:t>
      </w:r>
    </w:p>
    <w:p w14:paraId="7F8AEFE2"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Η κατακύρωση θα γίνει </w:t>
      </w:r>
      <w:r w:rsidRPr="006D77D2">
        <w:rPr>
          <w:rFonts w:eastAsia="Times New Roman" w:cs="Calibri"/>
          <w:b/>
          <w:lang w:eastAsia="zh-CN"/>
        </w:rPr>
        <w:t>με κριτήριο την πλέον συμφέρουσα από οικονομική άποψη προσφορά</w:t>
      </w:r>
      <w:r w:rsidRPr="006D77D2">
        <w:rPr>
          <w:rFonts w:eastAsia="Times New Roman" w:cs="Calibri"/>
          <w:lang w:eastAsia="zh-CN"/>
        </w:rPr>
        <w:t xml:space="preserve"> αποκλειστικά βάσει τιμής, εκ των προμηθευτών</w:t>
      </w:r>
      <w:r w:rsidR="006D77D2" w:rsidRPr="006D77D2">
        <w:rPr>
          <w:rFonts w:eastAsia="Times New Roman" w:cs="Calibri"/>
          <w:lang w:eastAsia="zh-CN"/>
        </w:rPr>
        <w:t>/παρόχων υπηρεσίας</w:t>
      </w:r>
      <w:r w:rsidRPr="006D77D2">
        <w:rPr>
          <w:rFonts w:eastAsia="Times New Roman" w:cs="Calibri"/>
          <w:lang w:eastAsia="zh-CN"/>
        </w:rPr>
        <w:t xml:space="preserve"> των οποίων οι προσφορές έχουν κριθεί ως αποδεκτές με βάση τις τεχνικές προδιαγραφές και τους όρους της διακήρυξης. </w:t>
      </w:r>
    </w:p>
    <w:p w14:paraId="1021A7F1"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b/>
          <w:lang w:eastAsia="zh-CN"/>
        </w:rPr>
        <w:t>Η αξιολόγηση κα</w:t>
      </w:r>
      <w:r w:rsidR="00FA09FC" w:rsidRPr="006D77D2">
        <w:rPr>
          <w:rFonts w:eastAsia="Times New Roman" w:cs="Calibri"/>
          <w:b/>
          <w:lang w:eastAsia="zh-CN"/>
        </w:rPr>
        <w:t>ι κατακύρωση θα γίνει στο σύνολ</w:t>
      </w:r>
      <w:r w:rsidRPr="006D77D2">
        <w:rPr>
          <w:rFonts w:eastAsia="Times New Roman" w:cs="Calibri"/>
          <w:b/>
          <w:lang w:eastAsia="zh-CN"/>
        </w:rPr>
        <w:t xml:space="preserve">ο </w:t>
      </w:r>
      <w:r w:rsidR="002358C5" w:rsidRPr="006D77D2">
        <w:rPr>
          <w:rFonts w:eastAsia="Times New Roman" w:cs="Calibri"/>
          <w:b/>
          <w:lang w:eastAsia="zh-CN"/>
        </w:rPr>
        <w:t>της προμήθειας</w:t>
      </w:r>
      <w:r w:rsidRPr="006D77D2">
        <w:rPr>
          <w:rFonts w:eastAsia="Times New Roman" w:cs="Calibri"/>
          <w:b/>
          <w:lang w:eastAsia="zh-CN"/>
        </w:rPr>
        <w:t>.</w:t>
      </w:r>
      <w:r w:rsidRPr="006D77D2">
        <w:rPr>
          <w:rFonts w:eastAsia="Times New Roman" w:cs="Calibri"/>
          <w:lang w:eastAsia="zh-CN"/>
        </w:rPr>
        <w:t xml:space="preserve"> Θα πρέπει όμως να κατατεθεί και κατάλογος με προσφερόμενη τιμή ανά </w:t>
      </w:r>
      <w:r w:rsidR="002358C5" w:rsidRPr="006D77D2">
        <w:rPr>
          <w:rFonts w:eastAsia="Times New Roman" w:cs="Calibri"/>
          <w:lang w:eastAsia="zh-CN"/>
        </w:rPr>
        <w:t>είδος</w:t>
      </w:r>
      <w:r w:rsidRPr="006D77D2">
        <w:rPr>
          <w:rFonts w:eastAsia="Times New Roman" w:cs="Calibri"/>
          <w:lang w:eastAsia="zh-CN"/>
        </w:rPr>
        <w:t>, σύμφωνα με τον πίνακα της διακήρυξης, ο οποίος όμως δεν θα ληφθεί υπόψη στην αξιολόγηση. Θα αξιολογηθεί μόνο η συνολική προσφερόμενη τιμή πλέον ΦΠ Α.</w:t>
      </w:r>
      <w:r w:rsidR="00FA09FC" w:rsidRPr="006D77D2">
        <w:rPr>
          <w:rFonts w:eastAsia="Times New Roman" w:cs="Calibri"/>
          <w:lang w:eastAsia="zh-CN"/>
        </w:rPr>
        <w:t xml:space="preserve"> </w:t>
      </w:r>
      <w:r w:rsidRPr="006D77D2">
        <w:rPr>
          <w:rFonts w:eastAsia="Times New Roman" w:cs="Calibri"/>
          <w:lang w:eastAsia="zh-CN"/>
        </w:rPr>
        <w:t xml:space="preserve">Για το λόγω αυτό θα γίνουν δεκτές προσφορές οι οποίες θα αφορούν </w:t>
      </w:r>
      <w:r w:rsidR="00FA09FC" w:rsidRPr="006D77D2">
        <w:rPr>
          <w:rFonts w:eastAsia="Times New Roman" w:cs="Calibri"/>
          <w:lang w:eastAsia="zh-CN"/>
        </w:rPr>
        <w:t>σ</w:t>
      </w:r>
      <w:r w:rsidRPr="006D77D2">
        <w:rPr>
          <w:rFonts w:eastAsia="Times New Roman" w:cs="Calibri"/>
          <w:lang w:eastAsia="zh-CN"/>
        </w:rPr>
        <w:t>το σύνολο του έργου, και θα απορριφθούν προσφορές που θα αφορούν επιμέρους εργασίες.</w:t>
      </w:r>
    </w:p>
    <w:p w14:paraId="76347F52" w14:textId="77777777" w:rsidR="00767474" w:rsidRPr="006D77D2" w:rsidRDefault="00FA09FC" w:rsidP="00DA5437">
      <w:pPr>
        <w:spacing w:before="100" w:beforeAutospacing="1" w:after="100" w:afterAutospacing="1"/>
        <w:rPr>
          <w:rFonts w:eastAsia="Times New Roman" w:cs="Calibri"/>
          <w:b/>
          <w:u w:val="single"/>
          <w:lang w:eastAsia="zh-CN"/>
        </w:rPr>
      </w:pPr>
      <w:r w:rsidRPr="006D77D2">
        <w:rPr>
          <w:rFonts w:eastAsia="Times New Roman" w:cs="Calibri"/>
          <w:b/>
          <w:u w:val="single"/>
          <w:lang w:eastAsia="zh-CN"/>
        </w:rPr>
        <w:t>Β.</w:t>
      </w:r>
      <w:r w:rsidR="00767474" w:rsidRPr="006D77D2">
        <w:rPr>
          <w:rFonts w:eastAsia="Times New Roman" w:cs="Calibri"/>
          <w:b/>
          <w:u w:val="single"/>
          <w:lang w:eastAsia="zh-CN"/>
        </w:rPr>
        <w:t>1</w:t>
      </w:r>
      <w:r w:rsidRPr="006D77D2">
        <w:rPr>
          <w:rFonts w:eastAsia="Times New Roman" w:cs="Calibri"/>
          <w:b/>
          <w:u w:val="single"/>
          <w:lang w:eastAsia="zh-CN"/>
        </w:rPr>
        <w:t>0</w:t>
      </w:r>
      <w:r w:rsidR="00767474" w:rsidRPr="006D77D2">
        <w:rPr>
          <w:rFonts w:eastAsia="Times New Roman" w:cs="Calibri"/>
          <w:b/>
          <w:u w:val="single"/>
          <w:lang w:eastAsia="zh-CN"/>
        </w:rPr>
        <w:t xml:space="preserve"> Υπογραφή Σύμβασης</w:t>
      </w:r>
    </w:p>
    <w:p w14:paraId="57056486"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Ο Ανάδοχος στον οποίο κατακυρώνεται οριστικά η προμήθεια είναι υποχρεωμένος να προσέλθει για την υπογραφή της σύμβασης, προσκομίζοντας την εγγυητική επιστολή</w:t>
      </w:r>
      <w:r w:rsidR="00D452B0" w:rsidRPr="006D77D2">
        <w:rPr>
          <w:rFonts w:eastAsia="Times New Roman" w:cs="Calibri"/>
          <w:lang w:eastAsia="zh-CN"/>
        </w:rPr>
        <w:t xml:space="preserve"> καλής εκτέλεσης</w:t>
      </w:r>
      <w:r w:rsidRPr="006D77D2">
        <w:rPr>
          <w:rFonts w:eastAsia="Times New Roman" w:cs="Calibri"/>
          <w:lang w:eastAsia="zh-CN"/>
        </w:rPr>
        <w:t xml:space="preserve"> εφόσον απαιτείται</w:t>
      </w:r>
      <w:r w:rsidR="00D452B0" w:rsidRPr="006D77D2">
        <w:rPr>
          <w:rFonts w:eastAsia="Times New Roman" w:cs="Calibri"/>
          <w:lang w:eastAsia="zh-CN"/>
        </w:rPr>
        <w:t>,</w:t>
      </w:r>
      <w:r w:rsidR="00FA09FC" w:rsidRPr="006D77D2">
        <w:rPr>
          <w:rFonts w:eastAsia="Times New Roman" w:cs="Calibri"/>
          <w:lang w:eastAsia="zh-CN"/>
        </w:rPr>
        <w:t xml:space="preserve"> </w:t>
      </w:r>
      <w:r w:rsidRPr="006D77D2">
        <w:rPr>
          <w:rFonts w:eastAsia="Times New Roman" w:cs="Calibri"/>
          <w:lang w:eastAsia="zh-CN"/>
        </w:rPr>
        <w:t>μαζί με τα παρακάτω δικαιολογητικά:</w:t>
      </w:r>
    </w:p>
    <w:p w14:paraId="04EE4CB6" w14:textId="77777777" w:rsidR="00767474" w:rsidRPr="006D77D2" w:rsidRDefault="00767474" w:rsidP="00FA09FC">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Φορολογική ενημερότητα.</w:t>
      </w:r>
    </w:p>
    <w:p w14:paraId="4501A866" w14:textId="77777777" w:rsidR="00767474" w:rsidRPr="006D77D2" w:rsidRDefault="00767474" w:rsidP="00FA09FC">
      <w:pPr>
        <w:pStyle w:val="a4"/>
        <w:numPr>
          <w:ilvl w:val="0"/>
          <w:numId w:val="34"/>
        </w:numPr>
        <w:spacing w:before="100" w:beforeAutospacing="1" w:after="100" w:afterAutospacing="1"/>
        <w:rPr>
          <w:rFonts w:eastAsia="Times New Roman" w:cs="Calibri"/>
          <w:lang w:eastAsia="zh-CN"/>
        </w:rPr>
      </w:pPr>
      <w:r w:rsidRPr="006D77D2">
        <w:rPr>
          <w:rFonts w:eastAsia="Times New Roman" w:cs="Calibri"/>
          <w:lang w:eastAsia="zh-CN"/>
        </w:rPr>
        <w:t xml:space="preserve">Ασφαλιστική ενημερότητα για όλους τους φορείς ασφάλισης του προσωπικού της επιχείρησης. Σε </w:t>
      </w:r>
      <w:r w:rsidRPr="006D77D2">
        <w:rPr>
          <w:rFonts w:eastAsia="Times New Roman" w:cs="Calibri"/>
          <w:lang w:eastAsia="zh-CN"/>
        </w:rPr>
        <w:lastRenderedPageBreak/>
        <w:t xml:space="preserve">περίπτωση που ο Ανάδοχος, δεν παρουσιαστεί για την υπογραφή της σύμβασης, κηρύσσεται έκπτωτος με απόφαση του Αρμοδίου Οργάνου. </w:t>
      </w:r>
      <w:r w:rsidR="00D452B0" w:rsidRPr="006D77D2">
        <w:rPr>
          <w:rFonts w:eastAsia="Times New Roman" w:cs="Calibri"/>
          <w:lang w:eastAsia="zh-CN"/>
        </w:rPr>
        <w:t>Ο Αναθέτων</w:t>
      </w:r>
      <w:r w:rsidRPr="006D77D2">
        <w:rPr>
          <w:rFonts w:eastAsia="Times New Roman" w:cs="Calibri"/>
          <w:lang w:eastAsia="zh-CN"/>
        </w:rPr>
        <w:t xml:space="preserve"> στην περίπτωση αυτή καλεί τον πρώτο επιλαχόντα για υπογραφή της σύμβασης και ακολουθείται αντίστοιχα η ίδια διαδικασία.</w:t>
      </w:r>
    </w:p>
    <w:p w14:paraId="6BA6396D" w14:textId="77777777" w:rsidR="00767474" w:rsidRPr="006D77D2" w:rsidRDefault="00FA09FC" w:rsidP="00DA5437">
      <w:pPr>
        <w:spacing w:before="100" w:beforeAutospacing="1" w:after="100" w:afterAutospacing="1"/>
        <w:rPr>
          <w:rFonts w:eastAsia="Times New Roman" w:cs="Calibri"/>
          <w:b/>
          <w:u w:val="single"/>
          <w:lang w:eastAsia="zh-CN"/>
        </w:rPr>
      </w:pPr>
      <w:r w:rsidRPr="006D77D2">
        <w:rPr>
          <w:rFonts w:eastAsia="Times New Roman" w:cs="Calibri"/>
          <w:b/>
          <w:u w:val="single"/>
          <w:lang w:eastAsia="zh-CN"/>
        </w:rPr>
        <w:t>Β.11</w:t>
      </w:r>
      <w:r w:rsidR="00767474" w:rsidRPr="006D77D2">
        <w:rPr>
          <w:rFonts w:eastAsia="Times New Roman" w:cs="Calibri"/>
          <w:b/>
          <w:u w:val="single"/>
          <w:lang w:eastAsia="zh-CN"/>
        </w:rPr>
        <w:t>. Παρακολούθηση και παραλαβή</w:t>
      </w:r>
    </w:p>
    <w:p w14:paraId="62F60BC6"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 xml:space="preserve">Για την πιστή εφαρμογή της παρούσας υπηρεσίας θα συσταθεί από </w:t>
      </w:r>
      <w:r w:rsidR="00FA09FC" w:rsidRPr="006D77D2">
        <w:rPr>
          <w:rFonts w:eastAsia="Times New Roman" w:cs="Calibri"/>
          <w:lang w:eastAsia="zh-CN"/>
        </w:rPr>
        <w:t>τ</w:t>
      </w:r>
      <w:r w:rsidR="002358C5" w:rsidRPr="006D77D2">
        <w:rPr>
          <w:rFonts w:eastAsia="Times New Roman" w:cs="Calibri"/>
          <w:lang w:eastAsia="zh-CN"/>
        </w:rPr>
        <w:t>ο</w:t>
      </w:r>
      <w:r w:rsidR="00FA09FC" w:rsidRPr="006D77D2">
        <w:rPr>
          <w:rFonts w:eastAsia="Times New Roman" w:cs="Calibri"/>
          <w:lang w:eastAsia="zh-CN"/>
        </w:rPr>
        <w:t>ν Αναθέτ</w:t>
      </w:r>
      <w:r w:rsidR="002358C5" w:rsidRPr="006D77D2">
        <w:rPr>
          <w:rFonts w:eastAsia="Times New Roman" w:cs="Calibri"/>
          <w:lang w:eastAsia="zh-CN"/>
        </w:rPr>
        <w:t>οντα</w:t>
      </w:r>
      <w:r w:rsidR="00FA09FC" w:rsidRPr="006D77D2">
        <w:rPr>
          <w:rFonts w:eastAsia="Times New Roman" w:cs="Calibri"/>
          <w:lang w:eastAsia="zh-CN"/>
        </w:rPr>
        <w:t xml:space="preserve"> Επιτροπή</w:t>
      </w:r>
      <w:r w:rsidRPr="006D77D2">
        <w:rPr>
          <w:rFonts w:eastAsia="Times New Roman" w:cs="Calibri"/>
          <w:lang w:eastAsia="zh-CN"/>
        </w:rPr>
        <w:t xml:space="preserve"> Παραλαβής Εργασιών.</w:t>
      </w:r>
      <w:r w:rsidR="002A3D54" w:rsidRPr="006D77D2">
        <w:rPr>
          <w:rFonts w:eastAsia="Times New Roman" w:cs="Calibri"/>
          <w:lang w:eastAsia="zh-CN"/>
        </w:rPr>
        <w:t xml:space="preserve"> </w:t>
      </w:r>
      <w:r w:rsidRPr="006D77D2">
        <w:rPr>
          <w:rFonts w:eastAsia="Times New Roman" w:cs="Calibri"/>
          <w:lang w:eastAsia="zh-CN"/>
        </w:rPr>
        <w:t>Τα πρακτικά Διαπίστωσης Εργασιών θα αναφέρουν ρητά την καλή εκτέλεση των όρων της σύμβασης που θα συναφθεί.</w:t>
      </w:r>
    </w:p>
    <w:p w14:paraId="142E8A77" w14:textId="77777777" w:rsidR="00FA09FC" w:rsidRPr="006D77D2" w:rsidRDefault="00FA09FC" w:rsidP="00DA5437">
      <w:pPr>
        <w:spacing w:before="100" w:beforeAutospacing="1" w:after="100" w:afterAutospacing="1"/>
        <w:rPr>
          <w:rFonts w:eastAsia="Times New Roman" w:cs="Calibri"/>
          <w:b/>
          <w:u w:val="single"/>
          <w:lang w:eastAsia="zh-CN"/>
        </w:rPr>
      </w:pPr>
      <w:bookmarkStart w:id="8" w:name="_bookmark11"/>
      <w:bookmarkEnd w:id="8"/>
      <w:r w:rsidRPr="006D77D2">
        <w:rPr>
          <w:rFonts w:eastAsia="Times New Roman" w:cs="Calibri"/>
          <w:b/>
          <w:u w:val="single"/>
          <w:lang w:eastAsia="zh-CN"/>
        </w:rPr>
        <w:t xml:space="preserve">Β.12 Πληρωμή αναδόχου </w:t>
      </w:r>
    </w:p>
    <w:p w14:paraId="5882C169" w14:textId="77777777" w:rsidR="00900673" w:rsidRPr="006D77D2" w:rsidRDefault="00347F05" w:rsidP="002358C5">
      <w:pPr>
        <w:spacing w:before="100" w:beforeAutospacing="1" w:after="100" w:afterAutospacing="1" w:line="240" w:lineRule="auto"/>
        <w:rPr>
          <w:rFonts w:eastAsia="Times New Roman" w:cs="Calibri"/>
          <w:lang w:eastAsia="zh-CN"/>
        </w:rPr>
      </w:pPr>
      <w:r w:rsidRPr="006D77D2">
        <w:rPr>
          <w:rFonts w:eastAsia="Times New Roman" w:cs="Calibri"/>
          <w:b/>
          <w:noProof/>
          <w:u w:val="single"/>
        </w:rPr>
        <mc:AlternateContent>
          <mc:Choice Requires="wps">
            <w:drawing>
              <wp:anchor distT="0" distB="0" distL="114300" distR="114300" simplePos="0" relativeHeight="251519488" behindDoc="0" locked="0" layoutInCell="1" allowOverlap="1" wp14:anchorId="073D495F" wp14:editId="55346F97">
                <wp:simplePos x="0" y="0"/>
                <wp:positionH relativeFrom="column">
                  <wp:posOffset>0</wp:posOffset>
                </wp:positionH>
                <wp:positionV relativeFrom="paragraph">
                  <wp:posOffset>0</wp:posOffset>
                </wp:positionV>
                <wp:extent cx="635000" cy="635000"/>
                <wp:effectExtent l="0" t="0" r="3175" b="3175"/>
                <wp:wrapNone/>
                <wp:docPr id="379" name="polygon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3F9C9E" id="polygon14" o:spid="_x0000_s1026" style="position:absolute;margin-left:0;margin-top:0;width:50pt;height:50pt;z-index:251519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CW2MSD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Pr="006D77D2">
        <w:rPr>
          <w:rFonts w:eastAsia="Times New Roman" w:cs="Calibri"/>
          <w:b/>
          <w:noProof/>
          <w:u w:val="single"/>
        </w:rPr>
        <mc:AlternateContent>
          <mc:Choice Requires="wps">
            <w:drawing>
              <wp:anchor distT="0" distB="0" distL="114300" distR="114300" simplePos="0" relativeHeight="251520512" behindDoc="0" locked="0" layoutInCell="1" allowOverlap="1" wp14:anchorId="57A9E8E4" wp14:editId="2C586864">
                <wp:simplePos x="0" y="0"/>
                <wp:positionH relativeFrom="column">
                  <wp:posOffset>0</wp:posOffset>
                </wp:positionH>
                <wp:positionV relativeFrom="paragraph">
                  <wp:posOffset>0</wp:posOffset>
                </wp:positionV>
                <wp:extent cx="635000" cy="635000"/>
                <wp:effectExtent l="0" t="0" r="3175" b="3175"/>
                <wp:wrapNone/>
                <wp:docPr id="377" name="polygon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E6B42" id="polygon15" o:spid="_x0000_s1026" style="position:absolute;margin-left:0;margin-top:0;width:50pt;height:50pt;z-index:251520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WAxUoT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00767474" w:rsidRPr="006D77D2">
        <w:rPr>
          <w:rFonts w:eastAsia="Times New Roman" w:cs="Calibri"/>
          <w:lang w:eastAsia="zh-CN"/>
        </w:rPr>
        <w:t>Η πληρωμή του αναδόχου θα γίνε</w:t>
      </w:r>
      <w:r w:rsidR="00FA09FC" w:rsidRPr="006D77D2">
        <w:rPr>
          <w:rFonts w:eastAsia="Times New Roman" w:cs="Calibri"/>
          <w:lang w:eastAsia="zh-CN"/>
        </w:rPr>
        <w:t xml:space="preserve">ται τμηματικά </w:t>
      </w:r>
      <w:r w:rsidR="002358C5" w:rsidRPr="006D77D2">
        <w:rPr>
          <w:rFonts w:eastAsia="Times New Roman" w:cs="Calibri"/>
          <w:b/>
          <w:lang w:eastAsia="zh-CN"/>
        </w:rPr>
        <w:t xml:space="preserve">με τη παράδοση των ειδών </w:t>
      </w:r>
      <w:r w:rsidR="002A3D54" w:rsidRPr="006D77D2">
        <w:t xml:space="preserve">και την πιστοποίηση της καλής εκτέλεσής του από την αρμόδια Επιτροπή </w:t>
      </w:r>
      <w:r w:rsidR="002358C5" w:rsidRPr="006D77D2">
        <w:rPr>
          <w:rFonts w:eastAsia="Times New Roman" w:cs="Calibri"/>
          <w:lang w:eastAsia="zh-CN"/>
        </w:rPr>
        <w:t>του Αναθέτοντα</w:t>
      </w:r>
      <w:r w:rsidR="002A3D54" w:rsidRPr="006D77D2">
        <w:t xml:space="preserve">, </w:t>
      </w:r>
      <w:r w:rsidR="00900673" w:rsidRPr="006D77D2">
        <w:t xml:space="preserve">θα </w:t>
      </w:r>
      <w:r w:rsidR="002A3D54" w:rsidRPr="006D77D2">
        <w:t xml:space="preserve">πραγματοποιείται η προσκόμιση των νόμιμων παραστατικών </w:t>
      </w:r>
      <w:r w:rsidR="00900673" w:rsidRPr="006D77D2">
        <w:t xml:space="preserve"> </w:t>
      </w:r>
      <w:r w:rsidR="002A3D54" w:rsidRPr="006D77D2">
        <w:rPr>
          <w:rFonts w:eastAsia="Times New Roman" w:cs="Calibri"/>
          <w:lang w:eastAsia="zh-CN"/>
        </w:rPr>
        <w:t>που προβλέπονται από τις ισχύουσες διατάξεις, καθώς και κάθε άλλου δικαιολογητικού που τυχόν ζητηθεί από τις αρμόδιες υπηρεσίες που διενεργούν τον έλεγχο του έργου, θα γίνεται η εξόφληση, μετά την αφαίρεση των νόμιμων κρατήσεων</w:t>
      </w:r>
      <w:r w:rsidR="00900673" w:rsidRPr="006D77D2">
        <w:t xml:space="preserve">,  η οποία και θα αποδεικνύεται με την ισόποση κατάθεση σε τραπεζικό λογαριασμό </w:t>
      </w:r>
      <w:r w:rsidR="002A3D54" w:rsidRPr="006D77D2">
        <w:t>του Αναδόχου</w:t>
      </w:r>
      <w:r w:rsidR="00900673" w:rsidRPr="006D77D2">
        <w:t xml:space="preserve">. </w:t>
      </w:r>
    </w:p>
    <w:p w14:paraId="2B42AC3E"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Όλα τα τιμήματα της Σύμβασης (συνολικά και τιμές μονάδος), παραμένουν σταθερά και δεν υπόκεινται σε καμία αναθεώρηση ή αύξηση έως την συμβατική ημερομηνία ολοκλήρωσης της Σύμβασης.</w:t>
      </w:r>
    </w:p>
    <w:p w14:paraId="37D68ADC" w14:textId="77777777" w:rsidR="00767474" w:rsidRPr="006D77D2" w:rsidRDefault="00767474" w:rsidP="00DA5437">
      <w:pPr>
        <w:spacing w:before="100" w:beforeAutospacing="1" w:after="100" w:afterAutospacing="1"/>
        <w:rPr>
          <w:rFonts w:eastAsia="Times New Roman" w:cs="Calibri"/>
          <w:color w:val="FF0000"/>
          <w:lang w:eastAsia="zh-CN"/>
        </w:rPr>
      </w:pPr>
      <w:r w:rsidRPr="006D77D2">
        <w:rPr>
          <w:rFonts w:eastAsia="Times New Roman" w:cs="Calibri"/>
          <w:color w:val="FF0000"/>
          <w:lang w:eastAsia="zh-CN"/>
        </w:rPr>
        <w:t>Δεν προβλέπεται προκαταβολή</w:t>
      </w:r>
      <w:r w:rsidR="002A3D54" w:rsidRPr="006D77D2">
        <w:rPr>
          <w:rFonts w:eastAsia="Times New Roman" w:cs="Calibri"/>
          <w:color w:val="FF0000"/>
          <w:lang w:eastAsia="zh-CN"/>
        </w:rPr>
        <w:t xml:space="preserve"> (προσαρμόζεται ανάλογα).</w:t>
      </w:r>
    </w:p>
    <w:p w14:paraId="3C99E693" w14:textId="77777777" w:rsidR="00767474" w:rsidRPr="006D77D2" w:rsidRDefault="00B81B2B" w:rsidP="00DA5437">
      <w:pPr>
        <w:spacing w:before="100" w:beforeAutospacing="1" w:after="100" w:afterAutospacing="1"/>
        <w:rPr>
          <w:rFonts w:eastAsia="Times New Roman" w:cs="Calibri"/>
          <w:b/>
          <w:color w:val="FF0000"/>
          <w:u w:val="single"/>
          <w:lang w:eastAsia="zh-CN"/>
        </w:rPr>
      </w:pPr>
      <w:r w:rsidRPr="006D77D2">
        <w:rPr>
          <w:rFonts w:eastAsia="Times New Roman" w:cs="Calibri"/>
          <w:b/>
          <w:u w:val="single"/>
          <w:lang w:eastAsia="zh-CN"/>
        </w:rPr>
        <w:t>Β.</w:t>
      </w:r>
      <w:r w:rsidR="002A3D54" w:rsidRPr="006D77D2">
        <w:rPr>
          <w:rFonts w:eastAsia="Times New Roman" w:cs="Calibri"/>
          <w:b/>
          <w:u w:val="single"/>
          <w:lang w:eastAsia="zh-CN"/>
        </w:rPr>
        <w:t>1</w:t>
      </w:r>
      <w:r w:rsidR="00D94623" w:rsidRPr="006D77D2">
        <w:rPr>
          <w:rFonts w:eastAsia="Times New Roman" w:cs="Calibri"/>
          <w:b/>
          <w:u w:val="single"/>
          <w:lang w:eastAsia="zh-CN"/>
        </w:rPr>
        <w:t>3</w:t>
      </w:r>
      <w:r w:rsidRPr="006D77D2">
        <w:rPr>
          <w:rFonts w:eastAsia="Times New Roman" w:cs="Calibri"/>
          <w:b/>
          <w:u w:val="single"/>
          <w:lang w:eastAsia="zh-CN"/>
        </w:rPr>
        <w:t xml:space="preserve"> </w:t>
      </w:r>
      <w:r w:rsidR="002A3D54" w:rsidRPr="006D77D2">
        <w:rPr>
          <w:rFonts w:eastAsia="Times New Roman" w:cs="Calibri"/>
          <w:b/>
          <w:u w:val="single"/>
          <w:lang w:eastAsia="zh-CN"/>
        </w:rPr>
        <w:t>Κυρώσεις – τεκμήριο από τη συμμετο</w:t>
      </w:r>
      <w:r w:rsidR="005B7F4C" w:rsidRPr="006D77D2">
        <w:rPr>
          <w:rFonts w:eastAsia="Times New Roman" w:cs="Calibri"/>
          <w:b/>
          <w:u w:val="single"/>
          <w:lang w:eastAsia="zh-CN"/>
        </w:rPr>
        <w:t>χ</w:t>
      </w:r>
      <w:r w:rsidR="002A3D54" w:rsidRPr="006D77D2">
        <w:rPr>
          <w:rFonts w:eastAsia="Times New Roman" w:cs="Calibri"/>
          <w:b/>
          <w:u w:val="single"/>
          <w:lang w:eastAsia="zh-CN"/>
        </w:rPr>
        <w:t>ή</w:t>
      </w:r>
      <w:r w:rsidR="005B7F4C" w:rsidRPr="006D77D2">
        <w:rPr>
          <w:rFonts w:eastAsia="Times New Roman" w:cs="Calibri"/>
          <w:b/>
          <w:u w:val="single"/>
          <w:lang w:eastAsia="zh-CN"/>
        </w:rPr>
        <w:t xml:space="preserve"> στη</w:t>
      </w:r>
      <w:r w:rsidR="002A3D54" w:rsidRPr="006D77D2">
        <w:rPr>
          <w:rFonts w:eastAsia="Times New Roman" w:cs="Calibri"/>
          <w:b/>
          <w:u w:val="single"/>
          <w:lang w:eastAsia="zh-CN"/>
        </w:rPr>
        <w:t xml:space="preserve"> διαδικασία </w:t>
      </w:r>
    </w:p>
    <w:p w14:paraId="772F6845" w14:textId="77777777" w:rsidR="00767474" w:rsidRPr="006D77D2" w:rsidRDefault="002A3D54" w:rsidP="00DA5437">
      <w:pPr>
        <w:spacing w:before="100" w:beforeAutospacing="1" w:after="100" w:afterAutospacing="1"/>
        <w:rPr>
          <w:rFonts w:eastAsia="Times New Roman" w:cs="Calibri"/>
          <w:lang w:eastAsia="zh-CN"/>
        </w:rPr>
      </w:pPr>
      <w:r w:rsidRPr="006D77D2">
        <w:rPr>
          <w:rFonts w:eastAsia="Times New Roman" w:cs="Calibri"/>
          <w:lang w:eastAsia="zh-CN"/>
        </w:rPr>
        <w:t>Σ</w:t>
      </w:r>
      <w:r w:rsidR="00767474" w:rsidRPr="006D77D2">
        <w:rPr>
          <w:rFonts w:eastAsia="Times New Roman" w:cs="Calibri"/>
          <w:lang w:eastAsia="zh-CN"/>
        </w:rPr>
        <w:t xml:space="preserve">ε περίπτωση που οι υπηρεσίες παρασχεθούν μετά τη λήξη της διάρκειας της σύμβασης και μέχρι λήξης του χρόνου της παράτασης που χορηγήθηκε είναι δυνατόν να επιβάλλονται εις βάρος του </w:t>
      </w:r>
      <w:r w:rsidRPr="006D77D2">
        <w:rPr>
          <w:rFonts w:eastAsia="Times New Roman" w:cs="Calibri"/>
          <w:lang w:eastAsia="zh-CN"/>
        </w:rPr>
        <w:t xml:space="preserve">Αναδόχου </w:t>
      </w:r>
      <w:r w:rsidR="00767474" w:rsidRPr="006D77D2">
        <w:rPr>
          <w:rFonts w:eastAsia="Times New Roman" w:cs="Calibri"/>
          <w:lang w:eastAsia="zh-CN"/>
        </w:rPr>
        <w:t xml:space="preserve">ποινικές ρήτρες, με αιτιολογημένη απόφαση </w:t>
      </w:r>
      <w:r w:rsidR="00E53D76" w:rsidRPr="006D77D2">
        <w:rPr>
          <w:rFonts w:eastAsia="Arial" w:cs="Arial"/>
          <w:bCs/>
          <w:color w:val="000000"/>
        </w:rPr>
        <w:t>του αναθέτοντα</w:t>
      </w:r>
      <w:r w:rsidR="00767474" w:rsidRPr="006D77D2">
        <w:rPr>
          <w:rFonts w:eastAsia="Times New Roman" w:cs="Calibri"/>
          <w:lang w:eastAsia="zh-CN"/>
        </w:rPr>
        <w:t>.</w:t>
      </w:r>
    </w:p>
    <w:p w14:paraId="70C01B38" w14:textId="77777777" w:rsidR="00767474" w:rsidRPr="006D77D2" w:rsidRDefault="00767474" w:rsidP="002A3D54">
      <w:pPr>
        <w:spacing w:after="0"/>
        <w:rPr>
          <w:rFonts w:eastAsia="Times New Roman" w:cs="Calibri"/>
          <w:lang w:eastAsia="zh-CN"/>
        </w:rPr>
      </w:pPr>
      <w:r w:rsidRPr="006D77D2">
        <w:rPr>
          <w:rFonts w:eastAsia="Times New Roman" w:cs="Calibri"/>
          <w:lang w:eastAsia="zh-CN"/>
        </w:rPr>
        <w:t xml:space="preserve"> 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ενδιάμεσων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4E132CD" w14:textId="77777777" w:rsidR="001347DE" w:rsidRPr="006D77D2" w:rsidRDefault="001347DE" w:rsidP="002A3D54">
      <w:pPr>
        <w:spacing w:after="0"/>
        <w:rPr>
          <w:rFonts w:eastAsia="Times New Roman" w:cs="Calibri"/>
          <w:lang w:eastAsia="zh-CN"/>
        </w:rPr>
      </w:pPr>
      <w:bookmarkStart w:id="9" w:name="_bookmark12"/>
      <w:bookmarkEnd w:id="9"/>
    </w:p>
    <w:p w14:paraId="1E6694E7" w14:textId="77777777" w:rsidR="00767474" w:rsidRPr="006D77D2" w:rsidRDefault="00767474" w:rsidP="002A3D54">
      <w:pPr>
        <w:spacing w:after="0"/>
        <w:rPr>
          <w:rFonts w:eastAsia="Times New Roman" w:cs="Calibri"/>
          <w:lang w:eastAsia="zh-CN"/>
        </w:rPr>
      </w:pPr>
      <w:r w:rsidRPr="006D77D2">
        <w:rPr>
          <w:rFonts w:eastAsia="Times New Roman" w:cs="Calibri"/>
          <w:lang w:eastAsia="zh-CN"/>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06B1EC2"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Το ποσό των ποινικών ρητρών αφαιρείται /συμψηφίζεται από /με την αμοιβή του αναδόχου.</w:t>
      </w:r>
      <w:r w:rsidR="002A3D54" w:rsidRPr="006D77D2">
        <w:rPr>
          <w:rFonts w:eastAsia="Times New Roman" w:cs="Calibri"/>
          <w:lang w:eastAsia="zh-CN"/>
        </w:rPr>
        <w:t xml:space="preserve"> </w:t>
      </w:r>
      <w:r w:rsidRPr="006D77D2">
        <w:rPr>
          <w:rFonts w:eastAsia="Times New Roman" w:cs="Calibri"/>
          <w:lang w:eastAsia="zh-CN"/>
        </w:rPr>
        <w:t>Σε περίπτωση που Ανάδοχος είναι Ένωση, το πρόστιμο επιβάλλεται αναλογικά σε όλα τα μέλη της.</w:t>
      </w:r>
    </w:p>
    <w:p w14:paraId="0887E534" w14:textId="77777777" w:rsidR="00767474" w:rsidRPr="006D77D2" w:rsidRDefault="00767474" w:rsidP="00DA5437">
      <w:pPr>
        <w:spacing w:before="100" w:beforeAutospacing="1" w:after="100" w:afterAutospacing="1"/>
        <w:rPr>
          <w:rFonts w:eastAsia="Times New Roman" w:cs="Calibri"/>
          <w:lang w:eastAsia="zh-CN"/>
        </w:rPr>
      </w:pPr>
      <w:r w:rsidRPr="006D77D2">
        <w:rPr>
          <w:rFonts w:eastAsia="Times New Roman" w:cs="Calibri"/>
          <w:lang w:eastAsia="zh-CN"/>
        </w:rPr>
        <w:t>Η συμμετοχή στην διαδικασία του διαγωνισμού συνιστά τεκμήριο ότι ο διαγωνιζόμενος, α</w:t>
      </w:r>
      <w:r w:rsidR="002A3D54" w:rsidRPr="006D77D2">
        <w:rPr>
          <w:rFonts w:eastAsia="Times New Roman" w:cs="Calibri"/>
          <w:lang w:eastAsia="zh-CN"/>
        </w:rPr>
        <w:t>λ</w:t>
      </w:r>
      <w:r w:rsidRPr="006D77D2">
        <w:rPr>
          <w:rFonts w:eastAsia="Times New Roman" w:cs="Calibri"/>
          <w:lang w:eastAsia="zh-CN"/>
        </w:rPr>
        <w:t>λά και κάθε μέλος του (σε περίπτωση διαγωνιζόμενης σύμπραξης ή κοινοπραξίας), έχει λάβει πλήρη γνώση της παρούσας Διακήρυξης και αποδέχεται ανεπιφύλακτα όλους τους όρους της.</w:t>
      </w:r>
    </w:p>
    <w:p w14:paraId="60709E81" w14:textId="77777777" w:rsidR="00767474" w:rsidRPr="006D77D2" w:rsidRDefault="00D94623" w:rsidP="00DA5437">
      <w:pPr>
        <w:spacing w:before="100" w:beforeAutospacing="1" w:after="100" w:afterAutospacing="1"/>
        <w:rPr>
          <w:rFonts w:eastAsia="Times New Roman" w:cs="Calibri"/>
          <w:b/>
          <w:u w:val="single"/>
          <w:lang w:eastAsia="zh-CN"/>
        </w:rPr>
      </w:pPr>
      <w:r w:rsidRPr="006D77D2">
        <w:rPr>
          <w:rFonts w:eastAsia="Times New Roman" w:cs="Calibri"/>
          <w:b/>
          <w:u w:val="single"/>
          <w:lang w:eastAsia="zh-CN"/>
        </w:rPr>
        <w:t>Β.14</w:t>
      </w:r>
      <w:r w:rsidR="00B81B2B" w:rsidRPr="006D77D2">
        <w:rPr>
          <w:rFonts w:eastAsia="Times New Roman" w:cs="Calibri"/>
          <w:b/>
          <w:u w:val="single"/>
          <w:lang w:eastAsia="zh-CN"/>
        </w:rPr>
        <w:t xml:space="preserve"> Ματαίωση</w:t>
      </w:r>
    </w:p>
    <w:p w14:paraId="5B7DB7EB" w14:textId="77777777" w:rsidR="00767474" w:rsidRPr="006D77D2" w:rsidRDefault="00BA7308" w:rsidP="00DA5437">
      <w:pPr>
        <w:spacing w:before="100" w:beforeAutospacing="1" w:after="100" w:afterAutospacing="1"/>
        <w:rPr>
          <w:rFonts w:eastAsia="Times New Roman" w:cs="Calibri"/>
          <w:lang w:eastAsia="zh-CN"/>
        </w:rPr>
      </w:pPr>
      <w:r w:rsidRPr="006D77D2">
        <w:rPr>
          <w:rFonts w:eastAsia="Times New Roman" w:cs="Calibri"/>
          <w:lang w:eastAsia="zh-CN"/>
        </w:rPr>
        <w:lastRenderedPageBreak/>
        <w:t xml:space="preserve">Ο </w:t>
      </w:r>
      <w:r w:rsidR="00767474" w:rsidRPr="006D77D2">
        <w:rPr>
          <w:rFonts w:eastAsia="Times New Roman" w:cs="Calibri"/>
          <w:lang w:eastAsia="zh-CN"/>
        </w:rPr>
        <w:t>αναθέτ</w:t>
      </w:r>
      <w:r w:rsidRPr="006D77D2">
        <w:rPr>
          <w:rFonts w:eastAsia="Times New Roman" w:cs="Calibri"/>
          <w:lang w:eastAsia="zh-CN"/>
        </w:rPr>
        <w:t xml:space="preserve">ων </w:t>
      </w:r>
      <w:r w:rsidR="00767474" w:rsidRPr="006D77D2">
        <w:rPr>
          <w:rFonts w:eastAsia="Times New Roman" w:cs="Calibri"/>
          <w:lang w:eastAsia="zh-CN"/>
        </w:rPr>
        <w:t>διατηρεί το δικαίωμα ματαίωσης εξ’ ολοκλήρου ή τμημάτων του διαγωνισμού χωρίς υποχρέωση καταβολής αποζημίωσης, με ειδικώς αιτιολογημένη απόφαση, μετά από γνώμη του αρμόδιου οργάνου με υποχρέωση την ανακοίνωση της ματαίωσης στους συμμετέχοντες.</w:t>
      </w:r>
    </w:p>
    <w:p w14:paraId="01059249" w14:textId="77777777" w:rsidR="00014217" w:rsidRPr="006D77D2" w:rsidRDefault="00014217" w:rsidP="00DA5437">
      <w:pPr>
        <w:spacing w:before="100" w:beforeAutospacing="1" w:after="100" w:afterAutospacing="1"/>
        <w:rPr>
          <w:rFonts w:eastAsia="Times New Roman" w:cs="Calibri"/>
          <w:lang w:eastAsia="zh-CN"/>
        </w:rPr>
      </w:pPr>
    </w:p>
    <w:p w14:paraId="4DC99AD0" w14:textId="77777777" w:rsidR="00767474" w:rsidRPr="006D77D2" w:rsidRDefault="00767474" w:rsidP="00014217">
      <w:pPr>
        <w:spacing w:before="100" w:beforeAutospacing="1" w:after="100" w:afterAutospacing="1"/>
        <w:jc w:val="center"/>
        <w:rPr>
          <w:rFonts w:eastAsia="Times New Roman" w:cs="Calibri"/>
          <w:b/>
          <w:lang w:eastAsia="zh-CN"/>
        </w:rPr>
      </w:pPr>
      <w:r w:rsidRPr="006D77D2">
        <w:rPr>
          <w:rFonts w:eastAsia="Times New Roman" w:cs="Calibri"/>
          <w:b/>
          <w:lang w:eastAsia="zh-CN"/>
        </w:rPr>
        <w:t>Ο</w:t>
      </w:r>
      <w:r w:rsidR="00B81B2B" w:rsidRPr="006D77D2">
        <w:rPr>
          <w:rFonts w:eastAsia="Times New Roman" w:cs="Calibri"/>
          <w:b/>
          <w:lang w:eastAsia="zh-CN"/>
        </w:rPr>
        <w:t xml:space="preserve"> </w:t>
      </w:r>
      <w:r w:rsidR="00D020F5" w:rsidRPr="006D77D2">
        <w:rPr>
          <w:rFonts w:eastAsia="Times New Roman" w:cs="Calibri"/>
          <w:b/>
          <w:lang w:eastAsia="zh-CN"/>
        </w:rPr>
        <w:t>Πρόεδρος</w:t>
      </w:r>
      <w:r w:rsidR="00B81B2B" w:rsidRPr="006D77D2">
        <w:rPr>
          <w:rFonts w:eastAsia="Times New Roman" w:cs="Calibri"/>
          <w:b/>
          <w:lang w:eastAsia="zh-CN"/>
        </w:rPr>
        <w:t xml:space="preserve"> του Δ.Σ.</w:t>
      </w:r>
    </w:p>
    <w:p w14:paraId="4A45026B" w14:textId="77777777" w:rsidR="00767474" w:rsidRPr="006D77D2" w:rsidRDefault="00767474" w:rsidP="00014217">
      <w:pPr>
        <w:spacing w:before="100" w:beforeAutospacing="1" w:after="100" w:afterAutospacing="1"/>
        <w:jc w:val="center"/>
        <w:rPr>
          <w:rFonts w:eastAsia="Times New Roman" w:cs="Calibri"/>
          <w:b/>
          <w:lang w:eastAsia="zh-CN"/>
        </w:rPr>
      </w:pPr>
      <w:r w:rsidRPr="006D77D2">
        <w:rPr>
          <w:rFonts w:eastAsia="Times New Roman" w:cs="Calibri"/>
          <w:b/>
          <w:lang w:eastAsia="zh-CN"/>
        </w:rPr>
        <w:t xml:space="preserve">Του </w:t>
      </w:r>
      <w:r w:rsidR="00B81B2B" w:rsidRPr="006D77D2">
        <w:rPr>
          <w:rFonts w:eastAsia="Times New Roman" w:cs="Calibri"/>
          <w:b/>
          <w:lang w:eastAsia="zh-CN"/>
        </w:rPr>
        <w:t>Συλλόγου ………………………</w:t>
      </w:r>
    </w:p>
    <w:p w14:paraId="547A948B" w14:textId="77777777" w:rsidR="00767474" w:rsidRPr="006D77D2" w:rsidRDefault="00767474" w:rsidP="00014217">
      <w:pPr>
        <w:spacing w:before="100" w:beforeAutospacing="1" w:after="100" w:afterAutospacing="1"/>
        <w:jc w:val="center"/>
        <w:rPr>
          <w:rFonts w:eastAsia="Times New Roman" w:cs="Calibri"/>
          <w:b/>
          <w:lang w:eastAsia="zh-CN"/>
        </w:rPr>
      </w:pPr>
    </w:p>
    <w:p w14:paraId="7DA171E2" w14:textId="77777777" w:rsidR="00767474" w:rsidRPr="006D77D2" w:rsidRDefault="00B81B2B" w:rsidP="00014217">
      <w:pPr>
        <w:spacing w:before="100" w:beforeAutospacing="1" w:after="100" w:afterAutospacing="1"/>
        <w:jc w:val="center"/>
        <w:rPr>
          <w:rFonts w:eastAsia="Times New Roman" w:cs="Calibri"/>
          <w:b/>
          <w:lang w:eastAsia="zh-CN"/>
        </w:rPr>
        <w:sectPr w:rsidR="00767474" w:rsidRPr="006D77D2" w:rsidSect="00DA3CCE">
          <w:pgSz w:w="11900" w:h="16840"/>
          <w:pgMar w:top="1134" w:right="1134" w:bottom="1134" w:left="1134" w:header="308" w:footer="992" w:gutter="0"/>
          <w:cols w:space="720"/>
        </w:sectPr>
      </w:pPr>
      <w:bookmarkStart w:id="10" w:name="_bookmark13"/>
      <w:bookmarkEnd w:id="10"/>
      <w:r w:rsidRPr="006D77D2">
        <w:rPr>
          <w:rFonts w:eastAsia="Times New Roman" w:cs="Calibri"/>
          <w:b/>
          <w:lang w:eastAsia="zh-CN"/>
        </w:rPr>
        <w:t xml:space="preserve">Ονοματεπώνυμο / </w:t>
      </w:r>
      <w:r w:rsidR="00014217" w:rsidRPr="006D77D2">
        <w:rPr>
          <w:rFonts w:eastAsia="Times New Roman" w:cs="Calibri"/>
          <w:b/>
          <w:lang w:eastAsia="zh-CN"/>
        </w:rPr>
        <w:t xml:space="preserve"> Υπογραφή / Σφραγίδα</w:t>
      </w:r>
    </w:p>
    <w:p w14:paraId="359ADFB1" w14:textId="77777777" w:rsidR="00551175" w:rsidRPr="006D77D2" w:rsidRDefault="00551175" w:rsidP="00551175">
      <w:pPr>
        <w:spacing w:before="100" w:beforeAutospacing="1" w:after="100" w:afterAutospacing="1"/>
        <w:jc w:val="center"/>
        <w:rPr>
          <w:b/>
          <w:color w:val="FF0000"/>
          <w:sz w:val="28"/>
          <w:szCs w:val="28"/>
          <w:highlight w:val="yellow"/>
        </w:rPr>
      </w:pPr>
      <w:r w:rsidRPr="006D77D2">
        <w:rPr>
          <w:rFonts w:eastAsia="Times New Roman" w:cs="Calibri"/>
          <w:noProof/>
        </w:rPr>
        <w:lastRenderedPageBreak/>
        <mc:AlternateContent>
          <mc:Choice Requires="wps">
            <w:drawing>
              <wp:anchor distT="0" distB="0" distL="114300" distR="114300" simplePos="0" relativeHeight="251702784" behindDoc="0" locked="0" layoutInCell="1" allowOverlap="1" wp14:anchorId="56A99DF1" wp14:editId="441D09AE">
                <wp:simplePos x="0" y="0"/>
                <wp:positionH relativeFrom="column">
                  <wp:posOffset>0</wp:posOffset>
                </wp:positionH>
                <wp:positionV relativeFrom="paragraph">
                  <wp:posOffset>0</wp:posOffset>
                </wp:positionV>
                <wp:extent cx="635000" cy="635000"/>
                <wp:effectExtent l="0" t="0" r="0" b="0"/>
                <wp:wrapNone/>
                <wp:docPr id="375" name="polygon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10 w 495"/>
                            <a:gd name="T1" fmla="*/ 110 h 220"/>
                            <a:gd name="T2" fmla="*/ 385 w 495"/>
                            <a:gd name="T3" fmla="*/ 110 h 220"/>
                          </a:gdLst>
                          <a:ahLst/>
                          <a:cxnLst>
                            <a:cxn ang="0">
                              <a:pos x="T0" y="T1"/>
                            </a:cxn>
                            <a:cxn ang="0">
                              <a:pos x="T2" y="T3"/>
                            </a:cxn>
                          </a:cxnLst>
                          <a:rect l="0" t="0" r="r" b="b"/>
                          <a:pathLst>
                            <a:path w="495" h="220">
                              <a:moveTo>
                                <a:pt x="110" y="110"/>
                              </a:moveTo>
                              <a:lnTo>
                                <a:pt x="385" y="11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9BD23" id="polygon16"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" path="m110,110r275,e">
                <v:stroke joinstyle="miter"/>
                <v:path o:connecttype="custom" o:connectlocs="141111,317500;493889,317500" o:connectangles="0,0"/>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08928" behindDoc="1" locked="0" layoutInCell="1" allowOverlap="1" wp14:anchorId="29093DF7" wp14:editId="629AF9D4">
                <wp:simplePos x="0" y="0"/>
                <wp:positionH relativeFrom="page">
                  <wp:posOffset>1591945</wp:posOffset>
                </wp:positionH>
                <wp:positionV relativeFrom="page">
                  <wp:posOffset>2139950</wp:posOffset>
                </wp:positionV>
                <wp:extent cx="62865" cy="27940"/>
                <wp:effectExtent l="1270" t="0" r="0" b="0"/>
                <wp:wrapNone/>
                <wp:docPr id="374" name="WS_polygon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 cy="27940"/>
                        </a:xfrm>
                        <a:custGeom>
                          <a:avLst/>
                          <a:gdLst>
                            <a:gd name="T0" fmla="*/ 110 w 495"/>
                            <a:gd name="T1" fmla="*/ 110 h 220"/>
                            <a:gd name="T2" fmla="*/ 385 w 495"/>
                            <a:gd name="T3" fmla="*/ 110 h 220"/>
                          </a:gdLst>
                          <a:ahLst/>
                          <a:cxnLst>
                            <a:cxn ang="0">
                              <a:pos x="T0" y="T1"/>
                            </a:cxn>
                            <a:cxn ang="0">
                              <a:pos x="T2" y="T3"/>
                            </a:cxn>
                          </a:cxnLst>
                          <a:rect l="0" t="0" r="r" b="b"/>
                          <a:pathLst>
                            <a:path w="495" h="220">
                              <a:moveTo>
                                <a:pt x="110" y="110"/>
                              </a:moveTo>
                              <a:lnTo>
                                <a:pt x="385" y="110"/>
                              </a:lnTo>
                            </a:path>
                          </a:pathLst>
                        </a:custGeom>
                        <a:solidFill>
                          <a:srgbClr val="00000A">
                            <a:alpha val="0"/>
                          </a:srgbClr>
                        </a:solidFill>
                        <a:ln w="13970" cap="flat">
                          <a:solidFill>
                            <a:srgbClr val="66990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B42BC" id="WS_polygon16" o:spid="_x0000_s1026" style="position:absolute;margin-left:125.35pt;margin-top:168.5pt;width:4.95pt;height:2.2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" path="m110,110r275,e" fillcolor="#00000a" strokecolor="#690" strokeweight="1.1pt">
                <v:fill opacity="0"/>
                <v:stroke joinstyle="miter"/>
                <v:path o:connecttype="custom" o:connectlocs="13970,13970;48895,13970" o:connectangles="0,0"/>
                <w10:wrap anchorx="page" anchory="page"/>
              </v:shape>
            </w:pict>
          </mc:Fallback>
        </mc:AlternateContent>
      </w:r>
      <w:r w:rsidRPr="006D77D2">
        <w:rPr>
          <w:rFonts w:eastAsia="Times New Roman" w:cs="Calibri"/>
          <w:noProof/>
        </w:rPr>
        <mc:AlternateContent>
          <mc:Choice Requires="wps">
            <w:drawing>
              <wp:anchor distT="0" distB="0" distL="114300" distR="114300" simplePos="0" relativeHeight="251709952" behindDoc="0" locked="0" layoutInCell="1" allowOverlap="1" wp14:anchorId="6E6F36B2" wp14:editId="3B922E18">
                <wp:simplePos x="0" y="0"/>
                <wp:positionH relativeFrom="column">
                  <wp:posOffset>0</wp:posOffset>
                </wp:positionH>
                <wp:positionV relativeFrom="paragraph">
                  <wp:posOffset>0</wp:posOffset>
                </wp:positionV>
                <wp:extent cx="635000" cy="635000"/>
                <wp:effectExtent l="9525" t="9525" r="12700" b="12700"/>
                <wp:wrapNone/>
                <wp:docPr id="373" name="polygon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155"/>
                            <a:gd name="T1" fmla="*/ 0 h 11935"/>
                            <a:gd name="T2" fmla="*/ 48160 w 48155"/>
                            <a:gd name="T3" fmla="*/ 0 h 11935"/>
                            <a:gd name="T4" fmla="*/ 48160 w 48155"/>
                            <a:gd name="T5" fmla="*/ 11935 h 11935"/>
                            <a:gd name="T6" fmla="*/ 0 w 48155"/>
                            <a:gd name="T7" fmla="*/ 11935 h 11935"/>
                            <a:gd name="T8" fmla="*/ 0 w 48155"/>
                            <a:gd name="T9" fmla="*/ 0 h 11935"/>
                          </a:gdLst>
                          <a:ahLst/>
                          <a:cxnLst>
                            <a:cxn ang="0">
                              <a:pos x="T0" y="T1"/>
                            </a:cxn>
                            <a:cxn ang="0">
                              <a:pos x="T2" y="T3"/>
                            </a:cxn>
                            <a:cxn ang="0">
                              <a:pos x="T4" y="T5"/>
                            </a:cxn>
                            <a:cxn ang="0">
                              <a:pos x="T6" y="T7"/>
                            </a:cxn>
                            <a:cxn ang="0">
                              <a:pos x="T8" y="T9"/>
                            </a:cxn>
                          </a:cxnLst>
                          <a:rect l="0" t="0" r="r" b="b"/>
                          <a:pathLst>
                            <a:path w="48155" h="11935">
                              <a:moveTo>
                                <a:pt x="0" y="0"/>
                              </a:moveTo>
                              <a:lnTo>
                                <a:pt x="48160" y="0"/>
                              </a:lnTo>
                              <a:lnTo>
                                <a:pt x="48160" y="11935"/>
                              </a:lnTo>
                              <a:lnTo>
                                <a:pt x="0" y="11935"/>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0CFE6" id="polygon18" o:spid="_x0000_s1026" style="position:absolute;margin-left:0;margin-top:0;width:50pt;height:50pt;z-index:25170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55,1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" path="m,l48160,r,11935l,11935,,xe">
                <v:stroke joinstyle="miter"/>
                <v:path o:connecttype="custom" o:connectlocs="0,0;635066,0;635066,635000;0,635000;0,0" o:connectangles="0,0,0,0,0"/>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10976" behindDoc="0" locked="0" layoutInCell="1" allowOverlap="1" wp14:anchorId="71FF2A0E" wp14:editId="64FD4508">
                <wp:simplePos x="0" y="0"/>
                <wp:positionH relativeFrom="column">
                  <wp:posOffset>0</wp:posOffset>
                </wp:positionH>
                <wp:positionV relativeFrom="paragraph">
                  <wp:posOffset>0</wp:posOffset>
                </wp:positionV>
                <wp:extent cx="635000" cy="635000"/>
                <wp:effectExtent l="9525" t="9525" r="12700" b="12700"/>
                <wp:wrapNone/>
                <wp:docPr id="372" name="polygon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8155"/>
                            <a:gd name="T1" fmla="*/ 0 h 11940"/>
                            <a:gd name="T2" fmla="*/ 48160 w 48155"/>
                            <a:gd name="T3" fmla="*/ 0 h 11940"/>
                            <a:gd name="T4" fmla="*/ 48160 w 48155"/>
                            <a:gd name="T5" fmla="*/ 11940 h 11940"/>
                            <a:gd name="T6" fmla="*/ 0 w 48155"/>
                            <a:gd name="T7" fmla="*/ 11940 h 11940"/>
                            <a:gd name="T8" fmla="*/ 0 w 48155"/>
                            <a:gd name="T9" fmla="*/ 0 h 11940"/>
                          </a:gdLst>
                          <a:ahLst/>
                          <a:cxnLst>
                            <a:cxn ang="0">
                              <a:pos x="T0" y="T1"/>
                            </a:cxn>
                            <a:cxn ang="0">
                              <a:pos x="T2" y="T3"/>
                            </a:cxn>
                            <a:cxn ang="0">
                              <a:pos x="T4" y="T5"/>
                            </a:cxn>
                            <a:cxn ang="0">
                              <a:pos x="T6" y="T7"/>
                            </a:cxn>
                            <a:cxn ang="0">
                              <a:pos x="T8" y="T9"/>
                            </a:cxn>
                          </a:cxnLst>
                          <a:rect l="0" t="0" r="r" b="b"/>
                          <a:pathLst>
                            <a:path w="48155" h="11940">
                              <a:moveTo>
                                <a:pt x="0" y="0"/>
                              </a:moveTo>
                              <a:lnTo>
                                <a:pt x="48160" y="0"/>
                              </a:lnTo>
                              <a:lnTo>
                                <a:pt x="48160" y="11940"/>
                              </a:lnTo>
                              <a:lnTo>
                                <a:pt x="0" y="1194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72E7F" id="polygon19" o:spid="_x0000_s1026" style="position:absolute;margin-left:0;margin-top:0;width:50pt;height:50pt;z-index:25171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55,11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" path="m,l48160,r,11940l,11940,,xe">
                <v:stroke joinstyle="miter"/>
                <v:path o:connecttype="custom" o:connectlocs="0,0;635066,0;635066,635000;0,635000;0,0" o:connectangles="0,0,0,0,0"/>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12000" behindDoc="0" locked="0" layoutInCell="1" allowOverlap="1" wp14:anchorId="634E3E1D" wp14:editId="4BB1C230">
                <wp:simplePos x="0" y="0"/>
                <wp:positionH relativeFrom="column">
                  <wp:posOffset>0</wp:posOffset>
                </wp:positionH>
                <wp:positionV relativeFrom="paragraph">
                  <wp:posOffset>0</wp:posOffset>
                </wp:positionV>
                <wp:extent cx="635000" cy="635000"/>
                <wp:effectExtent l="0" t="9525" r="0" b="12700"/>
                <wp:wrapNone/>
                <wp:docPr id="371" name="polygon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60 w 125"/>
                            <a:gd name="T1" fmla="*/ 50 h 23975"/>
                            <a:gd name="T2" fmla="*/ 60 w 125"/>
                            <a:gd name="T3" fmla="*/ 23925 h 23975"/>
                          </a:gdLst>
                          <a:ahLst/>
                          <a:cxnLst>
                            <a:cxn ang="0">
                              <a:pos x="T0" y="T1"/>
                            </a:cxn>
                            <a:cxn ang="0">
                              <a:pos x="T2" y="T3"/>
                            </a:cxn>
                          </a:cxnLst>
                          <a:rect l="0" t="0" r="r" b="b"/>
                          <a:pathLst>
                            <a:path w="125" h="23975">
                              <a:moveTo>
                                <a:pt x="60" y="50"/>
                              </a:moveTo>
                              <a:lnTo>
                                <a:pt x="60" y="2392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B454A" id="polygon20" o:spid="_x0000_s1026" style="position:absolute;margin-left:0;margin-top:0;width:50pt;height:50pt;z-index:25171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5,23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" path="m60,50r,23875e">
                <v:stroke joinstyle="miter"/>
                <v:path o:connecttype="custom" o:connectlocs="304800,1324;304800,633676" o:connectangles="0,0"/>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13024" behindDoc="0" locked="0" layoutInCell="1" allowOverlap="1" wp14:anchorId="7D739B9A" wp14:editId="57255FED">
                <wp:simplePos x="0" y="0"/>
                <wp:positionH relativeFrom="column">
                  <wp:posOffset>0</wp:posOffset>
                </wp:positionH>
                <wp:positionV relativeFrom="paragraph">
                  <wp:posOffset>0</wp:posOffset>
                </wp:positionV>
                <wp:extent cx="635000" cy="635000"/>
                <wp:effectExtent l="0" t="9525" r="0" b="12700"/>
                <wp:wrapNone/>
                <wp:docPr id="370" name="polygon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60 w 125"/>
                            <a:gd name="T1" fmla="*/ 50 h 23975"/>
                            <a:gd name="T2" fmla="*/ 60 w 125"/>
                            <a:gd name="T3" fmla="*/ 23925 h 23975"/>
                          </a:gdLst>
                          <a:ahLst/>
                          <a:cxnLst>
                            <a:cxn ang="0">
                              <a:pos x="T0" y="T1"/>
                            </a:cxn>
                            <a:cxn ang="0">
                              <a:pos x="T2" y="T3"/>
                            </a:cxn>
                          </a:cxnLst>
                          <a:rect l="0" t="0" r="r" b="b"/>
                          <a:pathLst>
                            <a:path w="125" h="23975">
                              <a:moveTo>
                                <a:pt x="60" y="50"/>
                              </a:moveTo>
                              <a:lnTo>
                                <a:pt x="60" y="2392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631B9" id="polygon21" o:spid="_x0000_s1026" style="position:absolute;margin-left:0;margin-top:0;width:50pt;height:50pt;z-index:25171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5,23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" path="m60,50r,23875e">
                <v:stroke joinstyle="miter"/>
                <v:path o:connecttype="custom" o:connectlocs="304800,1324;304800,633676" o:connectangles="0,0"/>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14048" behindDoc="0" locked="0" layoutInCell="1" allowOverlap="1" wp14:anchorId="4FDDE009" wp14:editId="0DE8AA6A">
                <wp:simplePos x="0" y="0"/>
                <wp:positionH relativeFrom="column">
                  <wp:posOffset>0</wp:posOffset>
                </wp:positionH>
                <wp:positionV relativeFrom="paragraph">
                  <wp:posOffset>0</wp:posOffset>
                </wp:positionV>
                <wp:extent cx="635000" cy="635000"/>
                <wp:effectExtent l="0" t="0" r="3175" b="3175"/>
                <wp:wrapNone/>
                <wp:docPr id="369" name="polygon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8A972" id="polygon22" o:spid="_x0000_s1026" style="position:absolute;margin-left:0;margin-top:0;width:50pt;height:50pt;z-index:25171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Tpdxuj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15072" behindDoc="0" locked="0" layoutInCell="1" allowOverlap="1" wp14:anchorId="31DE62A0" wp14:editId="3B7A5DDB">
                <wp:simplePos x="0" y="0"/>
                <wp:positionH relativeFrom="column">
                  <wp:posOffset>0</wp:posOffset>
                </wp:positionH>
                <wp:positionV relativeFrom="paragraph">
                  <wp:posOffset>0</wp:posOffset>
                </wp:positionV>
                <wp:extent cx="635000" cy="635000"/>
                <wp:effectExtent l="9525" t="0" r="12700" b="0"/>
                <wp:wrapNone/>
                <wp:docPr id="368" name="polygon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48255"/>
                            <a:gd name="T1" fmla="*/ 65 h 125"/>
                            <a:gd name="T2" fmla="*/ 48210 w 48255"/>
                            <a:gd name="T3" fmla="*/ 65 h 125"/>
                          </a:gdLst>
                          <a:ahLst/>
                          <a:cxnLst>
                            <a:cxn ang="0">
                              <a:pos x="T0" y="T1"/>
                            </a:cxn>
                            <a:cxn ang="0">
                              <a:pos x="T2" y="T3"/>
                            </a:cxn>
                          </a:cxnLst>
                          <a:rect l="0" t="0" r="r" b="b"/>
                          <a:pathLst>
                            <a:path w="48255" h="125">
                              <a:moveTo>
                                <a:pt x="50" y="65"/>
                              </a:moveTo>
                              <a:lnTo>
                                <a:pt x="48210" y="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E0BEA" id="polygon23" o:spid="_x0000_s1026" style="position:absolute;margin-left:0;margin-top:0;width:50pt;height:50pt;z-index:25171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5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" path="m50,65r48160,e">
                <v:stroke joinstyle="miter"/>
                <v:path o:connecttype="custom" o:connectlocs="658,330200;634408,330200" o:connectangles="0,0"/>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16096" behindDoc="0" locked="0" layoutInCell="1" allowOverlap="1" wp14:anchorId="606F6A35" wp14:editId="2D4A5051">
                <wp:simplePos x="0" y="0"/>
                <wp:positionH relativeFrom="column">
                  <wp:posOffset>0</wp:posOffset>
                </wp:positionH>
                <wp:positionV relativeFrom="paragraph">
                  <wp:posOffset>0</wp:posOffset>
                </wp:positionV>
                <wp:extent cx="635000" cy="635000"/>
                <wp:effectExtent l="0" t="0" r="3175" b="3175"/>
                <wp:wrapNone/>
                <wp:docPr id="367" name="polygon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85208" id="polygon24" o:spid="_x0000_s1026" style="position:absolute;margin-left:0;margin-top:0;width:50pt;height:50pt;z-index:25171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SJJp1D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17120" behindDoc="0" locked="0" layoutInCell="1" allowOverlap="1" wp14:anchorId="16F7FDD5" wp14:editId="42D19604">
                <wp:simplePos x="0" y="0"/>
                <wp:positionH relativeFrom="column">
                  <wp:posOffset>0</wp:posOffset>
                </wp:positionH>
                <wp:positionV relativeFrom="paragraph">
                  <wp:posOffset>0</wp:posOffset>
                </wp:positionV>
                <wp:extent cx="635000" cy="635000"/>
                <wp:effectExtent l="9525" t="0" r="12700" b="0"/>
                <wp:wrapNone/>
                <wp:docPr id="366" name="polygon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50 w 48285"/>
                            <a:gd name="T1" fmla="*/ 65 h 125"/>
                            <a:gd name="T2" fmla="*/ 48235 w 48285"/>
                            <a:gd name="T3" fmla="*/ 65 h 125"/>
                          </a:gdLst>
                          <a:ahLst/>
                          <a:cxnLst>
                            <a:cxn ang="0">
                              <a:pos x="T0" y="T1"/>
                            </a:cxn>
                            <a:cxn ang="0">
                              <a:pos x="T2" y="T3"/>
                            </a:cxn>
                          </a:cxnLst>
                          <a:rect l="0" t="0" r="r" b="b"/>
                          <a:pathLst>
                            <a:path w="48285" h="125">
                              <a:moveTo>
                                <a:pt x="50" y="65"/>
                              </a:moveTo>
                              <a:lnTo>
                                <a:pt x="48235" y="65"/>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345CB" id="polygon25" o:spid="_x0000_s1026" style="position:absolute;margin-left:0;margin-top:0;width:50pt;height:50pt;z-index:25171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8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" path="m50,65r48185,e">
                <v:stroke joinstyle="miter"/>
                <v:path o:connecttype="custom" o:connectlocs="658,330200;634342,330200" o:connectangles="0,0"/>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18144" behindDoc="0" locked="0" layoutInCell="1" allowOverlap="1" wp14:anchorId="7D74F5C9" wp14:editId="0B061429">
                <wp:simplePos x="0" y="0"/>
                <wp:positionH relativeFrom="column">
                  <wp:posOffset>0</wp:posOffset>
                </wp:positionH>
                <wp:positionV relativeFrom="paragraph">
                  <wp:posOffset>0</wp:posOffset>
                </wp:positionV>
                <wp:extent cx="635000" cy="635000"/>
                <wp:effectExtent l="0" t="0" r="3175" b="3175"/>
                <wp:wrapNone/>
                <wp:docPr id="365" name="polygon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D573F" id="polygon26" o:spid="_x0000_s1026" style="position:absolute;margin-left:0;margin-top:0;width:50pt;height:50pt;z-index:25171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">
                <v:stroke joinstyle="miter"/>
                <v:path textboxrect="@1,@1,@1,@1"/>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03808" behindDoc="0" locked="0" layoutInCell="1" allowOverlap="1" wp14:anchorId="0340315B" wp14:editId="50B215F9">
                <wp:simplePos x="0" y="0"/>
                <wp:positionH relativeFrom="column">
                  <wp:posOffset>0</wp:posOffset>
                </wp:positionH>
                <wp:positionV relativeFrom="paragraph">
                  <wp:posOffset>0</wp:posOffset>
                </wp:positionV>
                <wp:extent cx="635000" cy="635000"/>
                <wp:effectExtent l="9525" t="0" r="12700" b="0"/>
                <wp:wrapNone/>
                <wp:docPr id="354" name="polygon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10 w 45885"/>
                            <a:gd name="T1" fmla="*/ 110 h 220"/>
                            <a:gd name="T2" fmla="*/ 45775 w 45885"/>
                            <a:gd name="T3" fmla="*/ 110 h 220"/>
                          </a:gdLst>
                          <a:ahLst/>
                          <a:cxnLst>
                            <a:cxn ang="0">
                              <a:pos x="T0" y="T1"/>
                            </a:cxn>
                            <a:cxn ang="0">
                              <a:pos x="T2" y="T3"/>
                            </a:cxn>
                          </a:cxnLst>
                          <a:rect l="0" t="0" r="r" b="b"/>
                          <a:pathLst>
                            <a:path w="45885" h="220">
                              <a:moveTo>
                                <a:pt x="110" y="110"/>
                              </a:moveTo>
                              <a:lnTo>
                                <a:pt x="45775" y="11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0F3C8" id="polygon27"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88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" path="m110,110r45665,e">
                <v:stroke joinstyle="miter"/>
                <v:path o:connecttype="custom" o:connectlocs="1522,317500;633478,317500" o:connectangles="0,0"/>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04832" behindDoc="0" locked="0" layoutInCell="1" allowOverlap="1" wp14:anchorId="5B01C7DA" wp14:editId="6E5CD13B">
                <wp:simplePos x="0" y="0"/>
                <wp:positionH relativeFrom="column">
                  <wp:posOffset>0</wp:posOffset>
                </wp:positionH>
                <wp:positionV relativeFrom="paragraph">
                  <wp:posOffset>0</wp:posOffset>
                </wp:positionV>
                <wp:extent cx="635000" cy="635000"/>
                <wp:effectExtent l="9525" t="0" r="3175" b="0"/>
                <wp:wrapNone/>
                <wp:docPr id="352" name="polygon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10 w 27890"/>
                            <a:gd name="T1" fmla="*/ 110 h 220"/>
                            <a:gd name="T2" fmla="*/ 27780 w 27890"/>
                            <a:gd name="T3" fmla="*/ 110 h 220"/>
                          </a:gdLst>
                          <a:ahLst/>
                          <a:cxnLst>
                            <a:cxn ang="0">
                              <a:pos x="T0" y="T1"/>
                            </a:cxn>
                            <a:cxn ang="0">
                              <a:pos x="T2" y="T3"/>
                            </a:cxn>
                          </a:cxnLst>
                          <a:rect l="0" t="0" r="r" b="b"/>
                          <a:pathLst>
                            <a:path w="27890" h="220">
                              <a:moveTo>
                                <a:pt x="110" y="110"/>
                              </a:moveTo>
                              <a:lnTo>
                                <a:pt x="27780" y="11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8F52F" id="polygon28"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890,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" path="m110,110r27670,e">
                <v:stroke joinstyle="miter"/>
                <v:path o:connecttype="custom" o:connectlocs="2504,317500;632496,317500" o:connectangles="0,0"/>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05856" behindDoc="0" locked="0" layoutInCell="1" allowOverlap="1" wp14:anchorId="79D3B8DE" wp14:editId="4A682757">
                <wp:simplePos x="0" y="0"/>
                <wp:positionH relativeFrom="column">
                  <wp:posOffset>0</wp:posOffset>
                </wp:positionH>
                <wp:positionV relativeFrom="paragraph">
                  <wp:posOffset>0</wp:posOffset>
                </wp:positionV>
                <wp:extent cx="635000" cy="635000"/>
                <wp:effectExtent l="0" t="0" r="3175" b="3175"/>
                <wp:wrapNone/>
                <wp:docPr id="350" name="polygon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ED4AA" id="polygon29" o:spid="_x0000_s1026" style="position:absolute;margin-left:0;margin-top:0;width:50pt;height:50pt;z-index:25170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">
                <v:stroke joinstyle="miter"/>
                <v:path textboxrect="@1,@1,@1,@1"/>
                <o:lock v:ext="edit" selection="t"/>
              </v:shape>
            </w:pict>
          </mc:Fallback>
        </mc:AlternateContent>
      </w:r>
      <w:r w:rsidRPr="006D77D2">
        <w:rPr>
          <w:rFonts w:eastAsia="Times New Roman" w:cs="Calibri"/>
          <w:noProof/>
        </w:rPr>
        <mc:AlternateContent>
          <mc:Choice Requires="wps">
            <w:drawing>
              <wp:anchor distT="0" distB="0" distL="114300" distR="114300" simplePos="0" relativeHeight="251706880" behindDoc="0" locked="0" layoutInCell="1" allowOverlap="1" wp14:anchorId="18BA16D7" wp14:editId="360AEE9A">
                <wp:simplePos x="0" y="0"/>
                <wp:positionH relativeFrom="column">
                  <wp:posOffset>0</wp:posOffset>
                </wp:positionH>
                <wp:positionV relativeFrom="paragraph">
                  <wp:posOffset>0</wp:posOffset>
                </wp:positionV>
                <wp:extent cx="635000" cy="635000"/>
                <wp:effectExtent l="0" t="0" r="3175" b="3175"/>
                <wp:wrapNone/>
                <wp:docPr id="348" name="polygon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ahLst/>
                          <a:cxnLst/>
                          <a:rect l="0" t="0" r="0" b="0"/>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CDAE2" id="polygon30" o:spid="_x0000_s1026" style="position:absolute;margin-left:0;margin-top:0;width:50pt;height:50pt;z-index:25170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">
                <v:stroke joinstyle="miter"/>
                <v:path textboxrect="@1,@1,@1,@1"/>
                <o:lock v:ext="edit" selection="t"/>
              </v:shape>
            </w:pict>
          </mc:Fallback>
        </mc:AlternateContent>
      </w:r>
      <w:bookmarkStart w:id="11" w:name="_bookmark16"/>
      <w:bookmarkStart w:id="12" w:name="_bookmark27"/>
      <w:bookmarkEnd w:id="11"/>
      <w:bookmarkEnd w:id="12"/>
      <w:r w:rsidR="00FC0981">
        <w:rPr>
          <w:rFonts w:eastAsia="Arial" w:cs="Arial"/>
          <w:b/>
          <w:bCs/>
          <w:color w:val="FF0000"/>
          <w:sz w:val="28"/>
          <w:szCs w:val="28"/>
          <w:highlight w:val="yellow"/>
          <w:u w:val="single"/>
        </w:rPr>
        <w:t>ΥΠΟΔΕΙΓΜΑ ΣΥΜΒΑΣ</w:t>
      </w:r>
      <w:r w:rsidRPr="006D77D2">
        <w:rPr>
          <w:rFonts w:eastAsia="Arial" w:cs="Arial"/>
          <w:b/>
          <w:bCs/>
          <w:color w:val="FF0000"/>
          <w:sz w:val="28"/>
          <w:szCs w:val="28"/>
          <w:highlight w:val="yellow"/>
          <w:u w:val="single"/>
        </w:rPr>
        <w:t>ΗΣ</w:t>
      </w:r>
    </w:p>
    <w:p w14:paraId="1184550E" w14:textId="77777777" w:rsidR="00551175" w:rsidRPr="006D77D2" w:rsidRDefault="00551175" w:rsidP="00551175">
      <w:pPr>
        <w:spacing w:before="100" w:beforeAutospacing="1" w:after="100" w:afterAutospacing="1"/>
        <w:rPr>
          <w:color w:val="FF0000"/>
        </w:rPr>
      </w:pPr>
      <w:r w:rsidRPr="006D77D2">
        <w:rPr>
          <w:rFonts w:eastAsia="Arial" w:cs="Arial"/>
          <w:bCs/>
          <w:color w:val="FF0000"/>
          <w:highlight w:val="yellow"/>
        </w:rPr>
        <w:t>Στ</w:t>
      </w:r>
      <w:r w:rsidRPr="006D77D2">
        <w:rPr>
          <w:rFonts w:eastAsia="Arial" w:cs="Arial"/>
          <w:bCs/>
          <w:color w:val="FF0000"/>
          <w:highlight w:val="yellow"/>
          <w:lang w:val="en-US"/>
        </w:rPr>
        <w:t>o</w:t>
      </w:r>
      <w:r w:rsidRPr="006D77D2">
        <w:rPr>
          <w:rFonts w:eastAsia="Arial" w:cs="Arial"/>
          <w:bCs/>
          <w:color w:val="FF0000"/>
          <w:highlight w:val="yellow"/>
        </w:rPr>
        <w:t xml:space="preserve"> ………………..σήμερα …………………….. ημέ</w:t>
      </w:r>
      <w:r w:rsidRPr="006D77D2">
        <w:rPr>
          <w:rFonts w:eastAsia="Arial" w:cs="Arial"/>
          <w:bCs/>
          <w:color w:val="FF0000"/>
          <w:w w:val="92"/>
          <w:highlight w:val="yellow"/>
        </w:rPr>
        <w:t>ρα</w:t>
      </w:r>
      <w:r w:rsidRPr="006D77D2">
        <w:rPr>
          <w:rFonts w:eastAsia="Arial" w:cs="Arial"/>
          <w:bCs/>
          <w:color w:val="FF0000"/>
          <w:highlight w:val="yellow"/>
        </w:rPr>
        <w:t xml:space="preserve"> …………………</w:t>
      </w:r>
      <w:r w:rsidRPr="006D77D2">
        <w:rPr>
          <w:rFonts w:eastAsia="Arial" w:cs="Arial"/>
          <w:bCs/>
          <w:color w:val="FF0000"/>
          <w:w w:val="94"/>
          <w:highlight w:val="yellow"/>
        </w:rPr>
        <w:t>…</w:t>
      </w:r>
      <w:r w:rsidRPr="006D77D2">
        <w:rPr>
          <w:rFonts w:eastAsia="Arial" w:cs="Arial"/>
          <w:bCs/>
          <w:color w:val="FF0000"/>
          <w:highlight w:val="yellow"/>
        </w:rPr>
        <w:t xml:space="preserve"> στα Γρα</w:t>
      </w:r>
      <w:r w:rsidRPr="006D77D2">
        <w:rPr>
          <w:rFonts w:eastAsia="Arial" w:cs="Arial"/>
          <w:bCs/>
          <w:color w:val="FF0000"/>
          <w:w w:val="95"/>
          <w:highlight w:val="yellow"/>
        </w:rPr>
        <w:t>φε</w:t>
      </w:r>
      <w:r w:rsidRPr="006D77D2">
        <w:rPr>
          <w:rFonts w:eastAsia="Arial" w:cs="Arial"/>
          <w:bCs/>
          <w:color w:val="FF0000"/>
          <w:highlight w:val="yellow"/>
        </w:rPr>
        <w:t>ία του Συλλόγου,</w:t>
      </w:r>
      <w:r w:rsidRPr="006D77D2">
        <w:rPr>
          <w:rFonts w:eastAsia="Arial" w:cs="Arial"/>
          <w:bCs/>
          <w:color w:val="FF0000"/>
          <w:w w:val="99"/>
          <w:highlight w:val="yellow"/>
        </w:rPr>
        <w:t xml:space="preserve"> </w:t>
      </w:r>
      <w:r w:rsidRPr="006D77D2">
        <w:rPr>
          <w:rFonts w:eastAsia="Arial" w:cs="Arial"/>
          <w:bCs/>
          <w:color w:val="FF0000"/>
          <w:highlight w:val="yellow"/>
        </w:rPr>
        <w:t>οι</w:t>
      </w:r>
      <w:r w:rsidRPr="006D77D2">
        <w:rPr>
          <w:rFonts w:eastAsia="Arial" w:cs="Arial"/>
          <w:bCs/>
          <w:color w:val="FF0000"/>
          <w:w w:val="98"/>
          <w:highlight w:val="yellow"/>
        </w:rPr>
        <w:t xml:space="preserve"> κ</w:t>
      </w:r>
      <w:r w:rsidRPr="006D77D2">
        <w:rPr>
          <w:rFonts w:eastAsia="Arial" w:cs="Arial"/>
          <w:bCs/>
          <w:color w:val="FF0000"/>
          <w:w w:val="96"/>
          <w:highlight w:val="yellow"/>
        </w:rPr>
        <w:t>ά</w:t>
      </w:r>
      <w:r w:rsidRPr="006D77D2">
        <w:rPr>
          <w:rFonts w:eastAsia="Arial" w:cs="Arial"/>
          <w:bCs/>
          <w:color w:val="FF0000"/>
          <w:w w:val="93"/>
          <w:highlight w:val="yellow"/>
        </w:rPr>
        <w:t>τ</w:t>
      </w:r>
      <w:r w:rsidRPr="006D77D2">
        <w:rPr>
          <w:rFonts w:eastAsia="Arial" w:cs="Arial"/>
          <w:bCs/>
          <w:color w:val="FF0000"/>
          <w:w w:val="90"/>
          <w:highlight w:val="yellow"/>
        </w:rPr>
        <w:t>ω</w:t>
      </w:r>
      <w:r w:rsidRPr="006D77D2">
        <w:rPr>
          <w:rFonts w:eastAsia="Arial" w:cs="Arial"/>
          <w:bCs/>
          <w:color w:val="FF0000"/>
          <w:w w:val="86"/>
          <w:highlight w:val="yellow"/>
        </w:rPr>
        <w:t>θ</w:t>
      </w:r>
      <w:r w:rsidRPr="006D77D2">
        <w:rPr>
          <w:rFonts w:eastAsia="Arial" w:cs="Arial"/>
          <w:bCs/>
          <w:color w:val="FF0000"/>
          <w:w w:val="98"/>
          <w:highlight w:val="yellow"/>
        </w:rPr>
        <w:t>ι</w:t>
      </w:r>
      <w:r w:rsidRPr="006D77D2">
        <w:rPr>
          <w:rFonts w:eastAsia="Arial" w:cs="Arial"/>
          <w:bCs/>
          <w:color w:val="FF0000"/>
          <w:w w:val="99"/>
          <w:highlight w:val="yellow"/>
        </w:rPr>
        <w:t xml:space="preserve"> </w:t>
      </w:r>
      <w:r w:rsidRPr="006D77D2">
        <w:rPr>
          <w:rFonts w:eastAsia="Arial" w:cs="Arial"/>
          <w:bCs/>
          <w:color w:val="FF0000"/>
          <w:highlight w:val="yellow"/>
        </w:rPr>
        <w:t>υπογεγραμμένοι:</w:t>
      </w:r>
    </w:p>
    <w:p w14:paraId="1CBFC611" w14:textId="77777777" w:rsidR="00551175" w:rsidRPr="006D77D2" w:rsidRDefault="00551175" w:rsidP="00551175">
      <w:pPr>
        <w:spacing w:before="100" w:beforeAutospacing="1" w:after="100" w:afterAutospacing="1"/>
        <w:rPr>
          <w:rFonts w:eastAsia="Arial" w:cs="Arial"/>
          <w:bCs/>
          <w:color w:val="000000"/>
        </w:rPr>
      </w:pPr>
      <w:r w:rsidRPr="006D77D2">
        <w:rPr>
          <w:rFonts w:eastAsia="Arial" w:cs="Arial"/>
          <w:bCs/>
          <w:color w:val="000000"/>
        </w:rPr>
        <w:t>- Αφενός ο Σύλλογος ……………….. που εδρεύει …………………….. και εκπροσωπείται στο παρόν από το κ. …………………………………, Πρόεδρο του Δ.Σ. (στο εξής καλούμενος «Αναθέτων»)</w:t>
      </w:r>
    </w:p>
    <w:p w14:paraId="041E34B3" w14:textId="77777777" w:rsidR="00551175" w:rsidRPr="006D77D2" w:rsidRDefault="00551175" w:rsidP="00551175">
      <w:pPr>
        <w:spacing w:before="100" w:beforeAutospacing="1" w:after="100" w:afterAutospacing="1"/>
        <w:rPr>
          <w:rFonts w:eastAsia="Arial" w:cs="Arial"/>
          <w:bCs/>
          <w:color w:val="000000"/>
        </w:rPr>
      </w:pPr>
      <w:r w:rsidRPr="006D77D2">
        <w:rPr>
          <w:rFonts w:eastAsia="Arial" w:cs="Arial"/>
          <w:bCs/>
          <w:color w:val="000000"/>
        </w:rPr>
        <w:t>- Αφετέρου από την εταιρεία « …………………………………………….» με ΑΦM …………………………. που εδρεύει …………………………. ..τκ ………………. τηλ. ……………………… fax …………………….. email: ……………………… εκπροσωπείται στο παρόν από τον νόμιμο εκπρόσωπό της κ. ……..………κάτοικο ………….……… (στο εξής καλούμενος «Ανάδοχος»)</w:t>
      </w:r>
    </w:p>
    <w:p w14:paraId="15D86530" w14:textId="77777777" w:rsidR="00551175" w:rsidRPr="006D77D2" w:rsidRDefault="00551175" w:rsidP="00551175">
      <w:pPr>
        <w:spacing w:before="100" w:beforeAutospacing="1" w:after="100" w:afterAutospacing="1"/>
        <w:rPr>
          <w:b/>
        </w:rPr>
      </w:pPr>
      <w:r w:rsidRPr="006D77D2">
        <w:rPr>
          <w:rFonts w:eastAsia="Arial" w:cs="Arial"/>
          <w:b/>
          <w:bCs/>
          <w:color w:val="000000"/>
        </w:rPr>
        <w:t>Συμφων</w:t>
      </w:r>
      <w:r w:rsidRPr="006D77D2">
        <w:rPr>
          <w:rFonts w:eastAsia="Arial" w:cs="Arial"/>
          <w:b/>
          <w:bCs/>
          <w:color w:val="000000"/>
          <w:w w:val="91"/>
        </w:rPr>
        <w:t>ή</w:t>
      </w:r>
      <w:r w:rsidRPr="006D77D2">
        <w:rPr>
          <w:rFonts w:eastAsia="Arial" w:cs="Arial"/>
          <w:b/>
          <w:bCs/>
          <w:color w:val="000000"/>
          <w:w w:val="94"/>
        </w:rPr>
        <w:t>σ</w:t>
      </w:r>
      <w:r w:rsidRPr="006D77D2">
        <w:rPr>
          <w:rFonts w:eastAsia="Arial" w:cs="Arial"/>
          <w:b/>
          <w:bCs/>
          <w:color w:val="000000"/>
        </w:rPr>
        <w:t>αμε</w:t>
      </w:r>
      <w:r w:rsidRPr="006D77D2">
        <w:rPr>
          <w:rFonts w:eastAsia="Arial" w:cs="Arial"/>
          <w:b/>
          <w:bCs/>
          <w:color w:val="000000"/>
          <w:w w:val="99"/>
        </w:rPr>
        <w:t xml:space="preserve"> </w:t>
      </w:r>
      <w:r w:rsidRPr="006D77D2">
        <w:rPr>
          <w:rFonts w:eastAsia="Arial" w:cs="Arial"/>
          <w:b/>
          <w:bCs/>
          <w:color w:val="000000"/>
        </w:rPr>
        <w:t>και συναπο</w:t>
      </w:r>
      <w:r w:rsidRPr="006D77D2">
        <w:rPr>
          <w:rFonts w:eastAsia="Arial" w:cs="Arial"/>
          <w:b/>
          <w:bCs/>
          <w:color w:val="000000"/>
          <w:w w:val="91"/>
        </w:rPr>
        <w:t>δ</w:t>
      </w:r>
      <w:r w:rsidRPr="006D77D2">
        <w:rPr>
          <w:rFonts w:eastAsia="Arial" w:cs="Arial"/>
          <w:b/>
          <w:bCs/>
          <w:color w:val="000000"/>
          <w:w w:val="94"/>
        </w:rPr>
        <w:t>ε</w:t>
      </w:r>
      <w:r w:rsidRPr="006D77D2">
        <w:rPr>
          <w:rFonts w:eastAsia="Arial" w:cs="Arial"/>
          <w:b/>
          <w:bCs/>
          <w:color w:val="000000"/>
        </w:rPr>
        <w:t>χθήκα</w:t>
      </w:r>
      <w:r w:rsidRPr="006D77D2">
        <w:rPr>
          <w:rFonts w:eastAsia="Arial" w:cs="Arial"/>
          <w:b/>
          <w:bCs/>
          <w:color w:val="000000"/>
          <w:w w:val="96"/>
        </w:rPr>
        <w:t>μ</w:t>
      </w:r>
      <w:r w:rsidRPr="006D77D2">
        <w:rPr>
          <w:rFonts w:eastAsia="Arial" w:cs="Arial"/>
          <w:b/>
          <w:bCs/>
          <w:color w:val="000000"/>
          <w:w w:val="97"/>
        </w:rPr>
        <w:t>ε</w:t>
      </w:r>
      <w:r w:rsidRPr="006D77D2">
        <w:rPr>
          <w:rFonts w:eastAsia="Arial" w:cs="Arial"/>
          <w:b/>
          <w:bCs/>
          <w:color w:val="000000"/>
          <w:w w:val="99"/>
        </w:rPr>
        <w:t xml:space="preserve"> </w:t>
      </w:r>
      <w:r w:rsidRPr="006D77D2">
        <w:rPr>
          <w:rFonts w:eastAsia="Arial" w:cs="Arial"/>
          <w:b/>
          <w:bCs/>
          <w:color w:val="000000"/>
        </w:rPr>
        <w:t>τα</w:t>
      </w:r>
      <w:r w:rsidRPr="006D77D2">
        <w:rPr>
          <w:rFonts w:eastAsia="Arial" w:cs="Arial"/>
          <w:b/>
          <w:bCs/>
          <w:color w:val="000000"/>
          <w:w w:val="99"/>
        </w:rPr>
        <w:t xml:space="preserve"> </w:t>
      </w:r>
      <w:r w:rsidRPr="006D77D2">
        <w:rPr>
          <w:rFonts w:eastAsia="Arial" w:cs="Arial"/>
          <w:b/>
          <w:bCs/>
          <w:color w:val="000000"/>
        </w:rPr>
        <w:t>κάτωθι:</w:t>
      </w:r>
    </w:p>
    <w:p w14:paraId="29AE91B8" w14:textId="4036557B" w:rsidR="00551175" w:rsidRPr="006D77D2" w:rsidRDefault="00551175" w:rsidP="00551175">
      <w:pPr>
        <w:spacing w:before="100" w:beforeAutospacing="1" w:after="100" w:afterAutospacing="1"/>
        <w:rPr>
          <w:rFonts w:eastAsia="Times New Roman" w:cs="Calibri"/>
          <w:color w:val="0070C0"/>
          <w:lang w:eastAsia="zh-CN"/>
        </w:rPr>
      </w:pPr>
      <w:r w:rsidRPr="006D77D2">
        <w:rPr>
          <w:rFonts w:eastAsia="Arial" w:cs="Arial"/>
          <w:bCs/>
          <w:color w:val="000000"/>
        </w:rPr>
        <w:t>Σύμφωνα με την αριθμ. ……………./</w:t>
      </w:r>
      <w:r w:rsidRPr="006D77D2">
        <w:rPr>
          <w:rFonts w:eastAsia="Arial" w:cs="Arial"/>
          <w:bCs/>
          <w:color w:val="000000"/>
          <w:w w:val="99"/>
        </w:rPr>
        <w:t>20</w:t>
      </w:r>
      <w:r w:rsidR="0072312F">
        <w:rPr>
          <w:rFonts w:eastAsia="Arial" w:cs="Arial"/>
          <w:bCs/>
          <w:color w:val="000000"/>
          <w:w w:val="99"/>
        </w:rPr>
        <w:t>2</w:t>
      </w:r>
      <w:r w:rsidR="00AD0B3D">
        <w:rPr>
          <w:rFonts w:eastAsia="Arial" w:cs="Arial"/>
          <w:bCs/>
          <w:color w:val="000000"/>
          <w:w w:val="99"/>
        </w:rPr>
        <w:t>5</w:t>
      </w:r>
      <w:r w:rsidRPr="006D77D2">
        <w:rPr>
          <w:rFonts w:eastAsia="Arial" w:cs="Arial"/>
          <w:bCs/>
          <w:color w:val="000000"/>
        </w:rPr>
        <w:t xml:space="preserve"> Απόφασ</w:t>
      </w:r>
      <w:r w:rsidRPr="006D77D2">
        <w:rPr>
          <w:rFonts w:eastAsia="Arial" w:cs="Arial"/>
          <w:bCs/>
          <w:color w:val="000000"/>
          <w:w w:val="91"/>
        </w:rPr>
        <w:t>η</w:t>
      </w:r>
      <w:r w:rsidRPr="006D77D2">
        <w:rPr>
          <w:rFonts w:eastAsia="Arial" w:cs="Arial"/>
          <w:bCs/>
          <w:color w:val="000000"/>
        </w:rPr>
        <w:t xml:space="preserve"> του Διοικητικού Συμβουλίου του Συλλόγου, σχετικά </w:t>
      </w:r>
      <w:r w:rsidR="00EA7D49" w:rsidRPr="006D77D2">
        <w:rPr>
          <w:rFonts w:eastAsia="Arial" w:cs="Arial"/>
          <w:bCs/>
          <w:color w:val="000000"/>
        </w:rPr>
        <w:t>με τη προμήθεια</w:t>
      </w:r>
      <w:r w:rsidRPr="006D77D2">
        <w:rPr>
          <w:rFonts w:eastAsia="Arial" w:cs="Arial"/>
          <w:bCs/>
          <w:color w:val="000000"/>
        </w:rPr>
        <w:t xml:space="preserve">, </w:t>
      </w:r>
      <w:r w:rsidR="00D020F5" w:rsidRPr="006D77D2">
        <w:rPr>
          <w:rFonts w:eastAsia="Arial" w:cs="Arial"/>
          <w:bCs/>
          <w:color w:val="000000"/>
        </w:rPr>
        <w:t>προϋ</w:t>
      </w:r>
      <w:r w:rsidR="00D020F5" w:rsidRPr="006D77D2">
        <w:rPr>
          <w:rFonts w:eastAsia="Arial" w:cs="Arial"/>
          <w:bCs/>
          <w:color w:val="000000"/>
          <w:w w:val="90"/>
        </w:rPr>
        <w:t>π</w:t>
      </w:r>
      <w:r w:rsidR="00D020F5" w:rsidRPr="006D77D2">
        <w:rPr>
          <w:rFonts w:eastAsia="Arial" w:cs="Arial"/>
          <w:bCs/>
          <w:color w:val="000000"/>
          <w:w w:val="95"/>
        </w:rPr>
        <w:t>ο</w:t>
      </w:r>
      <w:r w:rsidR="00D020F5" w:rsidRPr="006D77D2">
        <w:rPr>
          <w:rFonts w:eastAsia="Arial" w:cs="Arial"/>
          <w:bCs/>
          <w:color w:val="000000"/>
        </w:rPr>
        <w:t>λογισθείσας</w:t>
      </w:r>
      <w:r w:rsidRPr="006D77D2">
        <w:rPr>
          <w:rFonts w:eastAsia="Arial" w:cs="Arial"/>
          <w:bCs/>
          <w:color w:val="000000"/>
        </w:rPr>
        <w:t xml:space="preserve"> δαπάνης …………….€</w:t>
      </w:r>
      <w:r w:rsidRPr="006D77D2">
        <w:rPr>
          <w:rFonts w:eastAsia="Arial" w:cs="Arial"/>
          <w:bCs/>
          <w:color w:val="000000"/>
          <w:w w:val="99"/>
        </w:rPr>
        <w:t xml:space="preserve"> </w:t>
      </w:r>
      <w:r w:rsidRPr="006D77D2">
        <w:rPr>
          <w:rFonts w:eastAsia="Arial" w:cs="Arial"/>
          <w:bCs/>
          <w:color w:val="000000"/>
        </w:rPr>
        <w:t>συμπ/νου ΦΠΑ 24% για, με κριτήριο κατακύ</w:t>
      </w:r>
      <w:r w:rsidRPr="006D77D2">
        <w:rPr>
          <w:rFonts w:eastAsia="Arial" w:cs="Arial"/>
          <w:bCs/>
          <w:color w:val="000000"/>
          <w:w w:val="99"/>
        </w:rPr>
        <w:t>ρ</w:t>
      </w:r>
      <w:r w:rsidRPr="006D77D2">
        <w:rPr>
          <w:rFonts w:eastAsia="Arial" w:cs="Arial"/>
          <w:bCs/>
          <w:color w:val="000000"/>
        </w:rPr>
        <w:t>ωσης την πλέον συμφέρ</w:t>
      </w:r>
      <w:r w:rsidRPr="006D77D2">
        <w:rPr>
          <w:rFonts w:eastAsia="Arial" w:cs="Arial"/>
          <w:bCs/>
          <w:color w:val="000000"/>
          <w:w w:val="91"/>
        </w:rPr>
        <w:t>ο</w:t>
      </w:r>
      <w:r w:rsidRPr="006D77D2">
        <w:rPr>
          <w:rFonts w:eastAsia="Arial" w:cs="Arial"/>
          <w:bCs/>
          <w:color w:val="000000"/>
          <w:w w:val="84"/>
        </w:rPr>
        <w:t>υ</w:t>
      </w:r>
      <w:r w:rsidRPr="006D77D2">
        <w:rPr>
          <w:rFonts w:eastAsia="Arial" w:cs="Arial"/>
          <w:bCs/>
          <w:color w:val="000000"/>
          <w:w w:val="94"/>
        </w:rPr>
        <w:t>σ</w:t>
      </w:r>
      <w:r w:rsidRPr="006D77D2">
        <w:rPr>
          <w:rFonts w:eastAsia="Arial" w:cs="Arial"/>
          <w:bCs/>
          <w:color w:val="000000"/>
        </w:rPr>
        <w:t>α από</w:t>
      </w:r>
      <w:r w:rsidRPr="006D77D2">
        <w:rPr>
          <w:rFonts w:eastAsia="Arial" w:cs="Arial"/>
          <w:bCs/>
          <w:color w:val="000000"/>
          <w:w w:val="99"/>
        </w:rPr>
        <w:t xml:space="preserve"> </w:t>
      </w:r>
      <w:r w:rsidRPr="006D77D2">
        <w:rPr>
          <w:rFonts w:eastAsia="Arial" w:cs="Arial"/>
          <w:bCs/>
          <w:color w:val="000000"/>
        </w:rPr>
        <w:t>οικο</w:t>
      </w:r>
      <w:r w:rsidRPr="006D77D2">
        <w:rPr>
          <w:rFonts w:eastAsia="Arial" w:cs="Arial"/>
          <w:bCs/>
          <w:color w:val="000000"/>
          <w:w w:val="99"/>
        </w:rPr>
        <w:t>ν</w:t>
      </w:r>
      <w:r w:rsidRPr="006D77D2">
        <w:rPr>
          <w:rFonts w:eastAsia="Arial" w:cs="Arial"/>
          <w:bCs/>
          <w:color w:val="000000"/>
        </w:rPr>
        <w:t>ομική</w:t>
      </w:r>
      <w:r w:rsidRPr="006D77D2">
        <w:rPr>
          <w:rFonts w:eastAsia="Arial" w:cs="Arial"/>
          <w:bCs/>
          <w:color w:val="000000"/>
          <w:w w:val="99"/>
        </w:rPr>
        <w:t xml:space="preserve"> </w:t>
      </w:r>
      <w:r w:rsidRPr="006D77D2">
        <w:rPr>
          <w:rFonts w:eastAsia="Arial" w:cs="Arial"/>
          <w:bCs/>
          <w:color w:val="000000"/>
        </w:rPr>
        <w:t>άπ</w:t>
      </w:r>
      <w:r w:rsidRPr="006D77D2">
        <w:rPr>
          <w:rFonts w:eastAsia="Arial" w:cs="Arial"/>
          <w:bCs/>
          <w:color w:val="000000"/>
          <w:w w:val="91"/>
        </w:rPr>
        <w:t>ο</w:t>
      </w:r>
      <w:r w:rsidRPr="006D77D2">
        <w:rPr>
          <w:rFonts w:eastAsia="Arial" w:cs="Arial"/>
          <w:bCs/>
          <w:color w:val="000000"/>
          <w:w w:val="96"/>
        </w:rPr>
        <w:t>ψ</w:t>
      </w:r>
      <w:r w:rsidRPr="006D77D2">
        <w:rPr>
          <w:rFonts w:eastAsia="Arial" w:cs="Arial"/>
          <w:bCs/>
          <w:color w:val="000000"/>
        </w:rPr>
        <w:t>η</w:t>
      </w:r>
      <w:r w:rsidRPr="006D77D2">
        <w:rPr>
          <w:rFonts w:eastAsia="Arial" w:cs="Arial"/>
          <w:bCs/>
          <w:color w:val="000000"/>
          <w:w w:val="99"/>
        </w:rPr>
        <w:t xml:space="preserve"> </w:t>
      </w:r>
      <w:r w:rsidRPr="006D77D2">
        <w:rPr>
          <w:rFonts w:eastAsia="Arial" w:cs="Arial"/>
          <w:bCs/>
          <w:color w:val="000000"/>
        </w:rPr>
        <w:t>προ</w:t>
      </w:r>
      <w:r w:rsidRPr="006D77D2">
        <w:rPr>
          <w:rFonts w:eastAsia="Arial" w:cs="Arial"/>
          <w:bCs/>
          <w:color w:val="000000"/>
          <w:w w:val="97"/>
        </w:rPr>
        <w:t>σ</w:t>
      </w:r>
      <w:r w:rsidRPr="006D77D2">
        <w:rPr>
          <w:rFonts w:eastAsia="Arial" w:cs="Arial"/>
          <w:bCs/>
          <w:color w:val="000000"/>
          <w:w w:val="95"/>
        </w:rPr>
        <w:t>φο</w:t>
      </w:r>
      <w:r w:rsidRPr="006D77D2">
        <w:rPr>
          <w:rFonts w:eastAsia="Arial" w:cs="Arial"/>
          <w:bCs/>
          <w:color w:val="000000"/>
          <w:w w:val="91"/>
        </w:rPr>
        <w:t>ρ</w:t>
      </w:r>
      <w:r w:rsidRPr="006D77D2">
        <w:rPr>
          <w:rFonts w:eastAsia="Arial" w:cs="Arial"/>
          <w:bCs/>
          <w:color w:val="000000"/>
          <w:w w:val="96"/>
        </w:rPr>
        <w:t>ά</w:t>
      </w:r>
      <w:r w:rsidRPr="006D77D2">
        <w:rPr>
          <w:rFonts w:eastAsia="Arial" w:cs="Arial"/>
          <w:bCs/>
          <w:color w:val="000000"/>
        </w:rPr>
        <w:t xml:space="preserve"> βάσει</w:t>
      </w:r>
      <w:r w:rsidRPr="006D77D2">
        <w:rPr>
          <w:rFonts w:eastAsia="Arial" w:cs="Arial"/>
          <w:bCs/>
          <w:color w:val="000000"/>
          <w:w w:val="99"/>
        </w:rPr>
        <w:t xml:space="preserve"> </w:t>
      </w:r>
      <w:r w:rsidRPr="006D77D2">
        <w:rPr>
          <w:rFonts w:eastAsia="Arial" w:cs="Arial"/>
          <w:bCs/>
          <w:color w:val="000000"/>
        </w:rPr>
        <w:t>τιμή</w:t>
      </w:r>
      <w:r w:rsidRPr="006D77D2">
        <w:rPr>
          <w:rFonts w:eastAsia="Arial" w:cs="Arial"/>
          <w:bCs/>
          <w:color w:val="000000"/>
          <w:w w:val="97"/>
        </w:rPr>
        <w:t xml:space="preserve">ς, </w:t>
      </w:r>
      <w:r w:rsidRPr="006D77D2">
        <w:rPr>
          <w:rFonts w:eastAsia="Arial" w:cs="Arial"/>
          <w:bCs/>
          <w:color w:val="000000"/>
        </w:rPr>
        <w:t xml:space="preserve">διενεργήθηκε ο διαγωνισμός στις </w:t>
      </w:r>
      <w:r w:rsidRPr="006D77D2">
        <w:rPr>
          <w:rFonts w:eastAsia="Tahoma" w:cs="Tahoma"/>
          <w:bCs/>
          <w:color w:val="000000"/>
        </w:rPr>
        <w:t>……</w:t>
      </w:r>
      <w:r w:rsidRPr="006D77D2">
        <w:rPr>
          <w:rFonts w:eastAsia="Tahoma" w:cs="Tahoma"/>
          <w:bCs/>
          <w:color w:val="000000"/>
          <w:w w:val="90"/>
        </w:rPr>
        <w:t>…...........</w:t>
      </w:r>
      <w:r w:rsidRPr="006D77D2">
        <w:rPr>
          <w:rFonts w:eastAsia="Tahoma" w:cs="Tahoma"/>
          <w:bCs/>
          <w:color w:val="000000"/>
          <w:w w:val="87"/>
        </w:rPr>
        <w:t>…</w:t>
      </w:r>
      <w:r w:rsidRPr="006D77D2">
        <w:rPr>
          <w:rFonts w:eastAsia="Tahoma" w:cs="Tahoma"/>
          <w:bCs/>
          <w:color w:val="000000"/>
        </w:rPr>
        <w:t xml:space="preserve">…….. </w:t>
      </w:r>
      <w:r w:rsidRPr="006D77D2">
        <w:rPr>
          <w:rFonts w:eastAsia="Arial" w:cs="Arial"/>
          <w:bCs/>
          <w:color w:val="000000"/>
        </w:rPr>
        <w:t>με την ορισθείσα επιτ</w:t>
      </w:r>
      <w:r w:rsidRPr="006D77D2">
        <w:rPr>
          <w:rFonts w:eastAsia="Arial" w:cs="Arial"/>
          <w:bCs/>
          <w:color w:val="000000"/>
          <w:w w:val="92"/>
        </w:rPr>
        <w:t>ρ</w:t>
      </w:r>
      <w:r w:rsidRPr="006D77D2">
        <w:rPr>
          <w:rFonts w:eastAsia="Arial" w:cs="Arial"/>
          <w:bCs/>
          <w:color w:val="000000"/>
          <w:w w:val="95"/>
        </w:rPr>
        <w:t>ο</w:t>
      </w:r>
      <w:r w:rsidRPr="006D77D2">
        <w:rPr>
          <w:rFonts w:eastAsia="Arial" w:cs="Arial"/>
          <w:bCs/>
          <w:color w:val="000000"/>
        </w:rPr>
        <w:t>πή, το πρ</w:t>
      </w:r>
      <w:r w:rsidRPr="006D77D2">
        <w:rPr>
          <w:rFonts w:eastAsia="Arial" w:cs="Arial"/>
          <w:bCs/>
          <w:color w:val="000000"/>
          <w:w w:val="96"/>
        </w:rPr>
        <w:t>α</w:t>
      </w:r>
      <w:r w:rsidRPr="006D77D2">
        <w:rPr>
          <w:rFonts w:eastAsia="Arial" w:cs="Arial"/>
          <w:bCs/>
          <w:color w:val="000000"/>
          <w:w w:val="90"/>
        </w:rPr>
        <w:t>κ</w:t>
      </w:r>
      <w:r w:rsidRPr="006D77D2">
        <w:rPr>
          <w:rFonts w:eastAsia="Arial" w:cs="Arial"/>
          <w:bCs/>
          <w:color w:val="000000"/>
          <w:w w:val="93"/>
        </w:rPr>
        <w:t>τ</w:t>
      </w:r>
      <w:r w:rsidRPr="006D77D2">
        <w:rPr>
          <w:rFonts w:eastAsia="Arial" w:cs="Arial"/>
          <w:bCs/>
          <w:color w:val="000000"/>
        </w:rPr>
        <w:t>ικό της οποίας εγκρίθ</w:t>
      </w:r>
      <w:r w:rsidRPr="006D77D2">
        <w:rPr>
          <w:rFonts w:eastAsia="Arial" w:cs="Arial"/>
          <w:bCs/>
          <w:color w:val="000000"/>
          <w:w w:val="95"/>
        </w:rPr>
        <w:t>η</w:t>
      </w:r>
      <w:r w:rsidRPr="006D77D2">
        <w:rPr>
          <w:rFonts w:eastAsia="Arial" w:cs="Arial"/>
          <w:bCs/>
          <w:color w:val="000000"/>
        </w:rPr>
        <w:t>κε με την υπ΄ αριθμ. …………………….. Α</w:t>
      </w:r>
      <w:r w:rsidRPr="006D77D2">
        <w:rPr>
          <w:rFonts w:eastAsia="Arial" w:cs="Arial"/>
          <w:bCs/>
          <w:color w:val="000000"/>
          <w:w w:val="96"/>
        </w:rPr>
        <w:t>π</w:t>
      </w:r>
      <w:r w:rsidRPr="006D77D2">
        <w:rPr>
          <w:rFonts w:eastAsia="Arial" w:cs="Arial"/>
          <w:bCs/>
          <w:color w:val="000000"/>
          <w:w w:val="95"/>
        </w:rPr>
        <w:t>όφ</w:t>
      </w:r>
      <w:r w:rsidRPr="006D77D2">
        <w:rPr>
          <w:rFonts w:eastAsia="Arial" w:cs="Arial"/>
          <w:bCs/>
          <w:color w:val="000000"/>
          <w:w w:val="96"/>
        </w:rPr>
        <w:t>α</w:t>
      </w:r>
      <w:r w:rsidRPr="006D77D2">
        <w:rPr>
          <w:rFonts w:eastAsia="Arial" w:cs="Arial"/>
          <w:bCs/>
          <w:color w:val="000000"/>
        </w:rPr>
        <w:t>ση του Δ.</w:t>
      </w:r>
      <w:r w:rsidRPr="006D77D2">
        <w:rPr>
          <w:rFonts w:eastAsia="Arial" w:cs="Arial"/>
          <w:bCs/>
          <w:color w:val="000000"/>
          <w:w w:val="90"/>
        </w:rPr>
        <w:t xml:space="preserve">Σ </w:t>
      </w:r>
      <w:r w:rsidRPr="006D77D2">
        <w:rPr>
          <w:rFonts w:eastAsia="Arial" w:cs="Arial"/>
          <w:bCs/>
          <w:color w:val="000000"/>
          <w:w w:val="98"/>
        </w:rPr>
        <w:t xml:space="preserve"> </w:t>
      </w:r>
      <w:r w:rsidRPr="006D77D2">
        <w:rPr>
          <w:rFonts w:eastAsia="Arial" w:cs="Arial"/>
          <w:bCs/>
          <w:color w:val="000000"/>
        </w:rPr>
        <w:t>και αναδεί</w:t>
      </w:r>
      <w:r w:rsidRPr="006D77D2">
        <w:rPr>
          <w:rFonts w:eastAsia="Arial" w:cs="Arial"/>
          <w:bCs/>
          <w:color w:val="000000"/>
          <w:w w:val="99"/>
        </w:rPr>
        <w:t>χ</w:t>
      </w:r>
      <w:r w:rsidRPr="006D77D2">
        <w:rPr>
          <w:rFonts w:eastAsia="Arial" w:cs="Arial"/>
          <w:bCs/>
          <w:color w:val="000000"/>
        </w:rPr>
        <w:t>θηκε</w:t>
      </w:r>
      <w:r w:rsidRPr="006D77D2">
        <w:rPr>
          <w:rFonts w:eastAsia="Arial" w:cs="Arial"/>
          <w:bCs/>
          <w:color w:val="000000"/>
          <w:w w:val="99"/>
        </w:rPr>
        <w:t xml:space="preserve"> </w:t>
      </w:r>
      <w:r w:rsidRPr="006D77D2">
        <w:rPr>
          <w:rFonts w:eastAsia="Arial" w:cs="Arial"/>
          <w:bCs/>
          <w:color w:val="000000"/>
        </w:rPr>
        <w:t>ανά</w:t>
      </w:r>
      <w:r w:rsidRPr="006D77D2">
        <w:rPr>
          <w:rFonts w:eastAsia="Arial" w:cs="Arial"/>
          <w:bCs/>
          <w:color w:val="000000"/>
          <w:w w:val="95"/>
        </w:rPr>
        <w:t>δο</w:t>
      </w:r>
      <w:r w:rsidRPr="006D77D2">
        <w:rPr>
          <w:rFonts w:eastAsia="Arial" w:cs="Arial"/>
          <w:bCs/>
          <w:color w:val="000000"/>
          <w:w w:val="92"/>
        </w:rPr>
        <w:t>χ</w:t>
      </w:r>
      <w:r w:rsidRPr="006D77D2">
        <w:rPr>
          <w:rFonts w:eastAsia="Arial" w:cs="Arial"/>
          <w:bCs/>
          <w:color w:val="000000"/>
          <w:w w:val="95"/>
        </w:rPr>
        <w:t>ο</w:t>
      </w:r>
      <w:r w:rsidRPr="006D77D2">
        <w:rPr>
          <w:rFonts w:eastAsia="Arial" w:cs="Arial"/>
          <w:bCs/>
          <w:color w:val="000000"/>
        </w:rPr>
        <w:t>ς</w:t>
      </w:r>
      <w:r w:rsidRPr="006D77D2">
        <w:rPr>
          <w:rFonts w:eastAsia="Arial" w:cs="Arial"/>
          <w:bCs/>
          <w:color w:val="000000"/>
          <w:w w:val="99"/>
        </w:rPr>
        <w:t xml:space="preserve"> </w:t>
      </w:r>
      <w:r w:rsidRPr="006D77D2">
        <w:rPr>
          <w:rFonts w:eastAsia="Arial" w:cs="Arial"/>
          <w:bCs/>
          <w:color w:val="000000"/>
        </w:rPr>
        <w:t>ο</w:t>
      </w:r>
      <w:r w:rsidRPr="006D77D2">
        <w:rPr>
          <w:rFonts w:eastAsia="Arial" w:cs="Arial"/>
          <w:bCs/>
          <w:color w:val="000000"/>
          <w:w w:val="99"/>
        </w:rPr>
        <w:t xml:space="preserve"> </w:t>
      </w:r>
      <w:r w:rsidRPr="006D77D2">
        <w:rPr>
          <w:rFonts w:eastAsia="Arial" w:cs="Arial"/>
          <w:bCs/>
          <w:color w:val="000000"/>
          <w:w w:val="94"/>
        </w:rPr>
        <w:t>δεύ</w:t>
      </w:r>
      <w:r w:rsidRPr="006D77D2">
        <w:rPr>
          <w:rFonts w:eastAsia="Arial" w:cs="Arial"/>
          <w:bCs/>
          <w:color w:val="000000"/>
          <w:w w:val="93"/>
        </w:rPr>
        <w:t>τ</w:t>
      </w:r>
      <w:r w:rsidRPr="006D77D2">
        <w:rPr>
          <w:rFonts w:eastAsia="Arial" w:cs="Arial"/>
          <w:bCs/>
          <w:color w:val="000000"/>
          <w:w w:val="96"/>
        </w:rPr>
        <w:t>ε</w:t>
      </w:r>
      <w:r w:rsidRPr="006D77D2">
        <w:rPr>
          <w:rFonts w:eastAsia="Arial" w:cs="Arial"/>
          <w:bCs/>
          <w:color w:val="000000"/>
        </w:rPr>
        <w:t>ρος</w:t>
      </w:r>
      <w:r w:rsidRPr="006D77D2">
        <w:rPr>
          <w:rFonts w:eastAsia="Arial" w:cs="Arial"/>
          <w:bCs/>
          <w:color w:val="000000"/>
          <w:w w:val="98"/>
        </w:rPr>
        <w:t xml:space="preserve"> </w:t>
      </w:r>
      <w:r w:rsidRPr="006D77D2">
        <w:rPr>
          <w:rFonts w:eastAsia="Arial" w:cs="Arial"/>
          <w:bCs/>
          <w:color w:val="000000"/>
        </w:rPr>
        <w:t>εκ</w:t>
      </w:r>
      <w:r w:rsidRPr="006D77D2">
        <w:rPr>
          <w:rFonts w:eastAsia="Arial" w:cs="Arial"/>
          <w:bCs/>
          <w:color w:val="000000"/>
          <w:w w:val="99"/>
        </w:rPr>
        <w:t xml:space="preserve"> </w:t>
      </w:r>
      <w:r w:rsidRPr="006D77D2">
        <w:rPr>
          <w:rFonts w:eastAsia="Arial" w:cs="Arial"/>
          <w:bCs/>
          <w:color w:val="000000"/>
        </w:rPr>
        <w:t>των ανωτέ</w:t>
      </w:r>
      <w:r w:rsidRPr="006D77D2">
        <w:rPr>
          <w:rFonts w:eastAsia="Arial" w:cs="Arial"/>
          <w:bCs/>
          <w:color w:val="000000"/>
          <w:w w:val="92"/>
        </w:rPr>
        <w:t>ρ</w:t>
      </w:r>
      <w:r w:rsidRPr="006D77D2">
        <w:rPr>
          <w:rFonts w:eastAsia="Arial" w:cs="Arial"/>
          <w:bCs/>
          <w:color w:val="000000"/>
          <w:w w:val="97"/>
        </w:rPr>
        <w:t>ω</w:t>
      </w:r>
      <w:r w:rsidRPr="006D77D2">
        <w:rPr>
          <w:rFonts w:eastAsia="Arial" w:cs="Arial"/>
          <w:bCs/>
          <w:color w:val="000000"/>
          <w:w w:val="99"/>
        </w:rPr>
        <w:t xml:space="preserve"> </w:t>
      </w:r>
      <w:r w:rsidRPr="006D77D2">
        <w:rPr>
          <w:rFonts w:eastAsia="Arial" w:cs="Arial"/>
          <w:bCs/>
          <w:color w:val="000000"/>
        </w:rPr>
        <w:t>συμβ</w:t>
      </w:r>
      <w:r w:rsidRPr="006D77D2">
        <w:rPr>
          <w:rFonts w:eastAsia="Arial" w:cs="Arial"/>
          <w:bCs/>
          <w:color w:val="000000"/>
          <w:w w:val="96"/>
        </w:rPr>
        <w:t>α</w:t>
      </w:r>
      <w:r w:rsidRPr="006D77D2">
        <w:rPr>
          <w:rFonts w:eastAsia="Arial" w:cs="Arial"/>
          <w:bCs/>
          <w:color w:val="000000"/>
          <w:w w:val="90"/>
        </w:rPr>
        <w:t>λ</w:t>
      </w:r>
      <w:r w:rsidRPr="006D77D2">
        <w:rPr>
          <w:rFonts w:eastAsia="Arial" w:cs="Arial"/>
          <w:bCs/>
          <w:color w:val="000000"/>
          <w:w w:val="89"/>
        </w:rPr>
        <w:t>λ</w:t>
      </w:r>
      <w:r w:rsidRPr="006D77D2">
        <w:rPr>
          <w:rFonts w:eastAsia="Arial" w:cs="Arial"/>
          <w:bCs/>
          <w:color w:val="000000"/>
          <w:w w:val="95"/>
        </w:rPr>
        <w:t>ο</w:t>
      </w:r>
      <w:r w:rsidRPr="006D77D2">
        <w:rPr>
          <w:rFonts w:eastAsia="Arial" w:cs="Arial"/>
          <w:bCs/>
          <w:color w:val="000000"/>
          <w:w w:val="96"/>
        </w:rPr>
        <w:t>μ</w:t>
      </w:r>
      <w:r w:rsidRPr="006D77D2">
        <w:rPr>
          <w:rFonts w:eastAsia="Arial" w:cs="Arial"/>
          <w:bCs/>
          <w:color w:val="000000"/>
          <w:w w:val="97"/>
        </w:rPr>
        <w:t>έ</w:t>
      </w:r>
      <w:r w:rsidRPr="006D77D2">
        <w:rPr>
          <w:rFonts w:eastAsia="Arial" w:cs="Arial"/>
          <w:bCs/>
          <w:color w:val="000000"/>
        </w:rPr>
        <w:t>νων.</w:t>
      </w:r>
    </w:p>
    <w:p w14:paraId="29190AEC" w14:textId="77777777" w:rsidR="00551175" w:rsidRPr="006D77D2" w:rsidRDefault="00551175" w:rsidP="00551175">
      <w:pPr>
        <w:spacing w:after="0"/>
        <w:jc w:val="center"/>
        <w:rPr>
          <w:b/>
        </w:rPr>
      </w:pPr>
      <w:bookmarkStart w:id="13" w:name="_bookmark28"/>
      <w:bookmarkEnd w:id="13"/>
      <w:r w:rsidRPr="006D77D2">
        <w:rPr>
          <w:rFonts w:eastAsia="Arial" w:cs="Arial"/>
          <w:b/>
          <w:bCs/>
          <w:color w:val="000000"/>
        </w:rPr>
        <w:t>ΑΡΘΡΟ 1</w:t>
      </w:r>
    </w:p>
    <w:p w14:paraId="40C4D9B9" w14:textId="77777777" w:rsidR="00551175" w:rsidRPr="006D77D2" w:rsidRDefault="00551175" w:rsidP="00551175">
      <w:pPr>
        <w:spacing w:after="0"/>
        <w:jc w:val="center"/>
        <w:rPr>
          <w:b/>
        </w:rPr>
      </w:pPr>
      <w:r w:rsidRPr="006D77D2">
        <w:rPr>
          <w:rFonts w:eastAsia="Arial" w:cs="Arial"/>
          <w:b/>
          <w:bCs/>
          <w:color w:val="000000"/>
        </w:rPr>
        <w:t>Γενικ</w:t>
      </w:r>
      <w:r w:rsidRPr="006D77D2">
        <w:rPr>
          <w:rFonts w:eastAsia="Arial" w:cs="Arial"/>
          <w:b/>
          <w:bCs/>
          <w:color w:val="000000"/>
          <w:w w:val="97"/>
        </w:rPr>
        <w:t>ο</w:t>
      </w:r>
      <w:r w:rsidRPr="006D77D2">
        <w:rPr>
          <w:rFonts w:eastAsia="Arial" w:cs="Arial"/>
          <w:b/>
          <w:bCs/>
          <w:color w:val="000000"/>
        </w:rPr>
        <w:t>ί</w:t>
      </w:r>
      <w:r w:rsidRPr="006D77D2">
        <w:rPr>
          <w:rFonts w:eastAsia="Arial" w:cs="Arial"/>
          <w:b/>
          <w:bCs/>
          <w:color w:val="000000"/>
          <w:w w:val="99"/>
        </w:rPr>
        <w:t xml:space="preserve"> </w:t>
      </w:r>
      <w:r w:rsidRPr="006D77D2">
        <w:rPr>
          <w:rFonts w:eastAsia="Arial" w:cs="Arial"/>
          <w:b/>
          <w:bCs/>
          <w:color w:val="000000"/>
        </w:rPr>
        <w:t>Όρ</w:t>
      </w:r>
      <w:r w:rsidRPr="006D77D2">
        <w:rPr>
          <w:rFonts w:eastAsia="Arial" w:cs="Arial"/>
          <w:b/>
          <w:bCs/>
          <w:color w:val="000000"/>
          <w:w w:val="91"/>
        </w:rPr>
        <w:t>ο</w:t>
      </w:r>
      <w:r w:rsidRPr="006D77D2">
        <w:rPr>
          <w:rFonts w:eastAsia="Arial" w:cs="Arial"/>
          <w:b/>
          <w:bCs/>
          <w:color w:val="000000"/>
          <w:w w:val="93"/>
        </w:rPr>
        <w:t>ι-</w:t>
      </w:r>
      <w:r w:rsidRPr="006D77D2">
        <w:rPr>
          <w:rFonts w:eastAsia="Arial" w:cs="Arial"/>
          <w:b/>
          <w:bCs/>
          <w:color w:val="000000"/>
        </w:rPr>
        <w:t xml:space="preserve"> Τεχν</w:t>
      </w:r>
      <w:r w:rsidRPr="006D77D2">
        <w:rPr>
          <w:rFonts w:eastAsia="Arial" w:cs="Arial"/>
          <w:b/>
          <w:bCs/>
          <w:color w:val="000000"/>
          <w:w w:val="95"/>
        </w:rPr>
        <w:t>ι</w:t>
      </w:r>
      <w:r w:rsidRPr="006D77D2">
        <w:rPr>
          <w:rFonts w:eastAsia="Arial" w:cs="Arial"/>
          <w:b/>
          <w:bCs/>
          <w:color w:val="000000"/>
          <w:w w:val="99"/>
        </w:rPr>
        <w:t>κ</w:t>
      </w:r>
      <w:r w:rsidRPr="006D77D2">
        <w:rPr>
          <w:rFonts w:eastAsia="Arial" w:cs="Arial"/>
          <w:b/>
          <w:bCs/>
          <w:color w:val="000000"/>
          <w:w w:val="95"/>
        </w:rPr>
        <w:t>έ</w:t>
      </w:r>
      <w:r w:rsidRPr="006D77D2">
        <w:rPr>
          <w:rFonts w:eastAsia="Arial" w:cs="Arial"/>
          <w:b/>
          <w:bCs/>
          <w:color w:val="000000"/>
        </w:rPr>
        <w:t>ς Προ</w:t>
      </w:r>
      <w:r w:rsidRPr="006D77D2">
        <w:rPr>
          <w:rFonts w:eastAsia="Arial" w:cs="Arial"/>
          <w:b/>
          <w:bCs/>
          <w:color w:val="000000"/>
          <w:w w:val="91"/>
        </w:rPr>
        <w:t>δ</w:t>
      </w:r>
      <w:r w:rsidRPr="006D77D2">
        <w:rPr>
          <w:rFonts w:eastAsia="Arial" w:cs="Arial"/>
          <w:b/>
          <w:bCs/>
          <w:color w:val="000000"/>
          <w:w w:val="80"/>
        </w:rPr>
        <w:t>ι</w:t>
      </w:r>
      <w:r w:rsidRPr="006D77D2">
        <w:rPr>
          <w:rFonts w:eastAsia="Arial" w:cs="Arial"/>
          <w:b/>
          <w:bCs/>
          <w:color w:val="000000"/>
          <w:w w:val="91"/>
        </w:rPr>
        <w:t>α</w:t>
      </w:r>
      <w:r w:rsidRPr="006D77D2">
        <w:rPr>
          <w:rFonts w:eastAsia="Arial" w:cs="Arial"/>
          <w:b/>
          <w:bCs/>
          <w:color w:val="000000"/>
          <w:w w:val="86"/>
        </w:rPr>
        <w:t>γ</w:t>
      </w:r>
      <w:r w:rsidRPr="006D77D2">
        <w:rPr>
          <w:rFonts w:eastAsia="Arial" w:cs="Arial"/>
          <w:b/>
          <w:bCs/>
          <w:color w:val="000000"/>
          <w:w w:val="91"/>
        </w:rPr>
        <w:t>ρ</w:t>
      </w:r>
      <w:r w:rsidRPr="006D77D2">
        <w:rPr>
          <w:rFonts w:eastAsia="Arial" w:cs="Arial"/>
          <w:b/>
          <w:bCs/>
          <w:color w:val="000000"/>
          <w:w w:val="88"/>
        </w:rPr>
        <w:t>α</w:t>
      </w:r>
      <w:r w:rsidRPr="006D77D2">
        <w:rPr>
          <w:rFonts w:eastAsia="Arial" w:cs="Arial"/>
          <w:b/>
          <w:bCs/>
          <w:color w:val="000000"/>
          <w:w w:val="91"/>
        </w:rPr>
        <w:t>φ</w:t>
      </w:r>
      <w:r w:rsidRPr="006D77D2">
        <w:rPr>
          <w:rFonts w:eastAsia="Arial" w:cs="Arial"/>
          <w:b/>
          <w:bCs/>
          <w:color w:val="000000"/>
          <w:w w:val="92"/>
        </w:rPr>
        <w:t>έ</w:t>
      </w:r>
      <w:r w:rsidRPr="006D77D2">
        <w:rPr>
          <w:rFonts w:eastAsia="Arial" w:cs="Arial"/>
          <w:b/>
          <w:bCs/>
          <w:color w:val="000000"/>
        </w:rPr>
        <w:t>ς</w:t>
      </w:r>
    </w:p>
    <w:p w14:paraId="5AE16DD0" w14:textId="77777777" w:rsidR="00551175" w:rsidRPr="006D77D2" w:rsidRDefault="00551175" w:rsidP="00551175">
      <w:pPr>
        <w:spacing w:before="100" w:beforeAutospacing="1" w:after="100" w:afterAutospacing="1"/>
      </w:pPr>
      <w:r w:rsidRPr="006D77D2">
        <w:rPr>
          <w:rFonts w:eastAsia="Times New Roman" w:cs="Times New Roman"/>
          <w:bCs/>
          <w:color w:val="000000"/>
        </w:rPr>
        <w:t>Ο Ανάδοχος οφείλει να εκτε</w:t>
      </w:r>
      <w:r w:rsidRPr="006D77D2">
        <w:rPr>
          <w:rFonts w:eastAsia="Times New Roman" w:cs="Times New Roman"/>
          <w:bCs/>
          <w:color w:val="000000"/>
          <w:w w:val="98"/>
        </w:rPr>
        <w:t>λ</w:t>
      </w:r>
      <w:r w:rsidRPr="006D77D2">
        <w:rPr>
          <w:rFonts w:eastAsia="Times New Roman" w:cs="Times New Roman"/>
          <w:bCs/>
          <w:color w:val="000000"/>
        </w:rPr>
        <w:t>εί τις απορρέουσες από τη Σύμβαση υποχρεώσεις του με τη δέουσα προσοχή</w:t>
      </w:r>
      <w:r w:rsidRPr="006D77D2">
        <w:rPr>
          <w:rFonts w:eastAsia="Times New Roman" w:cs="Times New Roman"/>
          <w:bCs/>
          <w:color w:val="000000"/>
          <w:w w:val="99"/>
        </w:rPr>
        <w:t xml:space="preserve"> </w:t>
      </w:r>
      <w:r w:rsidRPr="006D77D2">
        <w:rPr>
          <w:rFonts w:eastAsia="Times New Roman" w:cs="Times New Roman"/>
          <w:bCs/>
          <w:color w:val="000000"/>
        </w:rPr>
        <w:t>και επιμέλεια, σύμφωνα με</w:t>
      </w:r>
      <w:r w:rsidRPr="006D77D2">
        <w:rPr>
          <w:rFonts w:eastAsia="Times New Roman" w:cs="Times New Roman"/>
          <w:bCs/>
          <w:color w:val="000000"/>
          <w:w w:val="99"/>
        </w:rPr>
        <w:t xml:space="preserve"> </w:t>
      </w:r>
      <w:r w:rsidRPr="006D77D2">
        <w:rPr>
          <w:rFonts w:eastAsia="Times New Roman" w:cs="Times New Roman"/>
          <w:bCs/>
          <w:color w:val="000000"/>
        </w:rPr>
        <w:t>τις</w:t>
      </w:r>
      <w:r w:rsidRPr="006D77D2">
        <w:rPr>
          <w:rFonts w:eastAsia="Times New Roman" w:cs="Times New Roman"/>
          <w:bCs/>
          <w:color w:val="000000"/>
          <w:w w:val="98"/>
        </w:rPr>
        <w:t xml:space="preserve"> </w:t>
      </w:r>
      <w:r w:rsidRPr="006D77D2">
        <w:rPr>
          <w:rFonts w:eastAsia="Times New Roman" w:cs="Times New Roman"/>
          <w:bCs/>
          <w:color w:val="000000"/>
          <w:w w:val="99"/>
        </w:rPr>
        <w:t>α</w:t>
      </w:r>
      <w:r w:rsidRPr="006D77D2">
        <w:rPr>
          <w:rFonts w:eastAsia="Times New Roman" w:cs="Times New Roman"/>
          <w:bCs/>
          <w:color w:val="000000"/>
        </w:rPr>
        <w:t>ρχές</w:t>
      </w:r>
      <w:r w:rsidRPr="006D77D2">
        <w:rPr>
          <w:rFonts w:eastAsia="Times New Roman" w:cs="Times New Roman"/>
          <w:bCs/>
          <w:color w:val="000000"/>
          <w:w w:val="98"/>
        </w:rPr>
        <w:t xml:space="preserve"> </w:t>
      </w:r>
      <w:r w:rsidRPr="006D77D2">
        <w:rPr>
          <w:rFonts w:eastAsia="Times New Roman" w:cs="Times New Roman"/>
          <w:bCs/>
          <w:color w:val="000000"/>
        </w:rPr>
        <w:t>της καλής</w:t>
      </w:r>
      <w:r w:rsidRPr="006D77D2">
        <w:rPr>
          <w:rFonts w:eastAsia="Times New Roman" w:cs="Times New Roman"/>
          <w:bCs/>
          <w:color w:val="000000"/>
          <w:w w:val="98"/>
        </w:rPr>
        <w:t xml:space="preserve"> </w:t>
      </w:r>
      <w:r w:rsidRPr="006D77D2">
        <w:rPr>
          <w:rFonts w:eastAsia="Times New Roman" w:cs="Times New Roman"/>
          <w:bCs/>
          <w:color w:val="000000"/>
          <w:w w:val="99"/>
        </w:rPr>
        <w:t>π</w:t>
      </w:r>
      <w:r w:rsidRPr="006D77D2">
        <w:rPr>
          <w:rFonts w:eastAsia="Times New Roman" w:cs="Times New Roman"/>
          <w:bCs/>
          <w:color w:val="000000"/>
        </w:rPr>
        <w:t>ίστης</w:t>
      </w:r>
      <w:r w:rsidRPr="006D77D2">
        <w:rPr>
          <w:rFonts w:eastAsia="Times New Roman" w:cs="Times New Roman"/>
          <w:bCs/>
          <w:color w:val="000000"/>
          <w:w w:val="98"/>
        </w:rPr>
        <w:t xml:space="preserve"> κ</w:t>
      </w:r>
      <w:r w:rsidRPr="006D77D2">
        <w:rPr>
          <w:rFonts w:eastAsia="Times New Roman" w:cs="Times New Roman"/>
          <w:bCs/>
          <w:color w:val="000000"/>
          <w:w w:val="99"/>
        </w:rPr>
        <w:t>α</w:t>
      </w:r>
      <w:r w:rsidRPr="006D77D2">
        <w:rPr>
          <w:rFonts w:eastAsia="Times New Roman" w:cs="Times New Roman"/>
          <w:bCs/>
          <w:color w:val="000000"/>
        </w:rPr>
        <w:t>ι των</w:t>
      </w:r>
      <w:r w:rsidRPr="006D77D2">
        <w:rPr>
          <w:rFonts w:eastAsia="Times New Roman" w:cs="Times New Roman"/>
          <w:bCs/>
          <w:color w:val="000000"/>
          <w:w w:val="99"/>
        </w:rPr>
        <w:t xml:space="preserve"> </w:t>
      </w:r>
      <w:r w:rsidRPr="006D77D2">
        <w:rPr>
          <w:rFonts w:eastAsia="Times New Roman" w:cs="Times New Roman"/>
          <w:bCs/>
          <w:color w:val="000000"/>
        </w:rPr>
        <w:t>συναλλα</w:t>
      </w:r>
      <w:r w:rsidRPr="006D77D2">
        <w:rPr>
          <w:rFonts w:eastAsia="Times New Roman" w:cs="Times New Roman"/>
          <w:bCs/>
          <w:color w:val="000000"/>
          <w:w w:val="99"/>
        </w:rPr>
        <w:t>κ</w:t>
      </w:r>
      <w:r w:rsidRPr="006D77D2">
        <w:rPr>
          <w:rFonts w:eastAsia="Times New Roman" w:cs="Times New Roman"/>
          <w:bCs/>
          <w:color w:val="000000"/>
        </w:rPr>
        <w:t>τικών ηθών.</w:t>
      </w:r>
    </w:p>
    <w:p w14:paraId="153EBC13" w14:textId="77777777" w:rsidR="00551175" w:rsidRPr="006D77D2" w:rsidRDefault="00551175" w:rsidP="00551175">
      <w:pPr>
        <w:spacing w:before="100" w:beforeAutospacing="1" w:after="100" w:afterAutospacing="1"/>
        <w:rPr>
          <w:color w:val="FF0000"/>
        </w:rPr>
      </w:pPr>
      <w:r w:rsidRPr="006D77D2">
        <w:rPr>
          <w:rFonts w:eastAsia="Arial" w:cs="Arial"/>
          <w:bCs/>
          <w:color w:val="FF0000"/>
        </w:rPr>
        <w:t>-(Τεχν</w:t>
      </w:r>
      <w:r w:rsidRPr="006D77D2">
        <w:rPr>
          <w:rFonts w:eastAsia="Arial" w:cs="Arial"/>
          <w:bCs/>
          <w:color w:val="FF0000"/>
          <w:w w:val="95"/>
        </w:rPr>
        <w:t>ι</w:t>
      </w:r>
      <w:r w:rsidRPr="006D77D2">
        <w:rPr>
          <w:rFonts w:eastAsia="Arial" w:cs="Arial"/>
          <w:bCs/>
          <w:color w:val="FF0000"/>
          <w:w w:val="99"/>
        </w:rPr>
        <w:t>κ</w:t>
      </w:r>
      <w:r w:rsidRPr="006D77D2">
        <w:rPr>
          <w:rFonts w:eastAsia="Arial" w:cs="Arial"/>
          <w:bCs/>
          <w:color w:val="FF0000"/>
          <w:w w:val="95"/>
        </w:rPr>
        <w:t>έ</w:t>
      </w:r>
      <w:r w:rsidRPr="006D77D2">
        <w:rPr>
          <w:rFonts w:eastAsia="Arial" w:cs="Arial"/>
          <w:bCs/>
          <w:color w:val="FF0000"/>
        </w:rPr>
        <w:t>ς Προ</w:t>
      </w:r>
      <w:r w:rsidRPr="006D77D2">
        <w:rPr>
          <w:rFonts w:eastAsia="Arial" w:cs="Arial"/>
          <w:bCs/>
          <w:color w:val="FF0000"/>
          <w:w w:val="91"/>
        </w:rPr>
        <w:t>δ</w:t>
      </w:r>
      <w:r w:rsidRPr="006D77D2">
        <w:rPr>
          <w:rFonts w:eastAsia="Arial" w:cs="Arial"/>
          <w:bCs/>
          <w:color w:val="FF0000"/>
          <w:w w:val="80"/>
        </w:rPr>
        <w:t>ι</w:t>
      </w:r>
      <w:r w:rsidRPr="006D77D2">
        <w:rPr>
          <w:rFonts w:eastAsia="Arial" w:cs="Arial"/>
          <w:bCs/>
          <w:color w:val="FF0000"/>
          <w:w w:val="91"/>
        </w:rPr>
        <w:t>α</w:t>
      </w:r>
      <w:r w:rsidRPr="006D77D2">
        <w:rPr>
          <w:rFonts w:eastAsia="Arial" w:cs="Arial"/>
          <w:bCs/>
          <w:color w:val="FF0000"/>
          <w:w w:val="86"/>
        </w:rPr>
        <w:t>γ</w:t>
      </w:r>
      <w:r w:rsidRPr="006D77D2">
        <w:rPr>
          <w:rFonts w:eastAsia="Arial" w:cs="Arial"/>
          <w:bCs/>
          <w:color w:val="FF0000"/>
          <w:w w:val="91"/>
        </w:rPr>
        <w:t>ρ</w:t>
      </w:r>
      <w:r w:rsidRPr="006D77D2">
        <w:rPr>
          <w:rFonts w:eastAsia="Arial" w:cs="Arial"/>
          <w:bCs/>
          <w:color w:val="FF0000"/>
          <w:w w:val="88"/>
        </w:rPr>
        <w:t>α</w:t>
      </w:r>
      <w:r w:rsidRPr="006D77D2">
        <w:rPr>
          <w:rFonts w:eastAsia="Arial" w:cs="Arial"/>
          <w:bCs/>
          <w:color w:val="FF0000"/>
          <w:w w:val="98"/>
        </w:rPr>
        <w:t>φ</w:t>
      </w:r>
      <w:r w:rsidRPr="006D77D2">
        <w:rPr>
          <w:rFonts w:eastAsia="Arial" w:cs="Arial"/>
          <w:bCs/>
          <w:color w:val="FF0000"/>
          <w:w w:val="95"/>
        </w:rPr>
        <w:t>έ</w:t>
      </w:r>
      <w:r w:rsidRPr="006D77D2">
        <w:rPr>
          <w:rFonts w:eastAsia="Arial" w:cs="Arial"/>
          <w:bCs/>
          <w:color w:val="FF0000"/>
        </w:rPr>
        <w:t>ς….)</w:t>
      </w:r>
    </w:p>
    <w:p w14:paraId="22C1F3E1"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t>ΑΡΘΡΟ 2</w:t>
      </w:r>
    </w:p>
    <w:p w14:paraId="05B5C374"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t>Αντικείμενο της Σύμβασης</w:t>
      </w:r>
    </w:p>
    <w:p w14:paraId="2917DBE9" w14:textId="355A4C33" w:rsidR="00551175" w:rsidRPr="006D77D2" w:rsidRDefault="00551175" w:rsidP="00551175">
      <w:pPr>
        <w:spacing w:before="100" w:beforeAutospacing="1" w:after="100" w:afterAutospacing="1"/>
        <w:ind w:left="426" w:hanging="426"/>
      </w:pPr>
      <w:r w:rsidRPr="006D77D2">
        <w:rPr>
          <w:rFonts w:eastAsia="Arial" w:cs="Arial"/>
          <w:bCs/>
          <w:color w:val="000000"/>
        </w:rPr>
        <w:t>2.1 Αντικείμενο της παρο</w:t>
      </w:r>
      <w:r w:rsidRPr="006D77D2">
        <w:rPr>
          <w:rFonts w:eastAsia="Arial" w:cs="Arial"/>
          <w:bCs/>
          <w:color w:val="000000"/>
          <w:w w:val="89"/>
        </w:rPr>
        <w:t>ύ</w:t>
      </w:r>
      <w:r w:rsidRPr="006D77D2">
        <w:rPr>
          <w:rFonts w:eastAsia="Arial" w:cs="Arial"/>
          <w:bCs/>
          <w:color w:val="000000"/>
          <w:w w:val="83"/>
        </w:rPr>
        <w:t>σ</w:t>
      </w:r>
      <w:r w:rsidRPr="006D77D2">
        <w:rPr>
          <w:rFonts w:eastAsia="Arial" w:cs="Arial"/>
          <w:bCs/>
          <w:color w:val="000000"/>
          <w:w w:val="96"/>
        </w:rPr>
        <w:t>α</w:t>
      </w:r>
      <w:r w:rsidRPr="006D77D2">
        <w:rPr>
          <w:rFonts w:eastAsia="Arial" w:cs="Arial"/>
          <w:bCs/>
          <w:color w:val="000000"/>
        </w:rPr>
        <w:t>ς Σύμβασης είναι η ανάθεση τ</w:t>
      </w:r>
      <w:r w:rsidR="006B3692" w:rsidRPr="006D77D2">
        <w:rPr>
          <w:rFonts w:eastAsia="Arial" w:cs="Arial"/>
          <w:bCs/>
          <w:color w:val="000000"/>
        </w:rPr>
        <w:t>ης</w:t>
      </w:r>
      <w:r w:rsidRPr="006D77D2">
        <w:rPr>
          <w:rFonts w:eastAsia="Arial" w:cs="Arial"/>
          <w:bCs/>
          <w:color w:val="000000"/>
        </w:rPr>
        <w:t xml:space="preserve"> </w:t>
      </w:r>
      <w:r w:rsidR="006B3692" w:rsidRPr="006D77D2">
        <w:rPr>
          <w:rFonts w:eastAsia="Arial" w:cs="Arial"/>
          <w:bCs/>
          <w:color w:val="000000"/>
        </w:rPr>
        <w:t>Προμήθειας</w:t>
      </w:r>
      <w:r w:rsidR="00AD0B3D">
        <w:rPr>
          <w:rFonts w:eastAsia="Arial" w:cs="Arial"/>
          <w:bCs/>
          <w:color w:val="000000"/>
        </w:rPr>
        <w:t>/ Υπηρεσίας</w:t>
      </w:r>
      <w:r w:rsidRPr="006D77D2">
        <w:rPr>
          <w:rFonts w:eastAsia="Arial" w:cs="Arial"/>
          <w:bCs/>
          <w:color w:val="000000"/>
        </w:rPr>
        <w:t xml:space="preserve"> «………………………….</w:t>
      </w:r>
      <w:r w:rsidRPr="006D77D2">
        <w:rPr>
          <w:rFonts w:eastAsia="Arial" w:cs="Arial"/>
          <w:bCs/>
          <w:color w:val="000000"/>
          <w:w w:val="94"/>
        </w:rPr>
        <w:t>»</w:t>
      </w:r>
      <w:r w:rsidRPr="006D77D2">
        <w:rPr>
          <w:rFonts w:eastAsia="Arial" w:cs="Arial"/>
          <w:bCs/>
          <w:color w:val="000000"/>
          <w:w w:val="92"/>
        </w:rPr>
        <w:t>.</w:t>
      </w:r>
    </w:p>
    <w:p w14:paraId="135C37EA"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2.2 Η Σύμβαση πε</w:t>
      </w:r>
      <w:r w:rsidRPr="006D77D2">
        <w:rPr>
          <w:rFonts w:eastAsia="Arial" w:cs="Arial"/>
          <w:bCs/>
          <w:color w:val="000000"/>
          <w:w w:val="92"/>
        </w:rPr>
        <w:t>ρ</w:t>
      </w:r>
      <w:r w:rsidRPr="006D77D2">
        <w:rPr>
          <w:rFonts w:eastAsia="Arial" w:cs="Arial"/>
          <w:bCs/>
          <w:color w:val="000000"/>
          <w:w w:val="73"/>
        </w:rPr>
        <w:t>ι</w:t>
      </w:r>
      <w:r w:rsidRPr="006D77D2">
        <w:rPr>
          <w:rFonts w:eastAsia="Arial" w:cs="Arial"/>
          <w:bCs/>
          <w:color w:val="000000"/>
          <w:w w:val="90"/>
        </w:rPr>
        <w:t>λ</w:t>
      </w:r>
      <w:r w:rsidRPr="006D77D2">
        <w:rPr>
          <w:rFonts w:eastAsia="Arial" w:cs="Arial"/>
          <w:bCs/>
          <w:color w:val="000000"/>
          <w:w w:val="96"/>
        </w:rPr>
        <w:t>α</w:t>
      </w:r>
      <w:r w:rsidRPr="006D77D2">
        <w:rPr>
          <w:rFonts w:eastAsia="Arial" w:cs="Arial"/>
          <w:bCs/>
          <w:color w:val="000000"/>
        </w:rPr>
        <w:t>μβάνει το σύνολο των συμφωνηθέ</w:t>
      </w:r>
      <w:r w:rsidRPr="006D77D2">
        <w:rPr>
          <w:rFonts w:eastAsia="Arial" w:cs="Arial"/>
          <w:bCs/>
          <w:color w:val="000000"/>
          <w:w w:val="99"/>
        </w:rPr>
        <w:t>ν</w:t>
      </w:r>
      <w:r w:rsidRPr="006D77D2">
        <w:rPr>
          <w:rFonts w:eastAsia="Arial" w:cs="Arial"/>
          <w:bCs/>
          <w:color w:val="000000"/>
        </w:rPr>
        <w:t>των μεταξύ των συμβαλλόμε</w:t>
      </w:r>
      <w:r w:rsidRPr="006D77D2">
        <w:rPr>
          <w:rFonts w:eastAsia="Arial" w:cs="Arial"/>
          <w:bCs/>
          <w:color w:val="000000"/>
          <w:w w:val="99"/>
        </w:rPr>
        <w:t>ν</w:t>
      </w:r>
      <w:r w:rsidRPr="006D77D2">
        <w:rPr>
          <w:rFonts w:eastAsia="Arial" w:cs="Arial"/>
          <w:bCs/>
          <w:color w:val="000000"/>
        </w:rPr>
        <w:t>ων μερών,</w:t>
      </w:r>
      <w:r w:rsidRPr="006D77D2">
        <w:rPr>
          <w:rFonts w:eastAsia="Arial" w:cs="Arial"/>
          <w:bCs/>
          <w:color w:val="000000"/>
          <w:w w:val="99"/>
        </w:rPr>
        <w:t xml:space="preserve"> </w:t>
      </w:r>
      <w:r w:rsidRPr="006D77D2">
        <w:rPr>
          <w:rFonts w:eastAsia="Arial" w:cs="Arial"/>
          <w:bCs/>
          <w:color w:val="000000"/>
        </w:rPr>
        <w:t>καθώς και τους όρους και πρ</w:t>
      </w:r>
      <w:r w:rsidRPr="006D77D2">
        <w:rPr>
          <w:rFonts w:eastAsia="Arial" w:cs="Arial"/>
          <w:bCs/>
          <w:color w:val="000000"/>
          <w:w w:val="95"/>
        </w:rPr>
        <w:t>ο</w:t>
      </w:r>
      <w:r w:rsidRPr="006D77D2">
        <w:rPr>
          <w:rFonts w:eastAsia="Arial" w:cs="Arial"/>
          <w:bCs/>
          <w:color w:val="000000"/>
          <w:w w:val="94"/>
        </w:rPr>
        <w:t>ϋ</w:t>
      </w:r>
      <w:r w:rsidRPr="006D77D2">
        <w:rPr>
          <w:rFonts w:eastAsia="Arial" w:cs="Arial"/>
          <w:bCs/>
          <w:color w:val="000000"/>
          <w:w w:val="90"/>
        </w:rPr>
        <w:t>πο</w:t>
      </w:r>
      <w:r w:rsidRPr="006D77D2">
        <w:rPr>
          <w:rFonts w:eastAsia="Arial" w:cs="Arial"/>
          <w:bCs/>
          <w:color w:val="000000"/>
        </w:rPr>
        <w:t>θέσεις για την υλο</w:t>
      </w:r>
      <w:r w:rsidRPr="006D77D2">
        <w:rPr>
          <w:rFonts w:eastAsia="Arial" w:cs="Arial"/>
          <w:bCs/>
          <w:color w:val="000000"/>
          <w:w w:val="98"/>
        </w:rPr>
        <w:t>π</w:t>
      </w:r>
      <w:r w:rsidRPr="006D77D2">
        <w:rPr>
          <w:rFonts w:eastAsia="Arial" w:cs="Arial"/>
          <w:bCs/>
          <w:color w:val="000000"/>
          <w:w w:val="95"/>
        </w:rPr>
        <w:t>ο</w:t>
      </w:r>
      <w:r w:rsidRPr="006D77D2">
        <w:rPr>
          <w:rFonts w:eastAsia="Arial" w:cs="Arial"/>
          <w:bCs/>
          <w:color w:val="000000"/>
          <w:w w:val="94"/>
        </w:rPr>
        <w:t>ί</w:t>
      </w:r>
      <w:r w:rsidRPr="006D77D2">
        <w:rPr>
          <w:rFonts w:eastAsia="Arial" w:cs="Arial"/>
          <w:bCs/>
          <w:color w:val="000000"/>
        </w:rPr>
        <w:t>ηση της προμήθειας και κατισχ</w:t>
      </w:r>
      <w:r w:rsidRPr="006D77D2">
        <w:rPr>
          <w:rFonts w:eastAsia="Arial" w:cs="Arial"/>
          <w:bCs/>
          <w:color w:val="000000"/>
          <w:w w:val="90"/>
        </w:rPr>
        <w:t>ύ</w:t>
      </w:r>
      <w:r w:rsidRPr="006D77D2">
        <w:rPr>
          <w:rFonts w:eastAsia="Arial" w:cs="Arial"/>
          <w:bCs/>
          <w:color w:val="000000"/>
          <w:w w:val="93"/>
        </w:rPr>
        <w:t>ε</w:t>
      </w:r>
      <w:r w:rsidRPr="006D77D2">
        <w:rPr>
          <w:rFonts w:eastAsia="Arial" w:cs="Arial"/>
          <w:bCs/>
          <w:color w:val="000000"/>
        </w:rPr>
        <w:t>ι κάθε άλλου</w:t>
      </w:r>
      <w:r w:rsidRPr="006D77D2">
        <w:rPr>
          <w:rFonts w:eastAsia="Arial" w:cs="Arial"/>
          <w:bCs/>
          <w:color w:val="000000"/>
          <w:w w:val="99"/>
        </w:rPr>
        <w:t xml:space="preserve"> </w:t>
      </w:r>
      <w:r w:rsidRPr="006D77D2">
        <w:rPr>
          <w:rFonts w:eastAsia="Arial" w:cs="Arial"/>
          <w:bCs/>
          <w:color w:val="000000"/>
        </w:rPr>
        <w:t>ε</w:t>
      </w:r>
      <w:r w:rsidRPr="006D77D2">
        <w:rPr>
          <w:rFonts w:eastAsia="Arial" w:cs="Arial"/>
          <w:bCs/>
          <w:color w:val="000000"/>
          <w:w w:val="99"/>
        </w:rPr>
        <w:t>γ</w:t>
      </w:r>
      <w:r w:rsidRPr="006D77D2">
        <w:rPr>
          <w:rFonts w:eastAsia="Arial" w:cs="Arial"/>
          <w:bCs/>
          <w:color w:val="000000"/>
        </w:rPr>
        <w:t>γράφου.</w:t>
      </w:r>
    </w:p>
    <w:p w14:paraId="53D9BD4F"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2.3 Συ</w:t>
      </w:r>
      <w:r w:rsidRPr="006D77D2">
        <w:rPr>
          <w:rFonts w:eastAsia="Arial" w:cs="Arial"/>
          <w:bCs/>
          <w:color w:val="000000"/>
          <w:w w:val="96"/>
        </w:rPr>
        <w:t>μ</w:t>
      </w:r>
      <w:r w:rsidRPr="006D77D2">
        <w:rPr>
          <w:rFonts w:eastAsia="Arial" w:cs="Arial"/>
          <w:bCs/>
          <w:color w:val="000000"/>
          <w:w w:val="88"/>
        </w:rPr>
        <w:t>π</w:t>
      </w:r>
      <w:r w:rsidRPr="006D77D2">
        <w:rPr>
          <w:rFonts w:eastAsia="Arial" w:cs="Arial"/>
          <w:bCs/>
          <w:color w:val="000000"/>
          <w:w w:val="89"/>
        </w:rPr>
        <w:t>λ</w:t>
      </w:r>
      <w:r w:rsidRPr="006D77D2">
        <w:rPr>
          <w:rFonts w:eastAsia="Arial" w:cs="Arial"/>
          <w:bCs/>
          <w:color w:val="000000"/>
        </w:rPr>
        <w:t>ηρωματικ</w:t>
      </w:r>
      <w:r w:rsidRPr="006D77D2">
        <w:rPr>
          <w:rFonts w:eastAsia="Arial" w:cs="Arial"/>
          <w:bCs/>
          <w:color w:val="000000"/>
          <w:w w:val="96"/>
        </w:rPr>
        <w:t>ά</w:t>
      </w:r>
      <w:r w:rsidRPr="006D77D2">
        <w:rPr>
          <w:rFonts w:eastAsia="Arial" w:cs="Arial"/>
          <w:bCs/>
          <w:color w:val="000000"/>
        </w:rPr>
        <w:t xml:space="preserve"> εφαρμόζονται τα προβλεπόμενα στην Απόφα</w:t>
      </w:r>
      <w:r w:rsidRPr="006D77D2">
        <w:rPr>
          <w:rFonts w:eastAsia="Arial" w:cs="Arial"/>
          <w:bCs/>
          <w:color w:val="000000"/>
          <w:w w:val="97"/>
        </w:rPr>
        <w:t>σ</w:t>
      </w:r>
      <w:r w:rsidRPr="006D77D2">
        <w:rPr>
          <w:rFonts w:eastAsia="Arial" w:cs="Arial"/>
          <w:bCs/>
          <w:color w:val="000000"/>
          <w:w w:val="95"/>
        </w:rPr>
        <w:t>η</w:t>
      </w:r>
      <w:r w:rsidRPr="006D77D2">
        <w:rPr>
          <w:rFonts w:eastAsia="Arial" w:cs="Arial"/>
          <w:bCs/>
          <w:color w:val="000000"/>
        </w:rPr>
        <w:t xml:space="preserve"> Κατακ</w:t>
      </w:r>
      <w:r w:rsidRPr="006D77D2">
        <w:rPr>
          <w:rFonts w:eastAsia="Arial" w:cs="Arial"/>
          <w:bCs/>
          <w:color w:val="000000"/>
          <w:w w:val="90"/>
        </w:rPr>
        <w:t>ύ</w:t>
      </w:r>
      <w:r w:rsidRPr="006D77D2">
        <w:rPr>
          <w:rFonts w:eastAsia="Arial" w:cs="Arial"/>
          <w:bCs/>
          <w:color w:val="000000"/>
          <w:w w:val="87"/>
        </w:rPr>
        <w:t>ρ</w:t>
      </w:r>
      <w:r w:rsidRPr="006D77D2">
        <w:rPr>
          <w:rFonts w:eastAsia="Arial" w:cs="Arial"/>
          <w:bCs/>
          <w:color w:val="000000"/>
          <w:w w:val="94"/>
        </w:rPr>
        <w:t>ω</w:t>
      </w:r>
      <w:r w:rsidRPr="006D77D2">
        <w:rPr>
          <w:rFonts w:eastAsia="Arial" w:cs="Arial"/>
          <w:bCs/>
          <w:color w:val="000000"/>
          <w:w w:val="97"/>
        </w:rPr>
        <w:t>σ</w:t>
      </w:r>
      <w:r w:rsidRPr="006D77D2">
        <w:rPr>
          <w:rFonts w:eastAsia="Arial" w:cs="Arial"/>
          <w:bCs/>
          <w:color w:val="000000"/>
        </w:rPr>
        <w:t>ης του Δ.Σ. της προμήθειας</w:t>
      </w:r>
      <w:r w:rsidRPr="006D77D2">
        <w:rPr>
          <w:rFonts w:eastAsia="Arial" w:cs="Arial"/>
          <w:bCs/>
          <w:color w:val="000000"/>
          <w:w w:val="99"/>
        </w:rPr>
        <w:t xml:space="preserve"> </w:t>
      </w:r>
      <w:r w:rsidRPr="006D77D2">
        <w:rPr>
          <w:rFonts w:eastAsia="Arial" w:cs="Arial"/>
          <w:bCs/>
          <w:color w:val="000000"/>
        </w:rPr>
        <w:t>στ</w:t>
      </w:r>
      <w:r w:rsidRPr="006D77D2">
        <w:rPr>
          <w:rFonts w:eastAsia="Arial" w:cs="Arial"/>
          <w:bCs/>
          <w:color w:val="000000"/>
          <w:w w:val="95"/>
        </w:rPr>
        <w:t>ο</w:t>
      </w:r>
      <w:r w:rsidRPr="006D77D2">
        <w:rPr>
          <w:rFonts w:eastAsia="Arial" w:cs="Arial"/>
          <w:bCs/>
          <w:color w:val="000000"/>
        </w:rPr>
        <w:t>ν Ανάδο</w:t>
      </w:r>
      <w:r w:rsidRPr="006D77D2">
        <w:rPr>
          <w:rFonts w:eastAsia="Arial" w:cs="Arial"/>
          <w:bCs/>
          <w:color w:val="000000"/>
          <w:w w:val="92"/>
        </w:rPr>
        <w:t>χ</w:t>
      </w:r>
      <w:r w:rsidRPr="006D77D2">
        <w:rPr>
          <w:rFonts w:eastAsia="Arial" w:cs="Arial"/>
          <w:bCs/>
          <w:color w:val="000000"/>
          <w:w w:val="88"/>
        </w:rPr>
        <w:t xml:space="preserve">ο, </w:t>
      </w:r>
      <w:r w:rsidRPr="006D77D2">
        <w:rPr>
          <w:rFonts w:eastAsia="Arial" w:cs="Arial"/>
          <w:bCs/>
          <w:color w:val="000000"/>
          <w:w w:val="93"/>
        </w:rPr>
        <w:t>σ</w:t>
      </w:r>
      <w:r w:rsidRPr="006D77D2">
        <w:rPr>
          <w:rFonts w:eastAsia="Arial" w:cs="Arial"/>
          <w:bCs/>
          <w:color w:val="000000"/>
          <w:w w:val="85"/>
        </w:rPr>
        <w:t>τ</w:t>
      </w:r>
      <w:r w:rsidRPr="006D77D2">
        <w:rPr>
          <w:rFonts w:eastAsia="Arial" w:cs="Arial"/>
          <w:bCs/>
          <w:color w:val="000000"/>
          <w:w w:val="95"/>
        </w:rPr>
        <w:t>η</w:t>
      </w:r>
      <w:r w:rsidRPr="006D77D2">
        <w:rPr>
          <w:rFonts w:eastAsia="Arial" w:cs="Arial"/>
          <w:bCs/>
          <w:color w:val="000000"/>
        </w:rPr>
        <w:t>ν Διακή</w:t>
      </w:r>
      <w:r w:rsidRPr="006D77D2">
        <w:rPr>
          <w:rFonts w:eastAsia="Arial" w:cs="Arial"/>
          <w:bCs/>
          <w:color w:val="000000"/>
          <w:w w:val="92"/>
        </w:rPr>
        <w:t>ρ</w:t>
      </w:r>
      <w:r w:rsidRPr="006D77D2">
        <w:rPr>
          <w:rFonts w:eastAsia="Arial" w:cs="Arial"/>
          <w:bCs/>
          <w:color w:val="000000"/>
          <w:w w:val="93"/>
        </w:rPr>
        <w:t>υ</w:t>
      </w:r>
      <w:r w:rsidRPr="006D77D2">
        <w:rPr>
          <w:rFonts w:eastAsia="Arial" w:cs="Arial"/>
          <w:bCs/>
          <w:color w:val="000000"/>
        </w:rPr>
        <w:t>ξη</w:t>
      </w:r>
      <w:r w:rsidRPr="006D77D2">
        <w:rPr>
          <w:rFonts w:eastAsia="Arial" w:cs="Arial"/>
          <w:bCs/>
          <w:color w:val="000000"/>
          <w:w w:val="99"/>
        </w:rPr>
        <w:t xml:space="preserve"> </w:t>
      </w:r>
      <w:r w:rsidRPr="006D77D2">
        <w:rPr>
          <w:rFonts w:eastAsia="Arial" w:cs="Arial"/>
          <w:bCs/>
          <w:color w:val="000000"/>
        </w:rPr>
        <w:t>και την προσφορά</w:t>
      </w:r>
      <w:r w:rsidRPr="006D77D2">
        <w:rPr>
          <w:rFonts w:eastAsia="Arial" w:cs="Arial"/>
          <w:bCs/>
          <w:color w:val="000000"/>
          <w:w w:val="99"/>
        </w:rPr>
        <w:t xml:space="preserve"> </w:t>
      </w:r>
      <w:r w:rsidRPr="006D77D2">
        <w:rPr>
          <w:rFonts w:eastAsia="Arial" w:cs="Arial"/>
          <w:bCs/>
          <w:color w:val="000000"/>
        </w:rPr>
        <w:t>του</w:t>
      </w:r>
      <w:r w:rsidRPr="006D77D2">
        <w:rPr>
          <w:rFonts w:eastAsia="Arial" w:cs="Arial"/>
          <w:bCs/>
          <w:color w:val="000000"/>
          <w:w w:val="98"/>
        </w:rPr>
        <w:t xml:space="preserve"> </w:t>
      </w:r>
      <w:r w:rsidRPr="006D77D2">
        <w:rPr>
          <w:rFonts w:eastAsia="Arial" w:cs="Arial"/>
          <w:bCs/>
          <w:color w:val="000000"/>
          <w:w w:val="90"/>
        </w:rPr>
        <w:t>Α</w:t>
      </w:r>
      <w:r w:rsidRPr="006D77D2">
        <w:rPr>
          <w:rFonts w:eastAsia="Arial" w:cs="Arial"/>
          <w:bCs/>
          <w:color w:val="000000"/>
          <w:w w:val="80"/>
        </w:rPr>
        <w:t>ν</w:t>
      </w:r>
      <w:r w:rsidRPr="006D77D2">
        <w:rPr>
          <w:rFonts w:eastAsia="Arial" w:cs="Arial"/>
          <w:bCs/>
          <w:color w:val="000000"/>
          <w:w w:val="85"/>
        </w:rPr>
        <w:t>α</w:t>
      </w:r>
      <w:r w:rsidRPr="006D77D2">
        <w:rPr>
          <w:rFonts w:eastAsia="Arial" w:cs="Arial"/>
          <w:bCs/>
          <w:color w:val="000000"/>
          <w:w w:val="99"/>
        </w:rPr>
        <w:t>δ</w:t>
      </w:r>
      <w:r w:rsidRPr="006D77D2">
        <w:rPr>
          <w:rFonts w:eastAsia="Arial" w:cs="Arial"/>
          <w:bCs/>
          <w:color w:val="000000"/>
        </w:rPr>
        <w:t>όχου.</w:t>
      </w:r>
    </w:p>
    <w:p w14:paraId="63406D78"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t>ΑΡΘΡΟ 3</w:t>
      </w:r>
    </w:p>
    <w:p w14:paraId="39B47268"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t>Τόπος εκτέλεσης των υπηρεσιών</w:t>
      </w:r>
    </w:p>
    <w:p w14:paraId="5A95C324" w14:textId="77777777" w:rsidR="00551175" w:rsidRPr="006D77D2" w:rsidRDefault="00551175" w:rsidP="00551175">
      <w:pPr>
        <w:spacing w:before="100" w:beforeAutospacing="1" w:after="100" w:afterAutospacing="1"/>
      </w:pPr>
      <w:r w:rsidRPr="006D77D2">
        <w:rPr>
          <w:rFonts w:eastAsia="Arial" w:cs="Arial"/>
          <w:bCs/>
          <w:color w:val="000000"/>
        </w:rPr>
        <w:t>Ως</w:t>
      </w:r>
      <w:r w:rsidRPr="006D77D2">
        <w:rPr>
          <w:rFonts w:eastAsia="Arial" w:cs="Arial"/>
          <w:bCs/>
          <w:color w:val="000000"/>
          <w:w w:val="99"/>
        </w:rPr>
        <w:t xml:space="preserve"> </w:t>
      </w:r>
      <w:r w:rsidRPr="006D77D2">
        <w:rPr>
          <w:rFonts w:eastAsia="Arial" w:cs="Arial"/>
          <w:bCs/>
          <w:color w:val="000000"/>
        </w:rPr>
        <w:t>τόπ</w:t>
      </w:r>
      <w:r w:rsidRPr="006D77D2">
        <w:rPr>
          <w:rFonts w:eastAsia="Arial" w:cs="Arial"/>
          <w:bCs/>
          <w:color w:val="000000"/>
          <w:w w:val="91"/>
        </w:rPr>
        <w:t>ο</w:t>
      </w:r>
      <w:r w:rsidRPr="006D77D2">
        <w:rPr>
          <w:rFonts w:eastAsia="Arial" w:cs="Arial"/>
          <w:bCs/>
          <w:color w:val="000000"/>
          <w:w w:val="99"/>
        </w:rPr>
        <w:t xml:space="preserve">ς </w:t>
      </w:r>
      <w:r w:rsidRPr="006D77D2">
        <w:rPr>
          <w:rFonts w:eastAsia="Arial" w:cs="Arial"/>
          <w:bCs/>
          <w:color w:val="000000"/>
        </w:rPr>
        <w:t>εκτέλεσης</w:t>
      </w:r>
      <w:r w:rsidRPr="006D77D2">
        <w:rPr>
          <w:rFonts w:eastAsia="Arial" w:cs="Arial"/>
          <w:bCs/>
          <w:color w:val="000000"/>
          <w:w w:val="98"/>
        </w:rPr>
        <w:t xml:space="preserve"> </w:t>
      </w:r>
      <w:r w:rsidRPr="006D77D2">
        <w:rPr>
          <w:rFonts w:eastAsia="Arial" w:cs="Arial"/>
          <w:bCs/>
          <w:color w:val="000000"/>
        </w:rPr>
        <w:t>της προμήθειας</w:t>
      </w:r>
      <w:r w:rsidRPr="006D77D2">
        <w:rPr>
          <w:rFonts w:eastAsia="Arial" w:cs="Arial"/>
          <w:bCs/>
          <w:color w:val="000000"/>
          <w:w w:val="99"/>
        </w:rPr>
        <w:t xml:space="preserve"> </w:t>
      </w:r>
      <w:r w:rsidRPr="006D77D2">
        <w:rPr>
          <w:rFonts w:eastAsia="Arial" w:cs="Arial"/>
          <w:bCs/>
          <w:color w:val="000000"/>
        </w:rPr>
        <w:t>ορίζεται</w:t>
      </w:r>
      <w:r w:rsidRPr="006D77D2">
        <w:rPr>
          <w:rFonts w:eastAsia="Arial" w:cs="Arial"/>
          <w:bCs/>
          <w:color w:val="000000"/>
          <w:w w:val="99"/>
        </w:rPr>
        <w:t xml:space="preserve"> </w:t>
      </w:r>
      <w:r w:rsidRPr="006D77D2">
        <w:rPr>
          <w:rFonts w:eastAsia="Arial" w:cs="Arial"/>
          <w:bCs/>
          <w:color w:val="000000"/>
        </w:rPr>
        <w:t>το</w:t>
      </w:r>
      <w:r w:rsidRPr="006D77D2">
        <w:rPr>
          <w:rFonts w:eastAsia="Arial" w:cs="Arial"/>
          <w:bCs/>
          <w:color w:val="000000"/>
          <w:w w:val="98"/>
        </w:rPr>
        <w:t xml:space="preserve"> κτίριο </w:t>
      </w:r>
      <w:r w:rsidRPr="006D77D2">
        <w:rPr>
          <w:rFonts w:eastAsia="Arial" w:cs="Arial"/>
          <w:bCs/>
          <w:color w:val="000000"/>
          <w:w w:val="99"/>
        </w:rPr>
        <w:t>………………</w:t>
      </w:r>
      <w:r w:rsidRPr="006D77D2">
        <w:rPr>
          <w:rFonts w:eastAsia="Arial" w:cs="Arial"/>
          <w:bCs/>
          <w:color w:val="000000"/>
        </w:rPr>
        <w:t>. στη θέση ………….</w:t>
      </w:r>
    </w:p>
    <w:p w14:paraId="3E6C213B"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lastRenderedPageBreak/>
        <w:t>ΑΡΘΡΟ 4</w:t>
      </w:r>
    </w:p>
    <w:p w14:paraId="5543B684"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t>Παρακολούθηση και παραλαβή</w:t>
      </w:r>
    </w:p>
    <w:p w14:paraId="21BDB6E1" w14:textId="77777777" w:rsidR="00551175" w:rsidRPr="006D77D2" w:rsidRDefault="00551175" w:rsidP="00551175">
      <w:pPr>
        <w:spacing w:before="100" w:beforeAutospacing="1" w:after="100" w:afterAutospacing="1"/>
      </w:pPr>
      <w:r w:rsidRPr="006D77D2">
        <w:rPr>
          <w:rFonts w:eastAsia="Arial" w:cs="Arial"/>
          <w:bCs/>
          <w:color w:val="000000"/>
        </w:rPr>
        <w:t>Για την πιστή εφαρμογή της παρούσας προμήθειας θα συσταθεί από το Σύλλογο…………….. Επιτροπή</w:t>
      </w:r>
      <w:r w:rsidR="006D04D2" w:rsidRPr="006D77D2">
        <w:rPr>
          <w:rFonts w:eastAsia="Arial" w:cs="Arial"/>
          <w:bCs/>
          <w:color w:val="000000"/>
        </w:rPr>
        <w:t xml:space="preserve"> </w:t>
      </w:r>
      <w:r w:rsidR="006D04D2" w:rsidRPr="006D77D2">
        <w:rPr>
          <w:rFonts w:eastAsia="Arial" w:cs="Arial"/>
          <w:bCs/>
        </w:rPr>
        <w:t>Παρακολούθησης και Παραλαβής του Διαγωνισμού.</w:t>
      </w:r>
      <w:r w:rsidRPr="006D77D2">
        <w:rPr>
          <w:rFonts w:eastAsia="Arial" w:cs="Arial"/>
          <w:bCs/>
        </w:rPr>
        <w:t xml:space="preserve"> </w:t>
      </w:r>
      <w:r w:rsidRPr="006D77D2">
        <w:rPr>
          <w:rFonts w:eastAsia="Arial" w:cs="Arial"/>
          <w:bCs/>
          <w:color w:val="000000"/>
        </w:rPr>
        <w:t>Τα πρακτικά Διαπίστωσης Εργασιών θα αναφέρουν ρητά …………………..</w:t>
      </w:r>
      <w:r w:rsidRPr="006D77D2">
        <w:rPr>
          <w:rFonts w:eastAsia="Arial" w:cs="Arial"/>
          <w:bCs/>
          <w:color w:val="000000"/>
          <w:w w:val="98"/>
        </w:rPr>
        <w:t xml:space="preserve"> </w:t>
      </w:r>
      <w:r w:rsidRPr="006D77D2">
        <w:rPr>
          <w:rFonts w:eastAsia="Arial" w:cs="Arial"/>
          <w:bCs/>
          <w:color w:val="000000"/>
        </w:rPr>
        <w:t>και γενικά</w:t>
      </w:r>
      <w:r w:rsidRPr="006D77D2">
        <w:rPr>
          <w:rFonts w:eastAsia="Arial" w:cs="Arial"/>
          <w:bCs/>
          <w:color w:val="000000"/>
          <w:w w:val="99"/>
        </w:rPr>
        <w:t xml:space="preserve"> </w:t>
      </w:r>
      <w:r w:rsidRPr="006D77D2">
        <w:rPr>
          <w:rFonts w:eastAsia="Arial" w:cs="Arial"/>
          <w:bCs/>
          <w:color w:val="000000"/>
        </w:rPr>
        <w:t>την</w:t>
      </w:r>
      <w:r w:rsidRPr="006D77D2">
        <w:rPr>
          <w:rFonts w:eastAsia="Arial" w:cs="Arial"/>
          <w:bCs/>
          <w:color w:val="000000"/>
          <w:w w:val="99"/>
        </w:rPr>
        <w:t xml:space="preserve"> </w:t>
      </w:r>
      <w:r w:rsidRPr="006D77D2">
        <w:rPr>
          <w:rFonts w:eastAsia="Arial" w:cs="Arial"/>
          <w:bCs/>
          <w:color w:val="000000"/>
        </w:rPr>
        <w:t>καλή</w:t>
      </w:r>
      <w:r w:rsidRPr="006D77D2">
        <w:rPr>
          <w:rFonts w:eastAsia="Arial" w:cs="Arial"/>
          <w:bCs/>
          <w:color w:val="000000"/>
          <w:w w:val="98"/>
        </w:rPr>
        <w:t xml:space="preserve"> </w:t>
      </w:r>
      <w:r w:rsidRPr="006D77D2">
        <w:rPr>
          <w:rFonts w:eastAsia="Arial" w:cs="Arial"/>
          <w:bCs/>
          <w:color w:val="000000"/>
          <w:w w:val="90"/>
        </w:rPr>
        <w:t>εκ</w:t>
      </w:r>
      <w:r w:rsidRPr="006D77D2">
        <w:rPr>
          <w:rFonts w:eastAsia="Arial" w:cs="Arial"/>
          <w:bCs/>
          <w:color w:val="000000"/>
          <w:w w:val="96"/>
        </w:rPr>
        <w:t>τ</w:t>
      </w:r>
      <w:r w:rsidRPr="006D77D2">
        <w:rPr>
          <w:rFonts w:eastAsia="Arial" w:cs="Arial"/>
          <w:bCs/>
          <w:color w:val="000000"/>
        </w:rPr>
        <w:t>έλεση των</w:t>
      </w:r>
      <w:r w:rsidRPr="006D77D2">
        <w:rPr>
          <w:rFonts w:eastAsia="Arial" w:cs="Arial"/>
          <w:bCs/>
          <w:color w:val="000000"/>
          <w:w w:val="99"/>
        </w:rPr>
        <w:t xml:space="preserve"> </w:t>
      </w:r>
      <w:r w:rsidRPr="006D77D2">
        <w:rPr>
          <w:rFonts w:eastAsia="Arial" w:cs="Arial"/>
          <w:bCs/>
          <w:color w:val="000000"/>
        </w:rPr>
        <w:t>όρων της σύμβασης</w:t>
      </w:r>
      <w:r w:rsidRPr="006D77D2">
        <w:rPr>
          <w:rFonts w:eastAsia="Arial" w:cs="Arial"/>
          <w:bCs/>
          <w:color w:val="000000"/>
          <w:w w:val="99"/>
        </w:rPr>
        <w:t xml:space="preserve"> </w:t>
      </w:r>
      <w:r w:rsidRPr="006D77D2">
        <w:rPr>
          <w:rFonts w:eastAsia="Arial" w:cs="Arial"/>
          <w:bCs/>
          <w:color w:val="000000"/>
        </w:rPr>
        <w:t>που</w:t>
      </w:r>
      <w:r w:rsidRPr="006D77D2">
        <w:rPr>
          <w:rFonts w:eastAsia="Arial" w:cs="Arial"/>
          <w:bCs/>
          <w:color w:val="000000"/>
          <w:w w:val="99"/>
        </w:rPr>
        <w:t xml:space="preserve"> </w:t>
      </w:r>
      <w:r w:rsidRPr="006D77D2">
        <w:rPr>
          <w:rFonts w:eastAsia="Arial" w:cs="Arial"/>
          <w:bCs/>
          <w:color w:val="000000"/>
        </w:rPr>
        <w:t>θα</w:t>
      </w:r>
      <w:r w:rsidRPr="006D77D2">
        <w:rPr>
          <w:rFonts w:eastAsia="Arial" w:cs="Arial"/>
          <w:bCs/>
          <w:color w:val="000000"/>
          <w:w w:val="99"/>
        </w:rPr>
        <w:t xml:space="preserve"> </w:t>
      </w:r>
      <w:r w:rsidRPr="006D77D2">
        <w:rPr>
          <w:rFonts w:eastAsia="Arial" w:cs="Arial"/>
          <w:bCs/>
          <w:color w:val="000000"/>
        </w:rPr>
        <w:t>σ</w:t>
      </w:r>
      <w:r w:rsidRPr="006D77D2">
        <w:rPr>
          <w:rFonts w:eastAsia="Arial" w:cs="Arial"/>
          <w:bCs/>
          <w:color w:val="000000"/>
          <w:w w:val="99"/>
        </w:rPr>
        <w:t>υ</w:t>
      </w:r>
      <w:r w:rsidRPr="006D77D2">
        <w:rPr>
          <w:rFonts w:eastAsia="Arial" w:cs="Arial"/>
          <w:bCs/>
          <w:color w:val="000000"/>
        </w:rPr>
        <w:t>ναφθεί.</w:t>
      </w:r>
    </w:p>
    <w:p w14:paraId="061D8FD0"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t>ΑΡΘΡΟ 5</w:t>
      </w:r>
    </w:p>
    <w:p w14:paraId="3722C946"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t>Αμοιβή του Αναδόχου – Τρόπος Πληρωμής</w:t>
      </w:r>
    </w:p>
    <w:p w14:paraId="4C904A6F" w14:textId="77777777" w:rsidR="00551175" w:rsidRDefault="00551175" w:rsidP="00551175">
      <w:pPr>
        <w:spacing w:before="100" w:beforeAutospacing="1" w:after="100" w:afterAutospacing="1"/>
        <w:ind w:left="426" w:hanging="426"/>
        <w:rPr>
          <w:rFonts w:eastAsia="Arial" w:cs="Arial"/>
          <w:bCs/>
          <w:color w:val="000000"/>
          <w:w w:val="97"/>
        </w:rPr>
      </w:pPr>
      <w:r w:rsidRPr="006D77D2">
        <w:rPr>
          <w:rFonts w:eastAsia="Arial" w:cs="Arial"/>
          <w:bCs/>
          <w:color w:val="000000"/>
        </w:rPr>
        <w:t>5.1 Η συνολική δαπάν</w:t>
      </w:r>
      <w:r w:rsidRPr="006D77D2">
        <w:rPr>
          <w:rFonts w:eastAsia="Arial" w:cs="Arial"/>
          <w:bCs/>
          <w:color w:val="000000"/>
          <w:w w:val="95"/>
        </w:rPr>
        <w:t>η</w:t>
      </w:r>
      <w:r w:rsidRPr="006D77D2">
        <w:rPr>
          <w:rFonts w:eastAsia="Arial" w:cs="Arial"/>
          <w:bCs/>
          <w:color w:val="000000"/>
        </w:rPr>
        <w:t xml:space="preserve"> για την υλο</w:t>
      </w:r>
      <w:r w:rsidRPr="006D77D2">
        <w:rPr>
          <w:rFonts w:eastAsia="Arial" w:cs="Arial"/>
          <w:bCs/>
          <w:color w:val="000000"/>
          <w:w w:val="96"/>
        </w:rPr>
        <w:t>π</w:t>
      </w:r>
      <w:r w:rsidRPr="006D77D2">
        <w:rPr>
          <w:rFonts w:eastAsia="Arial" w:cs="Arial"/>
          <w:bCs/>
          <w:color w:val="000000"/>
          <w:w w:val="95"/>
        </w:rPr>
        <w:t>ο</w:t>
      </w:r>
      <w:r w:rsidRPr="006D77D2">
        <w:rPr>
          <w:rFonts w:eastAsia="Arial" w:cs="Arial"/>
          <w:bCs/>
          <w:color w:val="000000"/>
        </w:rPr>
        <w:t>ίηση της προμήθειας θα ανέρχεται στο ποσό των ………………………. Ευρώ (………….. €), πλέον ΦΠΑ 24% ………………………</w:t>
      </w:r>
      <w:r w:rsidRPr="006D77D2">
        <w:rPr>
          <w:rFonts w:eastAsia="Arial" w:cs="Arial"/>
          <w:bCs/>
          <w:color w:val="000000"/>
          <w:w w:val="95"/>
        </w:rPr>
        <w:t>…</w:t>
      </w:r>
      <w:r w:rsidRPr="006D77D2">
        <w:rPr>
          <w:rFonts w:eastAsia="Arial" w:cs="Arial"/>
          <w:bCs/>
          <w:color w:val="000000"/>
          <w:w w:val="89"/>
        </w:rPr>
        <w:t>…</w:t>
      </w:r>
      <w:r w:rsidRPr="006D77D2">
        <w:rPr>
          <w:rFonts w:eastAsia="Arial" w:cs="Arial"/>
          <w:bCs/>
          <w:color w:val="000000"/>
          <w:w w:val="90"/>
        </w:rPr>
        <w:t>…</w:t>
      </w:r>
      <w:r w:rsidRPr="006D77D2">
        <w:rPr>
          <w:rFonts w:eastAsia="Arial" w:cs="Arial"/>
          <w:bCs/>
          <w:color w:val="000000"/>
          <w:w w:val="89"/>
        </w:rPr>
        <w:t>…</w:t>
      </w:r>
      <w:r w:rsidRPr="006D77D2">
        <w:rPr>
          <w:rFonts w:eastAsia="Arial" w:cs="Arial"/>
          <w:bCs/>
          <w:color w:val="000000"/>
        </w:rPr>
        <w:t>……. λεπτών (………€) όλων των νομίμων φόρων και των κρατήσεων υπέρ τρίτων, ήτοι συνολικά</w:t>
      </w:r>
      <w:r w:rsidRPr="006D77D2">
        <w:rPr>
          <w:rFonts w:eastAsia="Arial" w:cs="Arial"/>
          <w:bCs/>
          <w:color w:val="000000"/>
          <w:w w:val="99"/>
        </w:rPr>
        <w:t xml:space="preserve"> </w:t>
      </w:r>
      <w:r w:rsidRPr="006D77D2">
        <w:rPr>
          <w:rFonts w:eastAsia="Arial" w:cs="Arial"/>
          <w:bCs/>
          <w:color w:val="000000"/>
        </w:rPr>
        <w:t>…………………… ευρώ και ……………. λεπτά (…………</w:t>
      </w:r>
      <w:r w:rsidRPr="006D77D2">
        <w:rPr>
          <w:rFonts w:eastAsia="Arial" w:cs="Arial"/>
          <w:bCs/>
          <w:color w:val="000000"/>
          <w:w w:val="95"/>
        </w:rPr>
        <w:t>…</w:t>
      </w:r>
      <w:r w:rsidRPr="006D77D2">
        <w:rPr>
          <w:rFonts w:eastAsia="Arial" w:cs="Arial"/>
          <w:bCs/>
          <w:color w:val="000000"/>
          <w:w w:val="86"/>
        </w:rPr>
        <w:t>€</w:t>
      </w:r>
      <w:r w:rsidRPr="006D77D2">
        <w:rPr>
          <w:rFonts w:eastAsia="Arial" w:cs="Arial"/>
          <w:bCs/>
          <w:color w:val="000000"/>
          <w:w w:val="89"/>
        </w:rPr>
        <w:t>)</w:t>
      </w:r>
      <w:r w:rsidRPr="006D77D2">
        <w:rPr>
          <w:rFonts w:eastAsia="Arial" w:cs="Arial"/>
          <w:bCs/>
          <w:color w:val="000000"/>
          <w:w w:val="97"/>
        </w:rPr>
        <w:t>.</w:t>
      </w:r>
    </w:p>
    <w:p w14:paraId="24B6849D" w14:textId="77777777" w:rsidR="00AD0B3D" w:rsidRDefault="00AD0B3D" w:rsidP="00AD0B3D">
      <w:pPr>
        <w:autoSpaceDE w:val="0"/>
        <w:autoSpaceDN w:val="0"/>
        <w:adjustRightInd w:val="0"/>
        <w:spacing w:after="0" w:line="240" w:lineRule="auto"/>
        <w:rPr>
          <w:rFonts w:cs="Verdana"/>
        </w:rPr>
      </w:pPr>
      <w:r w:rsidRPr="002462B4">
        <w:rPr>
          <w:rFonts w:cs="Verdana"/>
        </w:rPr>
        <w:t xml:space="preserve">Το έργο χρηματοδοτείται από το Τοπικό Πρόγραμμα </w:t>
      </w:r>
      <w:proofErr w:type="spellStart"/>
      <w:r>
        <w:rPr>
          <w:rFonts w:cs="Verdana"/>
        </w:rPr>
        <w:t>ΤΑΠΤοΚ</w:t>
      </w:r>
      <w:proofErr w:type="spellEnd"/>
      <w:r>
        <w:rPr>
          <w:rFonts w:cs="Verdana"/>
        </w:rPr>
        <w:t xml:space="preserve"> </w:t>
      </w:r>
      <w:r w:rsidRPr="002462B4">
        <w:rPr>
          <w:rFonts w:cs="Verdana"/>
        </w:rPr>
        <w:t xml:space="preserve">LEADER Ηρακλείου στο πλαίσιο </w:t>
      </w:r>
      <w:r>
        <w:rPr>
          <w:rFonts w:cs="Verdana"/>
        </w:rPr>
        <w:t xml:space="preserve">της παρέμβασης </w:t>
      </w:r>
      <w:r w:rsidRPr="00E0211E">
        <w:rPr>
          <w:rFonts w:cstheme="minorHAnsi"/>
          <w:b/>
          <w:bCs/>
          <w:color w:val="44546A" w:themeColor="text2"/>
          <w:sz w:val="20"/>
          <w:szCs w:val="20"/>
        </w:rPr>
        <w:t>Π3-77-4.1</w:t>
      </w:r>
      <w:r>
        <w:rPr>
          <w:rFonts w:cstheme="minorHAnsi"/>
          <w:b/>
          <w:bCs/>
          <w:color w:val="44546A" w:themeColor="text2"/>
          <w:sz w:val="20"/>
          <w:szCs w:val="20"/>
        </w:rPr>
        <w:t xml:space="preserve"> </w:t>
      </w:r>
      <w:r w:rsidRPr="002462B4">
        <w:rPr>
          <w:rFonts w:cs="Verdana"/>
        </w:rPr>
        <w:t xml:space="preserve">του </w:t>
      </w:r>
      <w:r>
        <w:rPr>
          <w:rFonts w:cs="Verdana"/>
        </w:rPr>
        <w:t>ΣΣ ΚΠΑ 2023-2027</w:t>
      </w:r>
      <w:r w:rsidRPr="002462B4">
        <w:rPr>
          <w:rFonts w:cs="Verdana"/>
        </w:rPr>
        <w:t xml:space="preserve"> με συγχρηματοδότηση από το Ε</w:t>
      </w:r>
      <w:r>
        <w:rPr>
          <w:rFonts w:cs="Verdana"/>
        </w:rPr>
        <w:t>υρωπαϊκό Γεωργικό Ταμείο Αγροτικής Ανάπτυξης (Ε</w:t>
      </w:r>
      <w:r w:rsidRPr="002462B4">
        <w:rPr>
          <w:rFonts w:cs="Verdana"/>
        </w:rPr>
        <w:t>.Γ.Τ.Α.Α.</w:t>
      </w:r>
      <w:r>
        <w:rPr>
          <w:rFonts w:cs="Verdana"/>
        </w:rPr>
        <w:t>)</w:t>
      </w:r>
      <w:r w:rsidRPr="002462B4">
        <w:rPr>
          <w:rFonts w:cs="Verdana"/>
        </w:rPr>
        <w:t xml:space="preserve"> και το Υ</w:t>
      </w:r>
      <w:r>
        <w:rPr>
          <w:rFonts w:cs="Verdana"/>
        </w:rPr>
        <w:t>πουργείο Αγροτικής Ανάπτυξης και Τροφίμων</w:t>
      </w:r>
      <w:r w:rsidRPr="002462B4">
        <w:rPr>
          <w:rFonts w:cs="Verdana"/>
        </w:rPr>
        <w:t>.</w:t>
      </w:r>
    </w:p>
    <w:p w14:paraId="56847384"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5.2.</w:t>
      </w:r>
      <w:r w:rsidRPr="006D77D2">
        <w:rPr>
          <w:rFonts w:eastAsia="Arial" w:cs="Arial"/>
          <w:bCs/>
          <w:color w:val="000000"/>
          <w:w w:val="99"/>
        </w:rPr>
        <w:t xml:space="preserve"> </w:t>
      </w:r>
      <w:r w:rsidRPr="006D77D2">
        <w:rPr>
          <w:rFonts w:eastAsia="Arial" w:cs="Arial"/>
          <w:bCs/>
          <w:color w:val="000000"/>
        </w:rPr>
        <w:t>Ο</w:t>
      </w:r>
      <w:r w:rsidRPr="006D77D2">
        <w:rPr>
          <w:rFonts w:eastAsia="Arial" w:cs="Arial"/>
          <w:bCs/>
          <w:color w:val="000000"/>
          <w:w w:val="98"/>
        </w:rPr>
        <w:t xml:space="preserve"> </w:t>
      </w:r>
      <w:r w:rsidRPr="006D77D2">
        <w:rPr>
          <w:rFonts w:eastAsia="Arial" w:cs="Arial"/>
          <w:bCs/>
          <w:color w:val="000000"/>
          <w:w w:val="90"/>
        </w:rPr>
        <w:t>Αν</w:t>
      </w:r>
      <w:r w:rsidRPr="006D77D2">
        <w:rPr>
          <w:rFonts w:eastAsia="Arial" w:cs="Arial"/>
          <w:bCs/>
          <w:color w:val="000000"/>
          <w:w w:val="85"/>
        </w:rPr>
        <w:t>ά</w:t>
      </w:r>
      <w:r w:rsidRPr="006D77D2">
        <w:rPr>
          <w:rFonts w:eastAsia="Arial" w:cs="Arial"/>
          <w:bCs/>
          <w:color w:val="000000"/>
          <w:w w:val="99"/>
        </w:rPr>
        <w:t>δ</w:t>
      </w:r>
      <w:r w:rsidRPr="006D77D2">
        <w:rPr>
          <w:rFonts w:eastAsia="Arial" w:cs="Arial"/>
          <w:bCs/>
          <w:color w:val="000000"/>
        </w:rPr>
        <w:t>οχος επιβα</w:t>
      </w:r>
      <w:r w:rsidRPr="006D77D2">
        <w:rPr>
          <w:rFonts w:eastAsia="Arial" w:cs="Arial"/>
          <w:bCs/>
          <w:color w:val="000000"/>
          <w:w w:val="92"/>
        </w:rPr>
        <w:t>ρ</w:t>
      </w:r>
      <w:r w:rsidRPr="006D77D2">
        <w:rPr>
          <w:rFonts w:eastAsia="Arial" w:cs="Arial"/>
          <w:bCs/>
          <w:color w:val="000000"/>
          <w:w w:val="84"/>
        </w:rPr>
        <w:t>ύ</w:t>
      </w:r>
      <w:r w:rsidRPr="006D77D2">
        <w:rPr>
          <w:rFonts w:eastAsia="Arial" w:cs="Arial"/>
          <w:bCs/>
          <w:color w:val="000000"/>
          <w:w w:val="89"/>
        </w:rPr>
        <w:t>ν</w:t>
      </w:r>
      <w:r w:rsidRPr="006D77D2">
        <w:rPr>
          <w:rFonts w:eastAsia="Arial" w:cs="Arial"/>
          <w:bCs/>
          <w:color w:val="000000"/>
          <w:w w:val="99"/>
        </w:rPr>
        <w:t>ε</w:t>
      </w:r>
      <w:r w:rsidRPr="006D77D2">
        <w:rPr>
          <w:rFonts w:eastAsia="Arial" w:cs="Arial"/>
          <w:bCs/>
          <w:color w:val="000000"/>
        </w:rPr>
        <w:t>ται</w:t>
      </w:r>
      <w:r w:rsidRPr="006D77D2">
        <w:rPr>
          <w:rFonts w:eastAsia="Arial" w:cs="Arial"/>
          <w:bCs/>
          <w:color w:val="000000"/>
          <w:w w:val="99"/>
        </w:rPr>
        <w:t xml:space="preserve"> </w:t>
      </w:r>
      <w:r w:rsidRPr="006D77D2">
        <w:rPr>
          <w:rFonts w:eastAsia="Arial" w:cs="Arial"/>
          <w:bCs/>
          <w:color w:val="000000"/>
        </w:rPr>
        <w:t>με</w:t>
      </w:r>
      <w:r w:rsidRPr="006D77D2">
        <w:rPr>
          <w:rFonts w:eastAsia="Arial" w:cs="Arial"/>
          <w:bCs/>
          <w:color w:val="000000"/>
          <w:w w:val="98"/>
        </w:rPr>
        <w:t xml:space="preserve"> </w:t>
      </w:r>
      <w:r w:rsidRPr="006D77D2">
        <w:rPr>
          <w:rFonts w:eastAsia="Arial" w:cs="Arial"/>
          <w:bCs/>
          <w:color w:val="000000"/>
          <w:w w:val="94"/>
        </w:rPr>
        <w:t>τι</w:t>
      </w:r>
      <w:r w:rsidRPr="006D77D2">
        <w:rPr>
          <w:rFonts w:eastAsia="Arial" w:cs="Arial"/>
          <w:bCs/>
          <w:color w:val="000000"/>
        </w:rPr>
        <w:t>ς</w:t>
      </w:r>
      <w:r w:rsidRPr="006D77D2">
        <w:rPr>
          <w:rFonts w:eastAsia="Arial" w:cs="Arial"/>
          <w:bCs/>
          <w:color w:val="000000"/>
          <w:w w:val="99"/>
        </w:rPr>
        <w:t xml:space="preserve"> </w:t>
      </w:r>
      <w:r w:rsidRPr="006D77D2">
        <w:rPr>
          <w:rFonts w:eastAsia="Arial" w:cs="Arial"/>
          <w:bCs/>
          <w:color w:val="000000"/>
        </w:rPr>
        <w:t>νόμι</w:t>
      </w:r>
      <w:r w:rsidRPr="006D77D2">
        <w:rPr>
          <w:rFonts w:eastAsia="Arial" w:cs="Arial"/>
          <w:bCs/>
          <w:color w:val="000000"/>
          <w:w w:val="96"/>
        </w:rPr>
        <w:t>μ</w:t>
      </w:r>
      <w:r w:rsidRPr="006D77D2">
        <w:rPr>
          <w:rFonts w:eastAsia="Arial" w:cs="Arial"/>
          <w:bCs/>
          <w:color w:val="000000"/>
          <w:w w:val="97"/>
        </w:rPr>
        <w:t>ε</w:t>
      </w:r>
      <w:r w:rsidRPr="006D77D2">
        <w:rPr>
          <w:rFonts w:eastAsia="Arial" w:cs="Arial"/>
          <w:bCs/>
          <w:color w:val="000000"/>
        </w:rPr>
        <w:t>ς</w:t>
      </w:r>
      <w:r w:rsidRPr="006D77D2">
        <w:rPr>
          <w:rFonts w:eastAsia="Arial" w:cs="Arial"/>
          <w:bCs/>
          <w:color w:val="000000"/>
          <w:w w:val="99"/>
        </w:rPr>
        <w:t xml:space="preserve"> </w:t>
      </w:r>
      <w:r w:rsidRPr="006D77D2">
        <w:rPr>
          <w:rFonts w:eastAsia="Arial" w:cs="Arial"/>
          <w:bCs/>
          <w:color w:val="000000"/>
        </w:rPr>
        <w:t>κ</w:t>
      </w:r>
      <w:r w:rsidRPr="006D77D2">
        <w:rPr>
          <w:rFonts w:eastAsia="Arial" w:cs="Arial"/>
          <w:bCs/>
          <w:color w:val="000000"/>
          <w:w w:val="92"/>
        </w:rPr>
        <w:t>ρ</w:t>
      </w:r>
      <w:r w:rsidRPr="006D77D2">
        <w:rPr>
          <w:rFonts w:eastAsia="Arial" w:cs="Arial"/>
          <w:bCs/>
          <w:color w:val="000000"/>
          <w:w w:val="96"/>
        </w:rPr>
        <w:t>α</w:t>
      </w:r>
      <w:r w:rsidRPr="006D77D2">
        <w:rPr>
          <w:rFonts w:eastAsia="Arial" w:cs="Arial"/>
          <w:bCs/>
          <w:color w:val="000000"/>
        </w:rPr>
        <w:t>τήσεις.</w:t>
      </w:r>
    </w:p>
    <w:p w14:paraId="32507E13" w14:textId="77777777" w:rsidR="00551175" w:rsidRPr="006D77D2" w:rsidRDefault="00551175" w:rsidP="00551175">
      <w:pPr>
        <w:spacing w:before="100" w:beforeAutospacing="1" w:after="100" w:afterAutospacing="1"/>
        <w:ind w:left="426" w:hanging="426"/>
        <w:rPr>
          <w:rFonts w:eastAsia="Arial" w:cs="Arial"/>
          <w:bCs/>
          <w:color w:val="000000"/>
        </w:rPr>
      </w:pPr>
      <w:r w:rsidRPr="006D77D2">
        <w:rPr>
          <w:rFonts w:eastAsia="Arial" w:cs="Arial"/>
          <w:bCs/>
          <w:color w:val="000000"/>
        </w:rPr>
        <w:t>5.3 Οι πληρ</w:t>
      </w:r>
      <w:r w:rsidRPr="006D77D2">
        <w:rPr>
          <w:rFonts w:eastAsia="Arial" w:cs="Arial"/>
          <w:bCs/>
          <w:color w:val="000000"/>
          <w:w w:val="90"/>
        </w:rPr>
        <w:t>ω</w:t>
      </w:r>
      <w:r w:rsidRPr="006D77D2">
        <w:rPr>
          <w:rFonts w:eastAsia="Arial" w:cs="Arial"/>
          <w:bCs/>
          <w:color w:val="000000"/>
          <w:w w:val="88"/>
        </w:rPr>
        <w:t>μ</w:t>
      </w:r>
      <w:r w:rsidRPr="006D77D2">
        <w:rPr>
          <w:rFonts w:eastAsia="Arial" w:cs="Arial"/>
          <w:bCs/>
          <w:color w:val="000000"/>
        </w:rPr>
        <w:t xml:space="preserve">ές θα πραγματοποιηθούν σε ευρώ (€), με την </w:t>
      </w:r>
      <w:r w:rsidRPr="006D77D2">
        <w:rPr>
          <w:rFonts w:eastAsia="Arial" w:cs="Arial"/>
          <w:bCs/>
          <w:color w:val="000000"/>
          <w:w w:val="96"/>
        </w:rPr>
        <w:t>πρ</w:t>
      </w:r>
      <w:r w:rsidRPr="006D77D2">
        <w:rPr>
          <w:rFonts w:eastAsia="Arial" w:cs="Arial"/>
          <w:bCs/>
          <w:color w:val="000000"/>
          <w:w w:val="91"/>
        </w:rPr>
        <w:t>ο</w:t>
      </w:r>
      <w:r w:rsidRPr="006D77D2">
        <w:rPr>
          <w:rFonts w:eastAsia="Arial" w:cs="Arial"/>
          <w:bCs/>
          <w:color w:val="000000"/>
          <w:w w:val="94"/>
        </w:rPr>
        <w:t>σ</w:t>
      </w:r>
      <w:r w:rsidRPr="006D77D2">
        <w:rPr>
          <w:rFonts w:eastAsia="Arial" w:cs="Arial"/>
          <w:bCs/>
          <w:color w:val="000000"/>
          <w:w w:val="90"/>
        </w:rPr>
        <w:t>κ</w:t>
      </w:r>
      <w:r w:rsidRPr="006D77D2">
        <w:rPr>
          <w:rFonts w:eastAsia="Arial" w:cs="Arial"/>
          <w:bCs/>
          <w:color w:val="000000"/>
          <w:w w:val="86"/>
        </w:rPr>
        <w:t>ό</w:t>
      </w:r>
      <w:r w:rsidRPr="006D77D2">
        <w:rPr>
          <w:rFonts w:eastAsia="Arial" w:cs="Arial"/>
          <w:bCs/>
          <w:color w:val="000000"/>
          <w:w w:val="92"/>
        </w:rPr>
        <w:t>μ</w:t>
      </w:r>
      <w:r w:rsidRPr="006D77D2">
        <w:rPr>
          <w:rFonts w:eastAsia="Arial" w:cs="Arial"/>
          <w:bCs/>
          <w:color w:val="000000"/>
          <w:w w:val="98"/>
        </w:rPr>
        <w:t>ι</w:t>
      </w:r>
      <w:r w:rsidRPr="006D77D2">
        <w:rPr>
          <w:rFonts w:eastAsia="Arial" w:cs="Arial"/>
          <w:bCs/>
          <w:color w:val="000000"/>
        </w:rPr>
        <w:t>ση των νόμιμων</w:t>
      </w:r>
      <w:r w:rsidRPr="006D77D2">
        <w:rPr>
          <w:rFonts w:eastAsia="Arial" w:cs="Arial"/>
          <w:bCs/>
          <w:color w:val="000000"/>
          <w:w w:val="99"/>
        </w:rPr>
        <w:t xml:space="preserve"> </w:t>
      </w:r>
      <w:r w:rsidRPr="006D77D2">
        <w:rPr>
          <w:rFonts w:eastAsia="Arial" w:cs="Arial"/>
          <w:bCs/>
          <w:color w:val="000000"/>
        </w:rPr>
        <w:t>δικαιολογητι</w:t>
      </w:r>
      <w:r w:rsidRPr="006D77D2">
        <w:rPr>
          <w:rFonts w:eastAsia="Arial" w:cs="Arial"/>
          <w:bCs/>
          <w:color w:val="000000"/>
          <w:w w:val="99"/>
        </w:rPr>
        <w:t>κ</w:t>
      </w:r>
      <w:r w:rsidRPr="006D77D2">
        <w:rPr>
          <w:rFonts w:eastAsia="Arial" w:cs="Arial"/>
          <w:bCs/>
          <w:color w:val="000000"/>
        </w:rPr>
        <w:t>ών που προβλέ</w:t>
      </w:r>
      <w:r w:rsidRPr="006D77D2">
        <w:rPr>
          <w:rFonts w:eastAsia="Arial" w:cs="Arial"/>
          <w:bCs/>
          <w:color w:val="000000"/>
          <w:w w:val="98"/>
        </w:rPr>
        <w:t>π</w:t>
      </w:r>
      <w:r w:rsidRPr="006D77D2">
        <w:rPr>
          <w:rFonts w:eastAsia="Arial" w:cs="Arial"/>
          <w:bCs/>
          <w:color w:val="000000"/>
          <w:w w:val="95"/>
        </w:rPr>
        <w:t>ο</w:t>
      </w:r>
      <w:r w:rsidRPr="006D77D2">
        <w:rPr>
          <w:rFonts w:eastAsia="Arial" w:cs="Arial"/>
          <w:bCs/>
          <w:color w:val="000000"/>
          <w:w w:val="89"/>
        </w:rPr>
        <w:t>ν</w:t>
      </w:r>
      <w:r w:rsidRPr="006D77D2">
        <w:rPr>
          <w:rFonts w:eastAsia="Arial" w:cs="Arial"/>
          <w:bCs/>
          <w:color w:val="000000"/>
        </w:rPr>
        <w:t>ται από τις ισχύουσες διατάξει</w:t>
      </w:r>
      <w:r w:rsidRPr="006D77D2">
        <w:rPr>
          <w:rFonts w:eastAsia="Arial" w:cs="Arial"/>
          <w:bCs/>
          <w:color w:val="000000"/>
          <w:w w:val="97"/>
        </w:rPr>
        <w:t>ς,</w:t>
      </w:r>
      <w:r w:rsidRPr="006D77D2">
        <w:rPr>
          <w:rFonts w:eastAsia="Arial" w:cs="Arial"/>
          <w:bCs/>
          <w:color w:val="000000"/>
        </w:rPr>
        <w:t xml:space="preserve"> κατά τον χρόνο πληρωμής. </w:t>
      </w:r>
    </w:p>
    <w:p w14:paraId="550160B0"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5.4</w:t>
      </w:r>
      <w:r w:rsidRPr="006D77D2">
        <w:rPr>
          <w:rFonts w:eastAsia="Arial" w:cs="Arial"/>
          <w:bCs/>
          <w:color w:val="000000"/>
          <w:w w:val="99"/>
        </w:rPr>
        <w:t xml:space="preserve"> </w:t>
      </w:r>
      <w:r w:rsidRPr="006D77D2">
        <w:rPr>
          <w:rFonts w:eastAsia="Arial" w:cs="Arial"/>
          <w:bCs/>
          <w:color w:val="000000"/>
        </w:rPr>
        <w:t>Τ</w:t>
      </w:r>
      <w:r w:rsidRPr="006D77D2">
        <w:rPr>
          <w:rFonts w:eastAsia="Arial" w:cs="Arial"/>
          <w:bCs/>
          <w:color w:val="000000"/>
          <w:w w:val="92"/>
        </w:rPr>
        <w:t>ρ</w:t>
      </w:r>
      <w:r w:rsidRPr="006D77D2">
        <w:rPr>
          <w:rFonts w:eastAsia="Arial" w:cs="Arial"/>
          <w:bCs/>
          <w:color w:val="000000"/>
          <w:w w:val="99"/>
        </w:rPr>
        <w:t>ό</w:t>
      </w:r>
      <w:r w:rsidRPr="006D77D2">
        <w:rPr>
          <w:rFonts w:eastAsia="Arial" w:cs="Arial"/>
          <w:bCs/>
          <w:color w:val="000000"/>
        </w:rPr>
        <w:t>πος</w:t>
      </w:r>
      <w:r w:rsidRPr="006D77D2">
        <w:rPr>
          <w:rFonts w:eastAsia="Arial" w:cs="Arial"/>
          <w:bCs/>
          <w:color w:val="000000"/>
          <w:w w:val="99"/>
        </w:rPr>
        <w:t xml:space="preserve"> </w:t>
      </w:r>
      <w:r w:rsidRPr="006D77D2">
        <w:rPr>
          <w:rFonts w:eastAsia="Arial" w:cs="Arial"/>
          <w:bCs/>
          <w:color w:val="000000"/>
        </w:rPr>
        <w:t>Πλ</w:t>
      </w:r>
      <w:r w:rsidRPr="006D77D2">
        <w:rPr>
          <w:rFonts w:eastAsia="Arial" w:cs="Arial"/>
          <w:bCs/>
          <w:color w:val="000000"/>
          <w:w w:val="95"/>
        </w:rPr>
        <w:t>η</w:t>
      </w:r>
      <w:r w:rsidRPr="006D77D2">
        <w:rPr>
          <w:rFonts w:eastAsia="Arial" w:cs="Arial"/>
          <w:bCs/>
          <w:color w:val="000000"/>
          <w:w w:val="99"/>
        </w:rPr>
        <w:t>ρ</w:t>
      </w:r>
      <w:r w:rsidRPr="006D77D2">
        <w:rPr>
          <w:rFonts w:eastAsia="Arial" w:cs="Arial"/>
          <w:bCs/>
          <w:color w:val="000000"/>
        </w:rPr>
        <w:t>ωμής Αναδόχο</w:t>
      </w:r>
      <w:r w:rsidRPr="006D77D2">
        <w:rPr>
          <w:rFonts w:eastAsia="Arial" w:cs="Arial"/>
          <w:bCs/>
          <w:color w:val="000000"/>
          <w:w w:val="95"/>
        </w:rPr>
        <w:t>υ:</w:t>
      </w:r>
    </w:p>
    <w:p w14:paraId="30E72C36" w14:textId="77777777" w:rsidR="00551175" w:rsidRPr="006D77D2" w:rsidRDefault="00551175" w:rsidP="00971366">
      <w:pPr>
        <w:spacing w:before="100" w:beforeAutospacing="1" w:after="100" w:afterAutospacing="1"/>
        <w:ind w:left="426"/>
        <w:rPr>
          <w:rFonts w:eastAsia="Arial" w:cs="Arial"/>
          <w:bCs/>
          <w:color w:val="000000"/>
        </w:rPr>
      </w:pPr>
      <w:r w:rsidRPr="006D77D2">
        <w:rPr>
          <w:rFonts w:eastAsia="Arial" w:cs="Arial"/>
          <w:bCs/>
          <w:color w:val="000000"/>
        </w:rPr>
        <w:t>Η πληρωμή του Αναδόχ</w:t>
      </w:r>
      <w:r w:rsidRPr="006D77D2">
        <w:rPr>
          <w:rFonts w:eastAsia="Arial" w:cs="Arial"/>
          <w:bCs/>
          <w:color w:val="000000"/>
          <w:w w:val="95"/>
        </w:rPr>
        <w:t>ου</w:t>
      </w:r>
      <w:r w:rsidRPr="006D77D2">
        <w:rPr>
          <w:rFonts w:eastAsia="Arial" w:cs="Arial"/>
          <w:bCs/>
          <w:color w:val="000000"/>
        </w:rPr>
        <w:t xml:space="preserve"> θα γίνει μετά την εκτέλεση των εργασιών. Η πληρωμή θα λάβει χώ</w:t>
      </w:r>
      <w:r w:rsidRPr="006D77D2">
        <w:rPr>
          <w:rFonts w:eastAsia="Arial" w:cs="Arial"/>
          <w:bCs/>
          <w:color w:val="000000"/>
          <w:w w:val="99"/>
        </w:rPr>
        <w:t>ρ</w:t>
      </w:r>
      <w:r w:rsidRPr="006D77D2">
        <w:rPr>
          <w:rFonts w:eastAsia="Arial" w:cs="Arial"/>
          <w:bCs/>
          <w:color w:val="000000"/>
        </w:rPr>
        <w:t>α βάσει των τιμολογίων του Αναδόχου και θα πραγματο</w:t>
      </w:r>
      <w:r w:rsidRPr="006D77D2">
        <w:rPr>
          <w:rFonts w:eastAsia="Arial" w:cs="Arial"/>
          <w:bCs/>
          <w:color w:val="000000"/>
          <w:w w:val="90"/>
        </w:rPr>
        <w:t>π</w:t>
      </w:r>
      <w:r w:rsidRPr="006D77D2">
        <w:rPr>
          <w:rFonts w:eastAsia="Arial" w:cs="Arial"/>
          <w:bCs/>
          <w:color w:val="000000"/>
          <w:w w:val="95"/>
        </w:rPr>
        <w:t>ο</w:t>
      </w:r>
      <w:r w:rsidRPr="006D77D2">
        <w:rPr>
          <w:rFonts w:eastAsia="Arial" w:cs="Arial"/>
          <w:bCs/>
          <w:color w:val="000000"/>
        </w:rPr>
        <w:t>ιηθεί με την προσκόμιση των νομίμων παραστατικ</w:t>
      </w:r>
      <w:r w:rsidRPr="006D77D2">
        <w:rPr>
          <w:rFonts w:eastAsia="Arial" w:cs="Arial"/>
          <w:bCs/>
          <w:color w:val="000000"/>
          <w:w w:val="97"/>
        </w:rPr>
        <w:t>ώ</w:t>
      </w:r>
      <w:r w:rsidRPr="006D77D2">
        <w:rPr>
          <w:rFonts w:eastAsia="Arial" w:cs="Arial"/>
          <w:bCs/>
          <w:color w:val="000000"/>
          <w:w w:val="90"/>
        </w:rPr>
        <w:t>ν</w:t>
      </w:r>
      <w:r w:rsidRPr="006D77D2">
        <w:rPr>
          <w:rFonts w:eastAsia="Arial" w:cs="Arial"/>
          <w:bCs/>
          <w:color w:val="000000"/>
        </w:rPr>
        <w:t xml:space="preserve"> που προβλέ</w:t>
      </w:r>
      <w:r w:rsidRPr="006D77D2">
        <w:rPr>
          <w:rFonts w:eastAsia="Arial" w:cs="Arial"/>
          <w:bCs/>
          <w:color w:val="000000"/>
          <w:w w:val="90"/>
        </w:rPr>
        <w:t>π</w:t>
      </w:r>
      <w:r w:rsidRPr="006D77D2">
        <w:rPr>
          <w:rFonts w:eastAsia="Arial" w:cs="Arial"/>
          <w:bCs/>
          <w:color w:val="000000"/>
          <w:w w:val="95"/>
        </w:rPr>
        <w:t>ο</w:t>
      </w:r>
      <w:r w:rsidRPr="006D77D2">
        <w:rPr>
          <w:rFonts w:eastAsia="Arial" w:cs="Arial"/>
          <w:bCs/>
          <w:color w:val="000000"/>
        </w:rPr>
        <w:t>νται από τις ισχύ</w:t>
      </w:r>
      <w:r w:rsidRPr="006D77D2">
        <w:rPr>
          <w:rFonts w:eastAsia="Arial" w:cs="Arial"/>
          <w:bCs/>
          <w:color w:val="000000"/>
          <w:w w:val="91"/>
        </w:rPr>
        <w:t>ο</w:t>
      </w:r>
      <w:r w:rsidRPr="006D77D2">
        <w:rPr>
          <w:rFonts w:eastAsia="Arial" w:cs="Arial"/>
          <w:bCs/>
          <w:color w:val="000000"/>
          <w:w w:val="84"/>
        </w:rPr>
        <w:t>υ</w:t>
      </w:r>
      <w:r w:rsidRPr="006D77D2">
        <w:rPr>
          <w:rFonts w:eastAsia="Arial" w:cs="Arial"/>
          <w:bCs/>
          <w:color w:val="000000"/>
          <w:w w:val="94"/>
        </w:rPr>
        <w:t>σ</w:t>
      </w:r>
      <w:r w:rsidRPr="006D77D2">
        <w:rPr>
          <w:rFonts w:eastAsia="Arial" w:cs="Arial"/>
          <w:bCs/>
          <w:color w:val="000000"/>
        </w:rPr>
        <w:t>ες διατάξεις (καθώς</w:t>
      </w:r>
      <w:r w:rsidRPr="006D77D2">
        <w:rPr>
          <w:rFonts w:eastAsia="Arial" w:cs="Arial"/>
          <w:bCs/>
          <w:color w:val="000000"/>
          <w:w w:val="99"/>
        </w:rPr>
        <w:t xml:space="preserve"> </w:t>
      </w:r>
      <w:r w:rsidRPr="006D77D2">
        <w:rPr>
          <w:rFonts w:eastAsia="Arial" w:cs="Arial"/>
          <w:bCs/>
          <w:color w:val="000000"/>
        </w:rPr>
        <w:t>και κάθε άλλου δικαιολογητικού που τυχόν ζητηθεί από τις αρμόδιες υπηρε</w:t>
      </w:r>
      <w:r w:rsidRPr="006D77D2">
        <w:rPr>
          <w:rFonts w:eastAsia="Arial" w:cs="Arial"/>
          <w:bCs/>
          <w:color w:val="000000"/>
          <w:w w:val="97"/>
        </w:rPr>
        <w:t>σ</w:t>
      </w:r>
      <w:r w:rsidRPr="006D77D2">
        <w:rPr>
          <w:rFonts w:eastAsia="Arial" w:cs="Arial"/>
          <w:bCs/>
          <w:color w:val="000000"/>
          <w:w w:val="96"/>
        </w:rPr>
        <w:t>ί</w:t>
      </w:r>
      <w:r w:rsidRPr="006D77D2">
        <w:rPr>
          <w:rFonts w:eastAsia="Arial" w:cs="Arial"/>
          <w:bCs/>
          <w:color w:val="000000"/>
        </w:rPr>
        <w:t>ες που διενεργο</w:t>
      </w:r>
      <w:r w:rsidRPr="006D77D2">
        <w:rPr>
          <w:rFonts w:eastAsia="Arial" w:cs="Arial"/>
          <w:bCs/>
          <w:color w:val="000000"/>
          <w:w w:val="90"/>
        </w:rPr>
        <w:t>ύ</w:t>
      </w:r>
      <w:r w:rsidRPr="006D77D2">
        <w:rPr>
          <w:rFonts w:eastAsia="Arial" w:cs="Arial"/>
          <w:bCs/>
          <w:color w:val="000000"/>
          <w:w w:val="99"/>
        </w:rPr>
        <w:t>ν</w:t>
      </w:r>
      <w:r w:rsidRPr="006D77D2">
        <w:rPr>
          <w:rFonts w:eastAsia="Arial" w:cs="Arial"/>
          <w:bCs/>
          <w:color w:val="000000"/>
        </w:rPr>
        <w:t xml:space="preserve"> τον έλεγχο</w:t>
      </w:r>
      <w:r w:rsidRPr="006D77D2">
        <w:rPr>
          <w:rFonts w:eastAsia="Arial" w:cs="Arial"/>
          <w:bCs/>
          <w:color w:val="000000"/>
          <w:w w:val="98"/>
        </w:rPr>
        <w:t xml:space="preserve"> του έργου)</w:t>
      </w:r>
      <w:r w:rsidRPr="006D77D2">
        <w:rPr>
          <w:rFonts w:eastAsia="Arial" w:cs="Arial"/>
          <w:bCs/>
          <w:color w:val="000000"/>
        </w:rPr>
        <w:t>, μετά</w:t>
      </w:r>
      <w:r w:rsidRPr="006D77D2">
        <w:rPr>
          <w:rFonts w:eastAsia="Arial" w:cs="Arial"/>
          <w:bCs/>
          <w:color w:val="000000"/>
          <w:w w:val="99"/>
        </w:rPr>
        <w:t xml:space="preserve"> </w:t>
      </w:r>
      <w:r w:rsidRPr="006D77D2">
        <w:rPr>
          <w:rFonts w:eastAsia="Arial" w:cs="Arial"/>
          <w:bCs/>
          <w:color w:val="000000"/>
        </w:rPr>
        <w:t>την</w:t>
      </w:r>
      <w:r w:rsidRPr="006D77D2">
        <w:rPr>
          <w:rFonts w:eastAsia="Arial" w:cs="Arial"/>
          <w:bCs/>
          <w:color w:val="000000"/>
          <w:w w:val="99"/>
        </w:rPr>
        <w:t xml:space="preserve"> </w:t>
      </w:r>
      <w:r w:rsidRPr="006D77D2">
        <w:rPr>
          <w:rFonts w:eastAsia="Arial" w:cs="Arial"/>
          <w:bCs/>
          <w:color w:val="000000"/>
          <w:w w:val="90"/>
        </w:rPr>
        <w:t>αφ</w:t>
      </w:r>
      <w:r w:rsidRPr="006D77D2">
        <w:rPr>
          <w:rFonts w:eastAsia="Arial" w:cs="Arial"/>
          <w:bCs/>
          <w:color w:val="000000"/>
          <w:w w:val="88"/>
        </w:rPr>
        <w:t>α</w:t>
      </w:r>
      <w:r w:rsidRPr="006D77D2">
        <w:rPr>
          <w:rFonts w:eastAsia="Arial" w:cs="Arial"/>
          <w:bCs/>
          <w:color w:val="000000"/>
          <w:w w:val="98"/>
        </w:rPr>
        <w:t>ί</w:t>
      </w:r>
      <w:r w:rsidRPr="006D77D2">
        <w:rPr>
          <w:rFonts w:eastAsia="Arial" w:cs="Arial"/>
          <w:bCs/>
          <w:color w:val="000000"/>
        </w:rPr>
        <w:t>ρεση</w:t>
      </w:r>
      <w:r w:rsidRPr="006D77D2">
        <w:rPr>
          <w:rFonts w:eastAsia="Arial" w:cs="Arial"/>
          <w:bCs/>
          <w:color w:val="000000"/>
          <w:w w:val="98"/>
        </w:rPr>
        <w:t xml:space="preserve"> </w:t>
      </w:r>
      <w:r w:rsidRPr="006D77D2">
        <w:rPr>
          <w:rFonts w:eastAsia="Arial" w:cs="Arial"/>
          <w:bCs/>
          <w:color w:val="000000"/>
        </w:rPr>
        <w:t>τ</w:t>
      </w:r>
      <w:r w:rsidRPr="006D77D2">
        <w:rPr>
          <w:rFonts w:eastAsia="Arial" w:cs="Arial"/>
          <w:bCs/>
          <w:color w:val="000000"/>
          <w:w w:val="94"/>
        </w:rPr>
        <w:t>ω</w:t>
      </w:r>
      <w:r w:rsidRPr="006D77D2">
        <w:rPr>
          <w:rFonts w:eastAsia="Arial" w:cs="Arial"/>
          <w:bCs/>
          <w:color w:val="000000"/>
          <w:w w:val="90"/>
        </w:rPr>
        <w:t>ν</w:t>
      </w:r>
      <w:r w:rsidRPr="006D77D2">
        <w:rPr>
          <w:rFonts w:eastAsia="Arial" w:cs="Arial"/>
          <w:bCs/>
          <w:color w:val="000000"/>
          <w:w w:val="99"/>
        </w:rPr>
        <w:t xml:space="preserve"> </w:t>
      </w:r>
      <w:r w:rsidRPr="006D77D2">
        <w:rPr>
          <w:rFonts w:eastAsia="Arial" w:cs="Arial"/>
          <w:bCs/>
          <w:color w:val="000000"/>
        </w:rPr>
        <w:t>νόμιμ</w:t>
      </w:r>
      <w:r w:rsidRPr="006D77D2">
        <w:rPr>
          <w:rFonts w:eastAsia="Arial" w:cs="Arial"/>
          <w:bCs/>
          <w:color w:val="000000"/>
          <w:w w:val="93"/>
        </w:rPr>
        <w:t>ω</w:t>
      </w:r>
      <w:r w:rsidRPr="006D77D2">
        <w:rPr>
          <w:rFonts w:eastAsia="Arial" w:cs="Arial"/>
          <w:bCs/>
          <w:color w:val="000000"/>
          <w:w w:val="99"/>
        </w:rPr>
        <w:t>ν</w:t>
      </w:r>
      <w:r w:rsidRPr="006D77D2">
        <w:rPr>
          <w:rFonts w:eastAsia="Arial" w:cs="Arial"/>
          <w:bCs/>
          <w:color w:val="000000"/>
        </w:rPr>
        <w:t xml:space="preserve"> κρατήσεων.</w:t>
      </w:r>
    </w:p>
    <w:p w14:paraId="2F97D927" w14:textId="77777777" w:rsidR="00971366" w:rsidRPr="006D77D2" w:rsidRDefault="00971366" w:rsidP="00971366">
      <w:pPr>
        <w:spacing w:before="100" w:beforeAutospacing="1" w:after="100" w:afterAutospacing="1"/>
        <w:ind w:left="426"/>
      </w:pPr>
      <w:r w:rsidRPr="006D77D2">
        <w:t xml:space="preserve">Οι ενδιάμεσες πληρωμές </w:t>
      </w:r>
      <w:r w:rsidR="0032799C" w:rsidRPr="006D77D2">
        <w:t xml:space="preserve"> (εφόσον απαιτείται) </w:t>
      </w:r>
      <w:r w:rsidRPr="006D77D2">
        <w:t>και η αποπληρωμή του Αναδόχου γίνονται σύμφωνα με πρακτικό παραλαβής της Επιτροπής Παρακολούθησης και Παραλαβής  κατ’ αντιστοιχία προς τα ενδιάμεσα και τα τελικά παραδοτέα της σύμβασης.</w:t>
      </w:r>
    </w:p>
    <w:p w14:paraId="6F727638"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5.5 Όλα τα τιμήματα της πα</w:t>
      </w:r>
      <w:r w:rsidRPr="006D77D2">
        <w:rPr>
          <w:rFonts w:eastAsia="Arial" w:cs="Arial"/>
          <w:bCs/>
          <w:color w:val="000000"/>
          <w:w w:val="92"/>
        </w:rPr>
        <w:t>ρ</w:t>
      </w:r>
      <w:r w:rsidRPr="006D77D2">
        <w:rPr>
          <w:rFonts w:eastAsia="Arial" w:cs="Arial"/>
          <w:bCs/>
          <w:color w:val="000000"/>
          <w:w w:val="95"/>
        </w:rPr>
        <w:t>ο</w:t>
      </w:r>
      <w:r w:rsidRPr="006D77D2">
        <w:rPr>
          <w:rFonts w:eastAsia="Arial" w:cs="Arial"/>
          <w:bCs/>
          <w:color w:val="000000"/>
        </w:rPr>
        <w:t>ύσας Σύμβασης (συνολικ</w:t>
      </w:r>
      <w:r w:rsidRPr="006D77D2">
        <w:rPr>
          <w:rFonts w:eastAsia="Arial" w:cs="Arial"/>
          <w:bCs/>
          <w:color w:val="000000"/>
          <w:w w:val="96"/>
        </w:rPr>
        <w:t>ά</w:t>
      </w:r>
      <w:r w:rsidRPr="006D77D2">
        <w:rPr>
          <w:rFonts w:eastAsia="Arial" w:cs="Arial"/>
          <w:bCs/>
          <w:color w:val="000000"/>
        </w:rPr>
        <w:t xml:space="preserve"> και τιμές μονάδ</w:t>
      </w:r>
      <w:r w:rsidRPr="006D77D2">
        <w:rPr>
          <w:rFonts w:eastAsia="Arial" w:cs="Arial"/>
          <w:bCs/>
          <w:color w:val="000000"/>
          <w:w w:val="95"/>
        </w:rPr>
        <w:t>ο</w:t>
      </w:r>
      <w:r w:rsidRPr="006D77D2">
        <w:rPr>
          <w:rFonts w:eastAsia="Arial" w:cs="Arial"/>
          <w:bCs/>
          <w:color w:val="000000"/>
          <w:w w:val="96"/>
        </w:rPr>
        <w:t>ς)</w:t>
      </w:r>
      <w:r w:rsidRPr="006D77D2">
        <w:rPr>
          <w:rFonts w:eastAsia="Arial" w:cs="Arial"/>
          <w:bCs/>
          <w:color w:val="000000"/>
        </w:rPr>
        <w:t xml:space="preserve"> παραμένουν σταθερ</w:t>
      </w:r>
      <w:r w:rsidRPr="006D77D2">
        <w:rPr>
          <w:rFonts w:eastAsia="Arial" w:cs="Arial"/>
          <w:bCs/>
          <w:color w:val="000000"/>
          <w:w w:val="96"/>
        </w:rPr>
        <w:t>ά</w:t>
      </w:r>
      <w:r w:rsidRPr="006D77D2">
        <w:rPr>
          <w:rFonts w:eastAsia="Arial" w:cs="Arial"/>
          <w:bCs/>
          <w:color w:val="000000"/>
          <w:w w:val="93"/>
        </w:rPr>
        <w:t xml:space="preserve"> </w:t>
      </w:r>
      <w:r w:rsidRPr="006D77D2">
        <w:rPr>
          <w:rFonts w:eastAsia="Arial" w:cs="Arial"/>
          <w:bCs/>
          <w:color w:val="000000"/>
        </w:rPr>
        <w:t>και δεν υπόκεινται σε καμία αναθε</w:t>
      </w:r>
      <w:r w:rsidRPr="006D77D2">
        <w:rPr>
          <w:rFonts w:eastAsia="Arial" w:cs="Arial"/>
          <w:bCs/>
          <w:color w:val="000000"/>
          <w:w w:val="93"/>
        </w:rPr>
        <w:t>ώ</w:t>
      </w:r>
      <w:r w:rsidRPr="006D77D2">
        <w:rPr>
          <w:rFonts w:eastAsia="Arial" w:cs="Arial"/>
          <w:bCs/>
          <w:color w:val="000000"/>
          <w:w w:val="95"/>
        </w:rPr>
        <w:t>ρ</w:t>
      </w:r>
      <w:r w:rsidRPr="006D77D2">
        <w:rPr>
          <w:rFonts w:eastAsia="Arial" w:cs="Arial"/>
          <w:bCs/>
          <w:color w:val="000000"/>
        </w:rPr>
        <w:t>ηση ή αύξ</w:t>
      </w:r>
      <w:r w:rsidRPr="006D77D2">
        <w:rPr>
          <w:rFonts w:eastAsia="Arial" w:cs="Arial"/>
          <w:bCs/>
          <w:color w:val="000000"/>
          <w:w w:val="95"/>
        </w:rPr>
        <w:t>η</w:t>
      </w:r>
      <w:r w:rsidRPr="006D77D2">
        <w:rPr>
          <w:rFonts w:eastAsia="Arial" w:cs="Arial"/>
          <w:bCs/>
          <w:color w:val="000000"/>
          <w:w w:val="97"/>
        </w:rPr>
        <w:t>σ</w:t>
      </w:r>
      <w:r w:rsidRPr="006D77D2">
        <w:rPr>
          <w:rFonts w:eastAsia="Arial" w:cs="Arial"/>
          <w:bCs/>
          <w:color w:val="000000"/>
        </w:rPr>
        <w:t>η έως την συμβατικ</w:t>
      </w:r>
      <w:r w:rsidRPr="006D77D2">
        <w:rPr>
          <w:rFonts w:eastAsia="Arial" w:cs="Arial"/>
          <w:bCs/>
          <w:color w:val="000000"/>
          <w:w w:val="95"/>
        </w:rPr>
        <w:t>ή</w:t>
      </w:r>
      <w:r w:rsidRPr="006D77D2">
        <w:rPr>
          <w:rFonts w:eastAsia="Arial" w:cs="Arial"/>
          <w:bCs/>
          <w:color w:val="000000"/>
        </w:rPr>
        <w:t xml:space="preserve"> ημερομηνία ολοκλήρωσης της</w:t>
      </w:r>
      <w:r w:rsidRPr="006D77D2">
        <w:rPr>
          <w:rFonts w:eastAsia="Arial" w:cs="Arial"/>
          <w:bCs/>
          <w:color w:val="000000"/>
          <w:w w:val="99"/>
        </w:rPr>
        <w:t xml:space="preserve"> </w:t>
      </w:r>
      <w:r w:rsidRPr="006D77D2">
        <w:rPr>
          <w:rFonts w:eastAsia="Arial" w:cs="Arial"/>
          <w:bCs/>
          <w:color w:val="000000"/>
        </w:rPr>
        <w:t>Σύ</w:t>
      </w:r>
      <w:r w:rsidRPr="006D77D2">
        <w:rPr>
          <w:rFonts w:eastAsia="Arial" w:cs="Arial"/>
          <w:bCs/>
          <w:color w:val="000000"/>
          <w:w w:val="96"/>
        </w:rPr>
        <w:t>μ</w:t>
      </w:r>
      <w:r w:rsidRPr="006D77D2">
        <w:rPr>
          <w:rFonts w:eastAsia="Arial" w:cs="Arial"/>
          <w:bCs/>
          <w:color w:val="000000"/>
          <w:w w:val="92"/>
        </w:rPr>
        <w:t>β</w:t>
      </w:r>
      <w:r w:rsidRPr="006D77D2">
        <w:rPr>
          <w:rFonts w:eastAsia="Arial" w:cs="Arial"/>
          <w:bCs/>
          <w:color w:val="000000"/>
          <w:w w:val="96"/>
        </w:rPr>
        <w:t>α</w:t>
      </w:r>
      <w:r w:rsidRPr="006D77D2">
        <w:rPr>
          <w:rFonts w:eastAsia="Arial" w:cs="Arial"/>
          <w:bCs/>
          <w:color w:val="000000"/>
        </w:rPr>
        <w:t>σης.</w:t>
      </w:r>
    </w:p>
    <w:p w14:paraId="152E465F" w14:textId="77777777" w:rsidR="00551175" w:rsidRPr="001A2BE1" w:rsidRDefault="00551175" w:rsidP="00551175">
      <w:pPr>
        <w:spacing w:before="100" w:beforeAutospacing="1" w:after="100" w:afterAutospacing="1"/>
        <w:ind w:left="426" w:hanging="426"/>
        <w:rPr>
          <w:color w:val="FF0000"/>
        </w:rPr>
      </w:pPr>
      <w:r w:rsidRPr="001A2BE1">
        <w:rPr>
          <w:rFonts w:eastAsia="Arial" w:cs="Arial"/>
          <w:bCs/>
          <w:color w:val="FF0000"/>
        </w:rPr>
        <w:t>5.6.</w:t>
      </w:r>
      <w:r w:rsidRPr="001A2BE1">
        <w:rPr>
          <w:rFonts w:eastAsia="Arial" w:cs="Arial"/>
          <w:bCs/>
          <w:color w:val="FF0000"/>
          <w:w w:val="99"/>
        </w:rPr>
        <w:t xml:space="preserve"> </w:t>
      </w:r>
      <w:r w:rsidRPr="001A2BE1">
        <w:rPr>
          <w:rFonts w:eastAsia="Arial" w:cs="Arial"/>
          <w:bCs/>
          <w:color w:val="FF0000"/>
          <w:w w:val="91"/>
        </w:rPr>
        <w:t>Δ</w:t>
      </w:r>
      <w:r w:rsidRPr="001A2BE1">
        <w:rPr>
          <w:rFonts w:eastAsia="Arial" w:cs="Arial"/>
          <w:bCs/>
          <w:color w:val="FF0000"/>
          <w:w w:val="89"/>
        </w:rPr>
        <w:t>ε</w:t>
      </w:r>
      <w:r w:rsidRPr="001A2BE1">
        <w:rPr>
          <w:rFonts w:eastAsia="Arial" w:cs="Arial"/>
          <w:bCs/>
          <w:color w:val="FF0000"/>
        </w:rPr>
        <w:t>ν</w:t>
      </w:r>
      <w:r w:rsidRPr="001A2BE1">
        <w:rPr>
          <w:rFonts w:eastAsia="Arial" w:cs="Arial"/>
          <w:bCs/>
          <w:color w:val="FF0000"/>
          <w:w w:val="99"/>
        </w:rPr>
        <w:t xml:space="preserve"> </w:t>
      </w:r>
      <w:r w:rsidRPr="001A2BE1">
        <w:rPr>
          <w:rFonts w:eastAsia="Arial" w:cs="Arial"/>
          <w:bCs/>
          <w:color w:val="FF0000"/>
          <w:w w:val="96"/>
        </w:rPr>
        <w:t>πρ</w:t>
      </w:r>
      <w:r w:rsidRPr="001A2BE1">
        <w:rPr>
          <w:rFonts w:eastAsia="Arial" w:cs="Arial"/>
          <w:bCs/>
          <w:color w:val="FF0000"/>
          <w:w w:val="95"/>
        </w:rPr>
        <w:t>ο</w:t>
      </w:r>
      <w:r w:rsidRPr="001A2BE1">
        <w:rPr>
          <w:rFonts w:eastAsia="Arial" w:cs="Arial"/>
          <w:bCs/>
          <w:color w:val="FF0000"/>
          <w:w w:val="92"/>
        </w:rPr>
        <w:t>β</w:t>
      </w:r>
      <w:r w:rsidRPr="001A2BE1">
        <w:rPr>
          <w:rFonts w:eastAsia="Arial" w:cs="Arial"/>
          <w:bCs/>
          <w:color w:val="FF0000"/>
          <w:w w:val="89"/>
        </w:rPr>
        <w:t>λ</w:t>
      </w:r>
      <w:r w:rsidRPr="001A2BE1">
        <w:rPr>
          <w:rFonts w:eastAsia="Arial" w:cs="Arial"/>
          <w:bCs/>
          <w:color w:val="FF0000"/>
          <w:w w:val="98"/>
        </w:rPr>
        <w:t>έ</w:t>
      </w:r>
      <w:r w:rsidRPr="001A2BE1">
        <w:rPr>
          <w:rFonts w:eastAsia="Arial" w:cs="Arial"/>
          <w:bCs/>
          <w:color w:val="FF0000"/>
        </w:rPr>
        <w:t>πεται προκαταβολή.</w:t>
      </w:r>
    </w:p>
    <w:p w14:paraId="2B4E6016" w14:textId="77777777" w:rsidR="00551175" w:rsidRPr="006D77D2" w:rsidRDefault="00551175" w:rsidP="00551175">
      <w:pPr>
        <w:spacing w:after="0"/>
        <w:jc w:val="center"/>
        <w:rPr>
          <w:rFonts w:eastAsia="Arial" w:cs="Arial"/>
          <w:b/>
          <w:bCs/>
          <w:color w:val="000000"/>
        </w:rPr>
      </w:pPr>
      <w:bookmarkStart w:id="14" w:name="_bookmark29"/>
      <w:bookmarkEnd w:id="14"/>
      <w:r w:rsidRPr="006D77D2">
        <w:rPr>
          <w:rFonts w:eastAsia="Arial" w:cs="Arial"/>
          <w:b/>
          <w:bCs/>
          <w:color w:val="000000"/>
        </w:rPr>
        <w:t>ΑΡΘΡΟ 6</w:t>
      </w:r>
    </w:p>
    <w:p w14:paraId="78C900F5"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t>Υποχρεώσεις Αναδόχου</w:t>
      </w:r>
    </w:p>
    <w:p w14:paraId="5236B675" w14:textId="77777777" w:rsidR="00551175" w:rsidRPr="006D77D2" w:rsidRDefault="00D020F5" w:rsidP="00551175">
      <w:pPr>
        <w:spacing w:before="100" w:beforeAutospacing="1" w:after="100" w:afterAutospacing="1"/>
        <w:ind w:left="426" w:hanging="426"/>
      </w:pPr>
      <w:r>
        <w:rPr>
          <w:rFonts w:eastAsia="Arial" w:cs="Arial"/>
          <w:bCs/>
          <w:color w:val="000000"/>
        </w:rPr>
        <w:t>6.1. Καθ</w:t>
      </w:r>
      <w:r w:rsidR="00551175" w:rsidRPr="006D77D2">
        <w:rPr>
          <w:rFonts w:eastAsia="Arial" w:cs="Arial"/>
          <w:bCs/>
          <w:color w:val="000000"/>
        </w:rPr>
        <w:t>όλη τη διάρκεια εκτέλεσης της προμήθειας, ο Ανάδοχος θα πρέ</w:t>
      </w:r>
      <w:r w:rsidR="00551175" w:rsidRPr="006D77D2">
        <w:rPr>
          <w:rFonts w:eastAsia="Arial" w:cs="Arial"/>
          <w:bCs/>
          <w:color w:val="000000"/>
          <w:w w:val="94"/>
        </w:rPr>
        <w:t>π</w:t>
      </w:r>
      <w:r w:rsidR="00551175" w:rsidRPr="006D77D2">
        <w:rPr>
          <w:rFonts w:eastAsia="Arial" w:cs="Arial"/>
          <w:bCs/>
          <w:color w:val="000000"/>
          <w:w w:val="93"/>
        </w:rPr>
        <w:t>ε</w:t>
      </w:r>
      <w:r w:rsidR="00551175" w:rsidRPr="006D77D2">
        <w:rPr>
          <w:rFonts w:eastAsia="Arial" w:cs="Arial"/>
          <w:bCs/>
          <w:color w:val="000000"/>
        </w:rPr>
        <w:t>ι να συνεργάζεται στενά</w:t>
      </w:r>
      <w:r w:rsidR="00551175" w:rsidRPr="006D77D2">
        <w:rPr>
          <w:rFonts w:eastAsia="Arial" w:cs="Arial"/>
          <w:bCs/>
          <w:color w:val="000000"/>
          <w:w w:val="99"/>
        </w:rPr>
        <w:t xml:space="preserve"> </w:t>
      </w:r>
      <w:r w:rsidR="00551175" w:rsidRPr="006D77D2">
        <w:rPr>
          <w:rFonts w:eastAsia="Arial" w:cs="Arial"/>
          <w:bCs/>
          <w:color w:val="000000"/>
        </w:rPr>
        <w:t>με τον Ανα</w:t>
      </w:r>
      <w:r w:rsidR="00551175" w:rsidRPr="006D77D2">
        <w:rPr>
          <w:rFonts w:eastAsia="Arial" w:cs="Arial"/>
          <w:bCs/>
          <w:color w:val="000000"/>
          <w:w w:val="91"/>
        </w:rPr>
        <w:t>θ</w:t>
      </w:r>
      <w:r w:rsidR="00551175" w:rsidRPr="006D77D2">
        <w:rPr>
          <w:rFonts w:eastAsia="Arial" w:cs="Arial"/>
          <w:bCs/>
          <w:color w:val="000000"/>
          <w:w w:val="92"/>
        </w:rPr>
        <w:t>έ</w:t>
      </w:r>
      <w:r w:rsidR="00551175" w:rsidRPr="006D77D2">
        <w:rPr>
          <w:rFonts w:eastAsia="Arial" w:cs="Arial"/>
          <w:bCs/>
          <w:color w:val="000000"/>
        </w:rPr>
        <w:t>τ</w:t>
      </w:r>
      <w:r w:rsidR="00BA7308" w:rsidRPr="006D77D2">
        <w:rPr>
          <w:rFonts w:eastAsia="Arial" w:cs="Arial"/>
          <w:bCs/>
          <w:color w:val="000000"/>
        </w:rPr>
        <w:t>ο</w:t>
      </w:r>
      <w:r w:rsidR="00551175" w:rsidRPr="006D77D2">
        <w:rPr>
          <w:rFonts w:eastAsia="Arial" w:cs="Arial"/>
          <w:bCs/>
          <w:color w:val="000000"/>
        </w:rPr>
        <w:t>ν</w:t>
      </w:r>
      <w:r w:rsidR="00BA7308" w:rsidRPr="006D77D2">
        <w:rPr>
          <w:rFonts w:eastAsia="Arial" w:cs="Arial"/>
          <w:bCs/>
          <w:color w:val="000000"/>
        </w:rPr>
        <w:t>τα</w:t>
      </w:r>
      <w:r w:rsidR="00551175" w:rsidRPr="006D77D2">
        <w:rPr>
          <w:rFonts w:eastAsia="Arial" w:cs="Arial"/>
          <w:bCs/>
          <w:color w:val="000000"/>
        </w:rPr>
        <w:t>, υποχρε</w:t>
      </w:r>
      <w:r w:rsidR="00551175" w:rsidRPr="006D77D2">
        <w:rPr>
          <w:rFonts w:eastAsia="Arial" w:cs="Arial"/>
          <w:bCs/>
          <w:color w:val="000000"/>
          <w:w w:val="91"/>
        </w:rPr>
        <w:t>ο</w:t>
      </w:r>
      <w:r w:rsidR="00551175" w:rsidRPr="006D77D2">
        <w:rPr>
          <w:rFonts w:eastAsia="Arial" w:cs="Arial"/>
          <w:bCs/>
          <w:color w:val="000000"/>
          <w:w w:val="84"/>
        </w:rPr>
        <w:t>ύ</w:t>
      </w:r>
      <w:r w:rsidR="00551175" w:rsidRPr="006D77D2">
        <w:rPr>
          <w:rFonts w:eastAsia="Arial" w:cs="Arial"/>
          <w:bCs/>
          <w:color w:val="000000"/>
          <w:w w:val="93"/>
        </w:rPr>
        <w:t>τ</w:t>
      </w:r>
      <w:r w:rsidR="00551175" w:rsidRPr="006D77D2">
        <w:rPr>
          <w:rFonts w:eastAsia="Arial" w:cs="Arial"/>
          <w:bCs/>
          <w:color w:val="000000"/>
        </w:rPr>
        <w:t>αι δε να λαμβάνει υπόψη του οποιεσδή</w:t>
      </w:r>
      <w:r w:rsidR="00551175" w:rsidRPr="006D77D2">
        <w:rPr>
          <w:rFonts w:eastAsia="Arial" w:cs="Arial"/>
          <w:bCs/>
          <w:color w:val="000000"/>
          <w:w w:val="90"/>
        </w:rPr>
        <w:t>π</w:t>
      </w:r>
      <w:r w:rsidR="00551175" w:rsidRPr="006D77D2">
        <w:rPr>
          <w:rFonts w:eastAsia="Arial" w:cs="Arial"/>
          <w:bCs/>
          <w:color w:val="000000"/>
          <w:w w:val="95"/>
        </w:rPr>
        <w:t>ο</w:t>
      </w:r>
      <w:r w:rsidR="00551175" w:rsidRPr="006D77D2">
        <w:rPr>
          <w:rFonts w:eastAsia="Arial" w:cs="Arial"/>
          <w:bCs/>
          <w:color w:val="000000"/>
        </w:rPr>
        <w:t>τε παρατ</w:t>
      </w:r>
      <w:r w:rsidR="00551175" w:rsidRPr="006D77D2">
        <w:rPr>
          <w:rFonts w:eastAsia="Arial" w:cs="Arial"/>
          <w:bCs/>
          <w:color w:val="000000"/>
          <w:w w:val="95"/>
        </w:rPr>
        <w:t>η</w:t>
      </w:r>
      <w:r w:rsidR="00551175" w:rsidRPr="006D77D2">
        <w:rPr>
          <w:rFonts w:eastAsia="Arial" w:cs="Arial"/>
          <w:bCs/>
          <w:color w:val="000000"/>
          <w:w w:val="99"/>
        </w:rPr>
        <w:t>ρ</w:t>
      </w:r>
      <w:r w:rsidR="00551175" w:rsidRPr="006D77D2">
        <w:rPr>
          <w:rFonts w:eastAsia="Arial" w:cs="Arial"/>
          <w:bCs/>
          <w:color w:val="000000"/>
        </w:rPr>
        <w:t>ήσεις</w:t>
      </w:r>
      <w:r w:rsidR="00551175" w:rsidRPr="006D77D2">
        <w:rPr>
          <w:rFonts w:eastAsia="Arial" w:cs="Arial"/>
          <w:bCs/>
          <w:color w:val="000000"/>
          <w:w w:val="99"/>
        </w:rPr>
        <w:t xml:space="preserve"> </w:t>
      </w:r>
      <w:r w:rsidR="00551175" w:rsidRPr="006D77D2">
        <w:rPr>
          <w:rFonts w:eastAsia="Arial" w:cs="Arial"/>
          <w:bCs/>
          <w:color w:val="000000"/>
        </w:rPr>
        <w:t>της</w:t>
      </w:r>
      <w:r w:rsidR="00551175" w:rsidRPr="006D77D2">
        <w:rPr>
          <w:rFonts w:eastAsia="Arial" w:cs="Arial"/>
          <w:bCs/>
          <w:color w:val="000000"/>
          <w:w w:val="99"/>
        </w:rPr>
        <w:t xml:space="preserve"> </w:t>
      </w:r>
      <w:r w:rsidR="00551175" w:rsidRPr="006D77D2">
        <w:rPr>
          <w:rFonts w:eastAsia="Arial" w:cs="Arial"/>
          <w:bCs/>
          <w:color w:val="000000"/>
        </w:rPr>
        <w:t>σχετικά</w:t>
      </w:r>
      <w:r w:rsidR="00551175" w:rsidRPr="006D77D2">
        <w:rPr>
          <w:rFonts w:eastAsia="Arial" w:cs="Arial"/>
          <w:bCs/>
          <w:color w:val="000000"/>
          <w:w w:val="99"/>
        </w:rPr>
        <w:t xml:space="preserve"> </w:t>
      </w:r>
      <w:r w:rsidR="00551175" w:rsidRPr="006D77D2">
        <w:rPr>
          <w:rFonts w:eastAsia="Arial" w:cs="Arial"/>
          <w:bCs/>
          <w:color w:val="000000"/>
        </w:rPr>
        <w:t>με</w:t>
      </w:r>
      <w:r w:rsidR="00551175" w:rsidRPr="006D77D2">
        <w:rPr>
          <w:rFonts w:eastAsia="Arial" w:cs="Arial"/>
          <w:bCs/>
          <w:color w:val="000000"/>
          <w:w w:val="98"/>
        </w:rPr>
        <w:t xml:space="preserve"> </w:t>
      </w:r>
      <w:r w:rsidR="00551175" w:rsidRPr="006D77D2">
        <w:rPr>
          <w:rFonts w:eastAsia="Arial" w:cs="Arial"/>
          <w:bCs/>
          <w:color w:val="000000"/>
          <w:w w:val="94"/>
        </w:rPr>
        <w:t>τ</w:t>
      </w:r>
      <w:r w:rsidR="00551175" w:rsidRPr="006D77D2">
        <w:rPr>
          <w:rFonts w:eastAsia="Arial" w:cs="Arial"/>
          <w:bCs/>
          <w:color w:val="000000"/>
          <w:w w:val="95"/>
        </w:rPr>
        <w:t>η</w:t>
      </w:r>
      <w:r w:rsidR="00551175" w:rsidRPr="006D77D2">
        <w:rPr>
          <w:rFonts w:eastAsia="Arial" w:cs="Arial"/>
          <w:bCs/>
          <w:color w:val="000000"/>
          <w:w w:val="89"/>
        </w:rPr>
        <w:t>ν</w:t>
      </w:r>
      <w:r w:rsidR="00551175" w:rsidRPr="006D77D2">
        <w:rPr>
          <w:rFonts w:eastAsia="Arial" w:cs="Arial"/>
          <w:bCs/>
          <w:color w:val="000000"/>
          <w:w w:val="83"/>
        </w:rPr>
        <w:t xml:space="preserve"> </w:t>
      </w:r>
      <w:r w:rsidR="00551175" w:rsidRPr="006D77D2">
        <w:rPr>
          <w:rFonts w:eastAsia="Arial" w:cs="Arial"/>
          <w:bCs/>
          <w:color w:val="000000"/>
          <w:w w:val="90"/>
        </w:rPr>
        <w:lastRenderedPageBreak/>
        <w:t>εκ</w:t>
      </w:r>
      <w:r w:rsidR="00551175" w:rsidRPr="006D77D2">
        <w:rPr>
          <w:rFonts w:eastAsia="Arial" w:cs="Arial"/>
          <w:bCs/>
          <w:color w:val="000000"/>
          <w:w w:val="89"/>
        </w:rPr>
        <w:t>τ</w:t>
      </w:r>
      <w:r w:rsidR="00551175" w:rsidRPr="006D77D2">
        <w:rPr>
          <w:rFonts w:eastAsia="Arial" w:cs="Arial"/>
          <w:bCs/>
          <w:color w:val="000000"/>
        </w:rPr>
        <w:t>έλεση</w:t>
      </w:r>
      <w:r w:rsidR="00551175" w:rsidRPr="006D77D2">
        <w:rPr>
          <w:rFonts w:eastAsia="Arial" w:cs="Arial"/>
          <w:bCs/>
          <w:color w:val="000000"/>
          <w:w w:val="99"/>
        </w:rPr>
        <w:t xml:space="preserve"> </w:t>
      </w:r>
      <w:r w:rsidR="00551175" w:rsidRPr="006D77D2">
        <w:rPr>
          <w:rFonts w:eastAsia="Arial" w:cs="Arial"/>
          <w:bCs/>
          <w:color w:val="000000"/>
        </w:rPr>
        <w:t>τ</w:t>
      </w:r>
      <w:r w:rsidR="00551175" w:rsidRPr="006D77D2">
        <w:rPr>
          <w:rFonts w:eastAsia="Arial" w:cs="Arial"/>
          <w:bCs/>
          <w:color w:val="000000"/>
          <w:w w:val="91"/>
        </w:rPr>
        <w:t>η</w:t>
      </w:r>
      <w:r w:rsidR="00551175" w:rsidRPr="006D77D2">
        <w:rPr>
          <w:rFonts w:eastAsia="Arial" w:cs="Arial"/>
          <w:bCs/>
          <w:color w:val="000000"/>
          <w:w w:val="82"/>
        </w:rPr>
        <w:t>ς</w:t>
      </w:r>
      <w:r w:rsidR="00551175" w:rsidRPr="006D77D2">
        <w:rPr>
          <w:rFonts w:eastAsia="Arial" w:cs="Arial"/>
          <w:bCs/>
          <w:color w:val="000000"/>
          <w:w w:val="85"/>
        </w:rPr>
        <w:t xml:space="preserve"> </w:t>
      </w:r>
      <w:r w:rsidR="00551175" w:rsidRPr="006D77D2">
        <w:rPr>
          <w:rFonts w:eastAsia="Arial" w:cs="Arial"/>
          <w:bCs/>
          <w:color w:val="000000"/>
        </w:rPr>
        <w:t>υπη</w:t>
      </w:r>
      <w:r w:rsidR="00551175" w:rsidRPr="006D77D2">
        <w:rPr>
          <w:rFonts w:eastAsia="Arial" w:cs="Arial"/>
          <w:bCs/>
          <w:color w:val="000000"/>
          <w:w w:val="99"/>
        </w:rPr>
        <w:t>ρ</w:t>
      </w:r>
      <w:r w:rsidR="00551175" w:rsidRPr="006D77D2">
        <w:rPr>
          <w:rFonts w:eastAsia="Arial" w:cs="Arial"/>
          <w:bCs/>
          <w:color w:val="000000"/>
        </w:rPr>
        <w:t>εσίας.</w:t>
      </w:r>
    </w:p>
    <w:p w14:paraId="18027F4C"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6.2. Ο Ανάδοχο</w:t>
      </w:r>
      <w:r w:rsidRPr="006D77D2">
        <w:rPr>
          <w:rFonts w:eastAsia="Arial" w:cs="Arial"/>
          <w:bCs/>
          <w:color w:val="000000"/>
          <w:w w:val="91"/>
        </w:rPr>
        <w:t>ς,</w:t>
      </w:r>
      <w:r w:rsidRPr="006D77D2">
        <w:rPr>
          <w:rFonts w:eastAsia="Arial" w:cs="Arial"/>
          <w:bCs/>
          <w:color w:val="000000"/>
        </w:rPr>
        <w:t xml:space="preserve"> εφόσον του ζητηθεί από τον Αναθέτ</w:t>
      </w:r>
      <w:r w:rsidR="00BA7308" w:rsidRPr="006D77D2">
        <w:rPr>
          <w:rFonts w:eastAsia="Arial" w:cs="Arial"/>
          <w:bCs/>
          <w:color w:val="000000"/>
        </w:rPr>
        <w:t>ο</w:t>
      </w:r>
      <w:r w:rsidRPr="006D77D2">
        <w:rPr>
          <w:rFonts w:eastAsia="Arial" w:cs="Arial"/>
          <w:bCs/>
          <w:color w:val="000000"/>
        </w:rPr>
        <w:t>ν</w:t>
      </w:r>
      <w:r w:rsidR="00BA7308" w:rsidRPr="006D77D2">
        <w:rPr>
          <w:rFonts w:eastAsia="Arial" w:cs="Arial"/>
          <w:bCs/>
          <w:color w:val="000000"/>
        </w:rPr>
        <w:t>τα</w:t>
      </w:r>
      <w:r w:rsidRPr="006D77D2">
        <w:rPr>
          <w:rFonts w:eastAsia="Arial" w:cs="Arial"/>
          <w:bCs/>
          <w:color w:val="000000"/>
          <w:w w:val="94"/>
        </w:rPr>
        <w:t>,</w:t>
      </w:r>
      <w:r w:rsidRPr="006D77D2">
        <w:rPr>
          <w:rFonts w:eastAsia="Arial" w:cs="Arial"/>
          <w:bCs/>
          <w:color w:val="000000"/>
        </w:rPr>
        <w:t xml:space="preserve"> υποχρεούται να παρίσταται σε υπηρεσιακές συνεδριάσεις που αφορούν την προ</w:t>
      </w:r>
      <w:r w:rsidRPr="006D77D2">
        <w:rPr>
          <w:rFonts w:eastAsia="Arial" w:cs="Arial"/>
          <w:bCs/>
          <w:color w:val="000000"/>
          <w:w w:val="96"/>
        </w:rPr>
        <w:t>μ</w:t>
      </w:r>
      <w:r w:rsidRPr="006D77D2">
        <w:rPr>
          <w:rFonts w:eastAsia="Arial" w:cs="Arial"/>
          <w:bCs/>
          <w:color w:val="000000"/>
          <w:w w:val="95"/>
        </w:rPr>
        <w:t>ή</w:t>
      </w:r>
      <w:r w:rsidRPr="006D77D2">
        <w:rPr>
          <w:rFonts w:eastAsia="Arial" w:cs="Arial"/>
          <w:bCs/>
          <w:color w:val="000000"/>
          <w:w w:val="91"/>
        </w:rPr>
        <w:t>θ</w:t>
      </w:r>
      <w:r w:rsidRPr="006D77D2">
        <w:rPr>
          <w:rFonts w:eastAsia="Arial" w:cs="Arial"/>
          <w:bCs/>
          <w:color w:val="000000"/>
          <w:w w:val="95"/>
        </w:rPr>
        <w:t>ε</w:t>
      </w:r>
      <w:r w:rsidRPr="006D77D2">
        <w:rPr>
          <w:rFonts w:eastAsia="Arial" w:cs="Arial"/>
          <w:bCs/>
          <w:color w:val="000000"/>
        </w:rPr>
        <w:t>ια, παρουσιάζοντας</w:t>
      </w:r>
      <w:r w:rsidRPr="006D77D2">
        <w:rPr>
          <w:rFonts w:eastAsia="Arial" w:cs="Arial"/>
          <w:bCs/>
          <w:color w:val="000000"/>
          <w:w w:val="99"/>
        </w:rPr>
        <w:t xml:space="preserve"> </w:t>
      </w:r>
      <w:r w:rsidRPr="006D77D2">
        <w:rPr>
          <w:rFonts w:eastAsia="Arial" w:cs="Arial"/>
          <w:bCs/>
          <w:color w:val="000000"/>
        </w:rPr>
        <w:t>τα</w:t>
      </w:r>
      <w:r w:rsidRPr="006D77D2">
        <w:rPr>
          <w:rFonts w:eastAsia="Arial" w:cs="Arial"/>
          <w:bCs/>
          <w:color w:val="000000"/>
          <w:w w:val="99"/>
        </w:rPr>
        <w:t xml:space="preserve"> </w:t>
      </w:r>
      <w:r w:rsidRPr="006D77D2">
        <w:rPr>
          <w:rFonts w:eastAsia="Arial" w:cs="Arial"/>
          <w:bCs/>
          <w:color w:val="000000"/>
        </w:rPr>
        <w:t>απα</w:t>
      </w:r>
      <w:r w:rsidRPr="006D77D2">
        <w:rPr>
          <w:rFonts w:eastAsia="Arial" w:cs="Arial"/>
          <w:bCs/>
          <w:color w:val="000000"/>
          <w:w w:val="92"/>
        </w:rPr>
        <w:t>ρ</w:t>
      </w:r>
      <w:r w:rsidRPr="006D77D2">
        <w:rPr>
          <w:rFonts w:eastAsia="Arial" w:cs="Arial"/>
          <w:bCs/>
          <w:color w:val="000000"/>
          <w:w w:val="96"/>
        </w:rPr>
        <w:t>α</w:t>
      </w:r>
      <w:r w:rsidRPr="006D77D2">
        <w:rPr>
          <w:rFonts w:eastAsia="Arial" w:cs="Arial"/>
          <w:bCs/>
          <w:color w:val="000000"/>
        </w:rPr>
        <w:t>ίτητα</w:t>
      </w:r>
      <w:r w:rsidRPr="006D77D2">
        <w:rPr>
          <w:rFonts w:eastAsia="Arial" w:cs="Arial"/>
          <w:bCs/>
          <w:color w:val="000000"/>
          <w:w w:val="99"/>
        </w:rPr>
        <w:t xml:space="preserve"> </w:t>
      </w:r>
      <w:r w:rsidRPr="006D77D2">
        <w:rPr>
          <w:rFonts w:eastAsia="Arial" w:cs="Arial"/>
          <w:bCs/>
          <w:color w:val="000000"/>
        </w:rPr>
        <w:t>στοι</w:t>
      </w:r>
      <w:r w:rsidRPr="006D77D2">
        <w:rPr>
          <w:rFonts w:eastAsia="Arial" w:cs="Arial"/>
          <w:bCs/>
          <w:color w:val="000000"/>
          <w:w w:val="99"/>
        </w:rPr>
        <w:t>χ</w:t>
      </w:r>
      <w:r w:rsidRPr="006D77D2">
        <w:rPr>
          <w:rFonts w:eastAsia="Arial" w:cs="Arial"/>
          <w:bCs/>
          <w:color w:val="000000"/>
        </w:rPr>
        <w:t>εία</w:t>
      </w:r>
      <w:r w:rsidRPr="006D77D2">
        <w:rPr>
          <w:rFonts w:eastAsia="Arial" w:cs="Arial"/>
          <w:bCs/>
          <w:color w:val="000000"/>
          <w:w w:val="99"/>
        </w:rPr>
        <w:t xml:space="preserve"> </w:t>
      </w:r>
      <w:r w:rsidRPr="006D77D2">
        <w:rPr>
          <w:rFonts w:eastAsia="Arial" w:cs="Arial"/>
          <w:bCs/>
          <w:color w:val="000000"/>
        </w:rPr>
        <w:t>για την</w:t>
      </w:r>
      <w:r w:rsidRPr="006D77D2">
        <w:rPr>
          <w:rFonts w:eastAsia="Arial" w:cs="Arial"/>
          <w:bCs/>
          <w:color w:val="000000"/>
          <w:w w:val="99"/>
        </w:rPr>
        <w:t xml:space="preserve"> </w:t>
      </w:r>
      <w:r w:rsidRPr="006D77D2">
        <w:rPr>
          <w:rFonts w:eastAsia="Arial" w:cs="Arial"/>
          <w:bCs/>
          <w:color w:val="000000"/>
        </w:rPr>
        <w:t>απ</w:t>
      </w:r>
      <w:r w:rsidRPr="006D77D2">
        <w:rPr>
          <w:rFonts w:eastAsia="Arial" w:cs="Arial"/>
          <w:bCs/>
          <w:color w:val="000000"/>
          <w:w w:val="95"/>
        </w:rPr>
        <w:t>ο</w:t>
      </w:r>
      <w:r w:rsidRPr="006D77D2">
        <w:rPr>
          <w:rFonts w:eastAsia="Arial" w:cs="Arial"/>
          <w:bCs/>
          <w:color w:val="000000"/>
        </w:rPr>
        <w:t>τελεσματικ</w:t>
      </w:r>
      <w:r w:rsidRPr="006D77D2">
        <w:rPr>
          <w:rFonts w:eastAsia="Arial" w:cs="Arial"/>
          <w:bCs/>
          <w:color w:val="000000"/>
          <w:w w:val="95"/>
        </w:rPr>
        <w:t>ή</w:t>
      </w:r>
      <w:r w:rsidRPr="006D77D2">
        <w:rPr>
          <w:rFonts w:eastAsia="Arial" w:cs="Arial"/>
          <w:bCs/>
          <w:color w:val="000000"/>
          <w:w w:val="92"/>
        </w:rPr>
        <w:t xml:space="preserve"> </w:t>
      </w:r>
      <w:r w:rsidRPr="006D77D2">
        <w:rPr>
          <w:rFonts w:eastAsia="Arial" w:cs="Arial"/>
          <w:bCs/>
          <w:color w:val="000000"/>
        </w:rPr>
        <w:t>λήψη αποφάσε</w:t>
      </w:r>
      <w:r w:rsidRPr="006D77D2">
        <w:rPr>
          <w:rFonts w:eastAsia="Arial" w:cs="Arial"/>
          <w:bCs/>
          <w:color w:val="000000"/>
          <w:w w:val="97"/>
        </w:rPr>
        <w:t>ω</w:t>
      </w:r>
      <w:r w:rsidRPr="006D77D2">
        <w:rPr>
          <w:rFonts w:eastAsia="Arial" w:cs="Arial"/>
          <w:bCs/>
          <w:color w:val="000000"/>
        </w:rPr>
        <w:t>ν.</w:t>
      </w:r>
    </w:p>
    <w:p w14:paraId="32DA4374"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6.3. Ο Ανά</w:t>
      </w:r>
      <w:r w:rsidRPr="006D77D2">
        <w:rPr>
          <w:rFonts w:eastAsia="Arial" w:cs="Arial"/>
          <w:bCs/>
          <w:color w:val="000000"/>
          <w:w w:val="95"/>
        </w:rPr>
        <w:t>δο</w:t>
      </w:r>
      <w:r w:rsidRPr="006D77D2">
        <w:rPr>
          <w:rFonts w:eastAsia="Arial" w:cs="Arial"/>
          <w:bCs/>
          <w:color w:val="000000"/>
          <w:w w:val="92"/>
        </w:rPr>
        <w:t>χ</w:t>
      </w:r>
      <w:r w:rsidRPr="006D77D2">
        <w:rPr>
          <w:rFonts w:eastAsia="Arial" w:cs="Arial"/>
          <w:bCs/>
          <w:color w:val="000000"/>
          <w:w w:val="95"/>
        </w:rPr>
        <w:t>ο</w:t>
      </w:r>
      <w:r w:rsidRPr="006D77D2">
        <w:rPr>
          <w:rFonts w:eastAsia="Arial" w:cs="Arial"/>
          <w:bCs/>
          <w:color w:val="000000"/>
        </w:rPr>
        <w:t>ς θα είναι πλήρως και αποκλειστικά μόνος υπεύ</w:t>
      </w:r>
      <w:r w:rsidRPr="006D77D2">
        <w:rPr>
          <w:rFonts w:eastAsia="Arial" w:cs="Arial"/>
          <w:bCs/>
          <w:color w:val="000000"/>
          <w:w w:val="95"/>
        </w:rPr>
        <w:t>θ</w:t>
      </w:r>
      <w:r w:rsidRPr="006D77D2">
        <w:rPr>
          <w:rFonts w:eastAsia="Arial" w:cs="Arial"/>
          <w:bCs/>
          <w:color w:val="000000"/>
          <w:w w:val="94"/>
        </w:rPr>
        <w:t>υ</w:t>
      </w:r>
      <w:r w:rsidRPr="006D77D2">
        <w:rPr>
          <w:rFonts w:eastAsia="Arial" w:cs="Arial"/>
          <w:bCs/>
          <w:color w:val="000000"/>
          <w:w w:val="89"/>
        </w:rPr>
        <w:t>ν</w:t>
      </w:r>
      <w:r w:rsidRPr="006D77D2">
        <w:rPr>
          <w:rFonts w:eastAsia="Arial" w:cs="Arial"/>
          <w:bCs/>
          <w:color w:val="000000"/>
          <w:w w:val="91"/>
        </w:rPr>
        <w:t>ο</w:t>
      </w:r>
      <w:r w:rsidRPr="006D77D2">
        <w:rPr>
          <w:rFonts w:eastAsia="Arial" w:cs="Arial"/>
          <w:bCs/>
          <w:color w:val="000000"/>
          <w:w w:val="99"/>
        </w:rPr>
        <w:t>ς</w:t>
      </w:r>
      <w:r w:rsidRPr="006D77D2">
        <w:rPr>
          <w:rFonts w:eastAsia="Arial" w:cs="Arial"/>
          <w:bCs/>
          <w:color w:val="000000"/>
        </w:rPr>
        <w:t xml:space="preserve"> για την τήρηση της ισχύο</w:t>
      </w:r>
      <w:r w:rsidRPr="006D77D2">
        <w:rPr>
          <w:rFonts w:eastAsia="Arial" w:cs="Arial"/>
          <w:bCs/>
          <w:color w:val="000000"/>
          <w:w w:val="90"/>
        </w:rPr>
        <w:t>υ</w:t>
      </w:r>
      <w:r w:rsidRPr="006D77D2">
        <w:rPr>
          <w:rFonts w:eastAsia="Arial" w:cs="Arial"/>
          <w:bCs/>
          <w:color w:val="000000"/>
          <w:w w:val="94"/>
        </w:rPr>
        <w:t>σ</w:t>
      </w:r>
      <w:r w:rsidRPr="006D77D2">
        <w:rPr>
          <w:rFonts w:eastAsia="Arial" w:cs="Arial"/>
          <w:bCs/>
          <w:color w:val="000000"/>
        </w:rPr>
        <w:t>ας νομοθεσίας ως προς το απασ</w:t>
      </w:r>
      <w:r w:rsidRPr="006D77D2">
        <w:rPr>
          <w:rFonts w:eastAsia="Arial" w:cs="Arial"/>
          <w:bCs/>
          <w:color w:val="000000"/>
          <w:w w:val="99"/>
        </w:rPr>
        <w:t>χ</w:t>
      </w:r>
      <w:r w:rsidRPr="006D77D2">
        <w:rPr>
          <w:rFonts w:eastAsia="Arial" w:cs="Arial"/>
          <w:bCs/>
          <w:color w:val="000000"/>
        </w:rPr>
        <w:t>ολούμενο από αυτόν προσω</w:t>
      </w:r>
      <w:r w:rsidRPr="006D77D2">
        <w:rPr>
          <w:rFonts w:eastAsia="Arial" w:cs="Arial"/>
          <w:bCs/>
          <w:color w:val="000000"/>
          <w:w w:val="90"/>
        </w:rPr>
        <w:t>π</w:t>
      </w:r>
      <w:r w:rsidRPr="006D77D2">
        <w:rPr>
          <w:rFonts w:eastAsia="Arial" w:cs="Arial"/>
          <w:bCs/>
          <w:color w:val="000000"/>
          <w:w w:val="71"/>
        </w:rPr>
        <w:t>ι</w:t>
      </w:r>
      <w:r w:rsidRPr="006D77D2">
        <w:rPr>
          <w:rFonts w:eastAsia="Arial" w:cs="Arial"/>
          <w:bCs/>
          <w:color w:val="000000"/>
        </w:rPr>
        <w:t>κό για την εκτέλεση των υποχ</w:t>
      </w:r>
      <w:r w:rsidRPr="006D77D2">
        <w:rPr>
          <w:rFonts w:eastAsia="Arial" w:cs="Arial"/>
          <w:bCs/>
          <w:color w:val="000000"/>
          <w:w w:val="99"/>
        </w:rPr>
        <w:t>ρ</w:t>
      </w:r>
      <w:r w:rsidRPr="006D77D2">
        <w:rPr>
          <w:rFonts w:eastAsia="Arial" w:cs="Arial"/>
          <w:bCs/>
          <w:color w:val="000000"/>
        </w:rPr>
        <w:t>εώσεων της σύμβασης. Σε περί</w:t>
      </w:r>
      <w:r w:rsidRPr="006D77D2">
        <w:rPr>
          <w:rFonts w:eastAsia="Arial" w:cs="Arial"/>
          <w:bCs/>
          <w:color w:val="000000"/>
          <w:w w:val="92"/>
        </w:rPr>
        <w:t>π</w:t>
      </w:r>
      <w:r w:rsidRPr="006D77D2">
        <w:rPr>
          <w:rFonts w:eastAsia="Arial" w:cs="Arial"/>
          <w:bCs/>
          <w:color w:val="000000"/>
          <w:w w:val="85"/>
        </w:rPr>
        <w:t>τ</w:t>
      </w:r>
      <w:r w:rsidRPr="006D77D2">
        <w:rPr>
          <w:rFonts w:eastAsia="Arial" w:cs="Arial"/>
          <w:bCs/>
          <w:color w:val="000000"/>
          <w:w w:val="94"/>
        </w:rPr>
        <w:t>ω</w:t>
      </w:r>
      <w:r w:rsidRPr="006D77D2">
        <w:rPr>
          <w:rFonts w:eastAsia="Arial" w:cs="Arial"/>
          <w:bCs/>
          <w:color w:val="000000"/>
          <w:w w:val="97"/>
        </w:rPr>
        <w:t>σ</w:t>
      </w:r>
      <w:r w:rsidRPr="006D77D2">
        <w:rPr>
          <w:rFonts w:eastAsia="Arial" w:cs="Arial"/>
          <w:bCs/>
          <w:color w:val="000000"/>
        </w:rPr>
        <w:t xml:space="preserve">η οποιασδήποτε παράβασης ή ζημίας που </w:t>
      </w:r>
      <w:r w:rsidRPr="006D77D2">
        <w:rPr>
          <w:rFonts w:eastAsia="Arial" w:cs="Arial"/>
          <w:bCs/>
          <w:color w:val="000000"/>
          <w:w w:val="96"/>
        </w:rPr>
        <w:t>πρ</w:t>
      </w:r>
      <w:r w:rsidRPr="006D77D2">
        <w:rPr>
          <w:rFonts w:eastAsia="Arial" w:cs="Arial"/>
          <w:bCs/>
          <w:color w:val="000000"/>
          <w:w w:val="91"/>
        </w:rPr>
        <w:t>ο</w:t>
      </w:r>
      <w:r w:rsidRPr="006D77D2">
        <w:rPr>
          <w:rFonts w:eastAsia="Arial" w:cs="Arial"/>
          <w:bCs/>
          <w:color w:val="000000"/>
          <w:w w:val="89"/>
        </w:rPr>
        <w:t>κ</w:t>
      </w:r>
      <w:r w:rsidRPr="006D77D2">
        <w:rPr>
          <w:rFonts w:eastAsia="Arial" w:cs="Arial"/>
          <w:bCs/>
          <w:color w:val="000000"/>
        </w:rPr>
        <w:t>ληθεί</w:t>
      </w:r>
      <w:r w:rsidRPr="006D77D2">
        <w:rPr>
          <w:rFonts w:eastAsia="Arial" w:cs="Arial"/>
          <w:bCs/>
          <w:color w:val="000000"/>
          <w:w w:val="99"/>
        </w:rPr>
        <w:t xml:space="preserve"> </w:t>
      </w:r>
      <w:r w:rsidRPr="006D77D2">
        <w:rPr>
          <w:rFonts w:eastAsia="Arial" w:cs="Arial"/>
          <w:bCs/>
          <w:color w:val="000000"/>
        </w:rPr>
        <w:t>σε</w:t>
      </w:r>
      <w:r w:rsidRPr="006D77D2">
        <w:rPr>
          <w:rFonts w:eastAsia="Arial" w:cs="Arial"/>
          <w:bCs/>
          <w:color w:val="000000"/>
          <w:w w:val="99"/>
        </w:rPr>
        <w:t xml:space="preserve"> </w:t>
      </w:r>
      <w:r w:rsidRPr="006D77D2">
        <w:rPr>
          <w:rFonts w:eastAsia="Arial" w:cs="Arial"/>
          <w:bCs/>
          <w:color w:val="000000"/>
        </w:rPr>
        <w:t>τρίτ</w:t>
      </w:r>
      <w:r w:rsidRPr="006D77D2">
        <w:rPr>
          <w:rFonts w:eastAsia="Arial" w:cs="Arial"/>
          <w:bCs/>
          <w:color w:val="000000"/>
          <w:w w:val="91"/>
        </w:rPr>
        <w:t>ο</w:t>
      </w:r>
      <w:r w:rsidRPr="006D77D2">
        <w:rPr>
          <w:rFonts w:eastAsia="Arial" w:cs="Arial"/>
          <w:bCs/>
          <w:color w:val="000000"/>
          <w:w w:val="84"/>
        </w:rPr>
        <w:t>υ</w:t>
      </w:r>
      <w:r w:rsidRPr="006D77D2">
        <w:rPr>
          <w:rFonts w:eastAsia="Arial" w:cs="Arial"/>
          <w:bCs/>
          <w:color w:val="000000"/>
          <w:w w:val="98"/>
        </w:rPr>
        <w:t>ς</w:t>
      </w:r>
      <w:r w:rsidRPr="006D77D2">
        <w:rPr>
          <w:rFonts w:eastAsia="Arial" w:cs="Arial"/>
          <w:bCs/>
          <w:color w:val="000000"/>
          <w:w w:val="99"/>
        </w:rPr>
        <w:t xml:space="preserve"> </w:t>
      </w:r>
      <w:r w:rsidRPr="006D77D2">
        <w:rPr>
          <w:rFonts w:eastAsia="Arial" w:cs="Arial"/>
          <w:bCs/>
          <w:color w:val="000000"/>
        </w:rPr>
        <w:t>υπ</w:t>
      </w:r>
      <w:r w:rsidRPr="006D77D2">
        <w:rPr>
          <w:rFonts w:eastAsia="Arial" w:cs="Arial"/>
          <w:bCs/>
          <w:color w:val="000000"/>
          <w:w w:val="91"/>
        </w:rPr>
        <w:t>ο</w:t>
      </w:r>
      <w:r w:rsidRPr="006D77D2">
        <w:rPr>
          <w:rFonts w:eastAsia="Arial" w:cs="Arial"/>
          <w:bCs/>
          <w:color w:val="000000"/>
          <w:w w:val="92"/>
        </w:rPr>
        <w:t>χ</w:t>
      </w:r>
      <w:r w:rsidRPr="006D77D2">
        <w:rPr>
          <w:rFonts w:eastAsia="Arial" w:cs="Arial"/>
          <w:bCs/>
          <w:color w:val="000000"/>
        </w:rPr>
        <w:t>ρεούται μόνος</w:t>
      </w:r>
      <w:r w:rsidRPr="006D77D2">
        <w:rPr>
          <w:rFonts w:eastAsia="Arial" w:cs="Arial"/>
          <w:bCs/>
          <w:color w:val="000000"/>
          <w:w w:val="98"/>
        </w:rPr>
        <w:t xml:space="preserve"> </w:t>
      </w:r>
      <w:r w:rsidRPr="006D77D2">
        <w:rPr>
          <w:rFonts w:eastAsia="Arial" w:cs="Arial"/>
          <w:bCs/>
          <w:color w:val="000000"/>
          <w:w w:val="92"/>
        </w:rPr>
        <w:t>α</w:t>
      </w:r>
      <w:r w:rsidRPr="006D77D2">
        <w:rPr>
          <w:rFonts w:eastAsia="Arial" w:cs="Arial"/>
          <w:bCs/>
          <w:color w:val="000000"/>
          <w:w w:val="84"/>
        </w:rPr>
        <w:t>υ</w:t>
      </w:r>
      <w:r w:rsidRPr="006D77D2">
        <w:rPr>
          <w:rFonts w:eastAsia="Arial" w:cs="Arial"/>
          <w:bCs/>
          <w:color w:val="000000"/>
          <w:w w:val="85"/>
        </w:rPr>
        <w:t>τ</w:t>
      </w:r>
      <w:r w:rsidRPr="006D77D2">
        <w:rPr>
          <w:rFonts w:eastAsia="Arial" w:cs="Arial"/>
          <w:bCs/>
          <w:color w:val="000000"/>
          <w:w w:val="95"/>
        </w:rPr>
        <w:t>ό</w:t>
      </w:r>
      <w:r w:rsidRPr="006D77D2">
        <w:rPr>
          <w:rFonts w:eastAsia="Arial" w:cs="Arial"/>
          <w:bCs/>
          <w:color w:val="000000"/>
          <w:w w:val="98"/>
        </w:rPr>
        <w:t>ς</w:t>
      </w:r>
      <w:r w:rsidRPr="006D77D2">
        <w:rPr>
          <w:rFonts w:eastAsia="Arial" w:cs="Arial"/>
          <w:bCs/>
          <w:color w:val="000000"/>
        </w:rPr>
        <w:t xml:space="preserve"> προς</w:t>
      </w:r>
      <w:r w:rsidRPr="006D77D2">
        <w:rPr>
          <w:rFonts w:eastAsia="Arial" w:cs="Arial"/>
          <w:bCs/>
          <w:color w:val="000000"/>
          <w:w w:val="99"/>
        </w:rPr>
        <w:t xml:space="preserve"> </w:t>
      </w:r>
      <w:r w:rsidRPr="006D77D2">
        <w:rPr>
          <w:rFonts w:eastAsia="Arial" w:cs="Arial"/>
          <w:bCs/>
          <w:color w:val="000000"/>
          <w:w w:val="96"/>
        </w:rPr>
        <w:t>απ</w:t>
      </w:r>
      <w:r w:rsidRPr="006D77D2">
        <w:rPr>
          <w:rFonts w:eastAsia="Arial" w:cs="Arial"/>
          <w:bCs/>
          <w:color w:val="000000"/>
          <w:w w:val="95"/>
        </w:rPr>
        <w:t>ο</w:t>
      </w:r>
      <w:r w:rsidRPr="006D77D2">
        <w:rPr>
          <w:rFonts w:eastAsia="Arial" w:cs="Arial"/>
          <w:bCs/>
          <w:color w:val="000000"/>
        </w:rPr>
        <w:t>κατάστασή</w:t>
      </w:r>
      <w:r w:rsidRPr="006D77D2">
        <w:rPr>
          <w:rFonts w:eastAsia="Arial" w:cs="Arial"/>
          <w:bCs/>
          <w:color w:val="000000"/>
          <w:w w:val="99"/>
        </w:rPr>
        <w:t xml:space="preserve"> </w:t>
      </w:r>
      <w:r w:rsidRPr="006D77D2">
        <w:rPr>
          <w:rFonts w:eastAsia="Arial" w:cs="Arial"/>
          <w:bCs/>
          <w:color w:val="000000"/>
        </w:rPr>
        <w:t>τ</w:t>
      </w:r>
      <w:r w:rsidRPr="006D77D2">
        <w:rPr>
          <w:rFonts w:eastAsia="Arial" w:cs="Arial"/>
          <w:bCs/>
          <w:color w:val="000000"/>
          <w:w w:val="91"/>
        </w:rPr>
        <w:t>η</w:t>
      </w:r>
      <w:r w:rsidRPr="006D77D2">
        <w:rPr>
          <w:rFonts w:eastAsia="Arial" w:cs="Arial"/>
          <w:bCs/>
          <w:color w:val="000000"/>
          <w:w w:val="95"/>
        </w:rPr>
        <w:t>ς.</w:t>
      </w:r>
    </w:p>
    <w:p w14:paraId="7A5A7F7F" w14:textId="77777777" w:rsidR="00551175" w:rsidRPr="006D77D2" w:rsidRDefault="00551175" w:rsidP="00551175">
      <w:pPr>
        <w:spacing w:before="100" w:beforeAutospacing="1" w:after="100" w:afterAutospacing="1"/>
        <w:ind w:left="426" w:hanging="426"/>
        <w:rPr>
          <w:rFonts w:eastAsia="Arial" w:cs="Arial"/>
          <w:bCs/>
          <w:color w:val="000000"/>
          <w:w w:val="98"/>
        </w:rPr>
      </w:pPr>
      <w:r w:rsidRPr="006D77D2">
        <w:rPr>
          <w:rFonts w:eastAsia="Arial" w:cs="Arial"/>
          <w:bCs/>
          <w:color w:val="000000"/>
        </w:rPr>
        <w:t>6.4. Ο Ανάδοχος υποχ</w:t>
      </w:r>
      <w:r w:rsidRPr="006D77D2">
        <w:rPr>
          <w:rFonts w:eastAsia="Arial" w:cs="Arial"/>
          <w:bCs/>
          <w:color w:val="000000"/>
          <w:w w:val="99"/>
        </w:rPr>
        <w:t>ρ</w:t>
      </w:r>
      <w:r w:rsidRPr="006D77D2">
        <w:rPr>
          <w:rFonts w:eastAsia="Arial" w:cs="Arial"/>
          <w:bCs/>
          <w:color w:val="000000"/>
        </w:rPr>
        <w:t>εούται κατά την εκτέλεση της σύμβασ</w:t>
      </w:r>
      <w:r w:rsidRPr="006D77D2">
        <w:rPr>
          <w:rFonts w:eastAsia="Arial" w:cs="Arial"/>
          <w:bCs/>
          <w:color w:val="000000"/>
          <w:w w:val="91"/>
        </w:rPr>
        <w:t>η</w:t>
      </w:r>
      <w:r w:rsidR="006D04D2" w:rsidRPr="006D77D2">
        <w:rPr>
          <w:rFonts w:eastAsia="Arial" w:cs="Arial"/>
          <w:bCs/>
          <w:color w:val="000000"/>
          <w:w w:val="91"/>
        </w:rPr>
        <w:t>ς</w:t>
      </w:r>
      <w:r w:rsidRPr="006D77D2">
        <w:rPr>
          <w:rFonts w:eastAsia="Arial" w:cs="Arial"/>
          <w:bCs/>
          <w:color w:val="000000"/>
          <w:w w:val="99"/>
        </w:rPr>
        <w:t xml:space="preserve"> </w:t>
      </w:r>
      <w:r w:rsidRPr="006D77D2">
        <w:rPr>
          <w:rFonts w:eastAsia="Arial" w:cs="Arial"/>
          <w:bCs/>
          <w:color w:val="000000"/>
        </w:rPr>
        <w:t>να τηρεί τις υποχρεώσεις του που απορρέουν από τις διατάξεις τις πε</w:t>
      </w:r>
      <w:r w:rsidRPr="006D77D2">
        <w:rPr>
          <w:rFonts w:eastAsia="Arial" w:cs="Arial"/>
          <w:bCs/>
          <w:color w:val="000000"/>
          <w:w w:val="99"/>
        </w:rPr>
        <w:t>ρ</w:t>
      </w:r>
      <w:r w:rsidRPr="006D77D2">
        <w:rPr>
          <w:rFonts w:eastAsia="Arial" w:cs="Arial"/>
          <w:bCs/>
          <w:color w:val="000000"/>
        </w:rPr>
        <w:t>ιβαλλοντικής, κοινωνικοασφαλιστικής και εργατικής νομοθεσία</w:t>
      </w:r>
      <w:r w:rsidRPr="006D77D2">
        <w:rPr>
          <w:rFonts w:eastAsia="Arial" w:cs="Arial"/>
          <w:bCs/>
          <w:color w:val="000000"/>
          <w:w w:val="98"/>
        </w:rPr>
        <w:t>ς.</w:t>
      </w:r>
    </w:p>
    <w:p w14:paraId="7CDA1A7A"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6.5.Ο Ανάδοχος αναλαμβάνει την υποχρέωση να υλο</w:t>
      </w:r>
      <w:r w:rsidRPr="006D77D2">
        <w:rPr>
          <w:rFonts w:eastAsia="Arial" w:cs="Arial"/>
          <w:bCs/>
          <w:color w:val="000000"/>
          <w:w w:val="94"/>
        </w:rPr>
        <w:t>π</w:t>
      </w:r>
      <w:r w:rsidRPr="006D77D2">
        <w:rPr>
          <w:rFonts w:eastAsia="Arial" w:cs="Arial"/>
          <w:bCs/>
          <w:color w:val="000000"/>
          <w:w w:val="95"/>
        </w:rPr>
        <w:t>ο</w:t>
      </w:r>
      <w:r w:rsidRPr="006D77D2">
        <w:rPr>
          <w:rFonts w:eastAsia="Arial" w:cs="Arial"/>
          <w:bCs/>
          <w:color w:val="000000"/>
        </w:rPr>
        <w:t>ιήσει και να παραδώσει την προ</w:t>
      </w:r>
      <w:r w:rsidRPr="006D77D2">
        <w:rPr>
          <w:rFonts w:eastAsia="Arial" w:cs="Arial"/>
          <w:bCs/>
          <w:color w:val="000000"/>
          <w:w w:val="96"/>
        </w:rPr>
        <w:t>μ</w:t>
      </w:r>
      <w:r w:rsidRPr="006D77D2">
        <w:rPr>
          <w:rFonts w:eastAsia="Arial" w:cs="Arial"/>
          <w:bCs/>
          <w:color w:val="000000"/>
          <w:w w:val="95"/>
        </w:rPr>
        <w:t>ή</w:t>
      </w:r>
      <w:r w:rsidRPr="006D77D2">
        <w:rPr>
          <w:rFonts w:eastAsia="Arial" w:cs="Arial"/>
          <w:bCs/>
          <w:color w:val="000000"/>
          <w:w w:val="91"/>
        </w:rPr>
        <w:t>θ</w:t>
      </w:r>
      <w:r w:rsidRPr="006D77D2">
        <w:rPr>
          <w:rFonts w:eastAsia="Arial" w:cs="Arial"/>
          <w:bCs/>
          <w:color w:val="000000"/>
          <w:w w:val="96"/>
        </w:rPr>
        <w:t>ε</w:t>
      </w:r>
      <w:r w:rsidRPr="006D77D2">
        <w:rPr>
          <w:rFonts w:eastAsia="Arial" w:cs="Arial"/>
          <w:bCs/>
          <w:color w:val="000000"/>
        </w:rPr>
        <w:t>ια,</w:t>
      </w:r>
      <w:r w:rsidRPr="006D77D2">
        <w:rPr>
          <w:rFonts w:eastAsia="Arial" w:cs="Arial"/>
          <w:bCs/>
          <w:color w:val="000000"/>
          <w:w w:val="99"/>
        </w:rPr>
        <w:t xml:space="preserve"> </w:t>
      </w:r>
      <w:r w:rsidRPr="006D77D2">
        <w:rPr>
          <w:rFonts w:eastAsia="Arial" w:cs="Arial"/>
          <w:bCs/>
          <w:color w:val="000000"/>
        </w:rPr>
        <w:t>σύμφωνα με τα καθοριζόμενα στα σχετικά άρθρα της παρο</w:t>
      </w:r>
      <w:r w:rsidRPr="006D77D2">
        <w:rPr>
          <w:rFonts w:eastAsia="Arial" w:cs="Arial"/>
          <w:bCs/>
          <w:color w:val="000000"/>
          <w:w w:val="90"/>
        </w:rPr>
        <w:t>ύ</w:t>
      </w:r>
      <w:r w:rsidRPr="006D77D2">
        <w:rPr>
          <w:rFonts w:eastAsia="Arial" w:cs="Arial"/>
          <w:bCs/>
          <w:color w:val="000000"/>
          <w:w w:val="94"/>
        </w:rPr>
        <w:t>σ</w:t>
      </w:r>
      <w:r w:rsidRPr="006D77D2">
        <w:rPr>
          <w:rFonts w:eastAsia="Arial" w:cs="Arial"/>
          <w:bCs/>
          <w:color w:val="000000"/>
        </w:rPr>
        <w:t>ας, εκτελ</w:t>
      </w:r>
      <w:r w:rsidRPr="006D77D2">
        <w:rPr>
          <w:rFonts w:eastAsia="Arial" w:cs="Arial"/>
          <w:bCs/>
          <w:color w:val="000000"/>
          <w:w w:val="93"/>
        </w:rPr>
        <w:t>ώ</w:t>
      </w:r>
      <w:r w:rsidRPr="006D77D2">
        <w:rPr>
          <w:rFonts w:eastAsia="Arial" w:cs="Arial"/>
          <w:bCs/>
          <w:color w:val="000000"/>
          <w:w w:val="89"/>
        </w:rPr>
        <w:t>ν</w:t>
      </w:r>
      <w:r w:rsidRPr="006D77D2">
        <w:rPr>
          <w:rFonts w:eastAsia="Arial" w:cs="Arial"/>
          <w:bCs/>
          <w:color w:val="000000"/>
        </w:rPr>
        <w:t>τας προ</w:t>
      </w:r>
      <w:r w:rsidRPr="006D77D2">
        <w:rPr>
          <w:rFonts w:eastAsia="Arial" w:cs="Arial"/>
          <w:bCs/>
          <w:color w:val="000000"/>
          <w:w w:val="97"/>
        </w:rPr>
        <w:t>σ</w:t>
      </w:r>
      <w:r w:rsidRPr="006D77D2">
        <w:rPr>
          <w:rFonts w:eastAsia="Arial" w:cs="Arial"/>
          <w:bCs/>
          <w:color w:val="000000"/>
          <w:w w:val="95"/>
        </w:rPr>
        <w:t>η</w:t>
      </w:r>
      <w:r w:rsidRPr="006D77D2">
        <w:rPr>
          <w:rFonts w:eastAsia="Arial" w:cs="Arial"/>
          <w:bCs/>
          <w:color w:val="000000"/>
        </w:rPr>
        <w:t>κόντως όλες τις επιμέρους εργασίες, που αυτό περιλαμβάνει, διαθέτ</w:t>
      </w:r>
      <w:r w:rsidRPr="006D77D2">
        <w:rPr>
          <w:rFonts w:eastAsia="Arial" w:cs="Arial"/>
          <w:bCs/>
          <w:color w:val="000000"/>
          <w:w w:val="91"/>
        </w:rPr>
        <w:t>ο</w:t>
      </w:r>
      <w:r w:rsidRPr="006D77D2">
        <w:rPr>
          <w:rFonts w:eastAsia="Arial" w:cs="Arial"/>
          <w:bCs/>
          <w:color w:val="000000"/>
          <w:w w:val="89"/>
        </w:rPr>
        <w:t>ν</w:t>
      </w:r>
      <w:r w:rsidRPr="006D77D2">
        <w:rPr>
          <w:rFonts w:eastAsia="Arial" w:cs="Arial"/>
          <w:bCs/>
          <w:color w:val="000000"/>
        </w:rPr>
        <w:t>τας άτομα με την απαιτούμενη εμπειρία,</w:t>
      </w:r>
      <w:r w:rsidRPr="006D77D2">
        <w:rPr>
          <w:rFonts w:eastAsia="Arial" w:cs="Arial"/>
          <w:bCs/>
          <w:color w:val="000000"/>
          <w:w w:val="99"/>
        </w:rPr>
        <w:t xml:space="preserve"> </w:t>
      </w:r>
      <w:r w:rsidRPr="006D77D2">
        <w:rPr>
          <w:rFonts w:eastAsia="Arial" w:cs="Arial"/>
          <w:bCs/>
          <w:color w:val="000000"/>
        </w:rPr>
        <w:t>τεχνογν</w:t>
      </w:r>
      <w:r w:rsidRPr="006D77D2">
        <w:rPr>
          <w:rFonts w:eastAsia="Arial" w:cs="Arial"/>
          <w:bCs/>
          <w:color w:val="000000"/>
          <w:w w:val="93"/>
        </w:rPr>
        <w:t>ω</w:t>
      </w:r>
      <w:r w:rsidRPr="006D77D2">
        <w:rPr>
          <w:rFonts w:eastAsia="Arial" w:cs="Arial"/>
          <w:bCs/>
          <w:color w:val="000000"/>
          <w:w w:val="94"/>
        </w:rPr>
        <w:t>σ</w:t>
      </w:r>
      <w:r w:rsidRPr="006D77D2">
        <w:rPr>
          <w:rFonts w:eastAsia="Arial" w:cs="Arial"/>
          <w:bCs/>
          <w:color w:val="000000"/>
        </w:rPr>
        <w:t>ία</w:t>
      </w:r>
      <w:r w:rsidRPr="006D77D2">
        <w:rPr>
          <w:rFonts w:eastAsia="Arial" w:cs="Arial"/>
          <w:bCs/>
          <w:color w:val="000000"/>
          <w:w w:val="99"/>
        </w:rPr>
        <w:t xml:space="preserve"> </w:t>
      </w:r>
      <w:r w:rsidRPr="006D77D2">
        <w:rPr>
          <w:rFonts w:eastAsia="Arial" w:cs="Arial"/>
          <w:bCs/>
          <w:color w:val="000000"/>
        </w:rPr>
        <w:t>και</w:t>
      </w:r>
      <w:r w:rsidRPr="006D77D2">
        <w:rPr>
          <w:rFonts w:eastAsia="Arial" w:cs="Arial"/>
          <w:bCs/>
          <w:color w:val="000000"/>
          <w:w w:val="99"/>
        </w:rPr>
        <w:t xml:space="preserve"> </w:t>
      </w:r>
      <w:r w:rsidRPr="006D77D2">
        <w:rPr>
          <w:rFonts w:eastAsia="Arial" w:cs="Arial"/>
          <w:bCs/>
          <w:color w:val="000000"/>
        </w:rPr>
        <w:t>ικανότητα</w:t>
      </w:r>
      <w:r w:rsidRPr="006D77D2">
        <w:rPr>
          <w:rFonts w:eastAsia="Arial" w:cs="Arial"/>
          <w:bCs/>
          <w:color w:val="000000"/>
          <w:w w:val="99"/>
        </w:rPr>
        <w:t xml:space="preserve"> </w:t>
      </w:r>
      <w:r w:rsidRPr="006D77D2">
        <w:rPr>
          <w:rFonts w:eastAsia="Arial" w:cs="Arial"/>
          <w:bCs/>
          <w:color w:val="000000"/>
        </w:rPr>
        <w:t>ώστε να ανταποκριθεί στις</w:t>
      </w:r>
      <w:r w:rsidRPr="006D77D2">
        <w:rPr>
          <w:rFonts w:eastAsia="Arial" w:cs="Arial"/>
          <w:bCs/>
          <w:color w:val="000000"/>
          <w:w w:val="98"/>
        </w:rPr>
        <w:t xml:space="preserve"> </w:t>
      </w:r>
      <w:r w:rsidRPr="006D77D2">
        <w:rPr>
          <w:rFonts w:eastAsia="Arial" w:cs="Arial"/>
          <w:bCs/>
          <w:color w:val="000000"/>
          <w:w w:val="93"/>
        </w:rPr>
        <w:t>απ</w:t>
      </w:r>
      <w:r w:rsidRPr="006D77D2">
        <w:rPr>
          <w:rFonts w:eastAsia="Arial" w:cs="Arial"/>
          <w:bCs/>
          <w:color w:val="000000"/>
        </w:rPr>
        <w:t>αιτήσεις της σύμβα</w:t>
      </w:r>
      <w:r w:rsidRPr="006D77D2">
        <w:rPr>
          <w:rFonts w:eastAsia="Arial" w:cs="Arial"/>
          <w:bCs/>
          <w:color w:val="000000"/>
          <w:w w:val="97"/>
        </w:rPr>
        <w:t>σ</w:t>
      </w:r>
      <w:r w:rsidRPr="006D77D2">
        <w:rPr>
          <w:rFonts w:eastAsia="Arial" w:cs="Arial"/>
          <w:bCs/>
          <w:color w:val="000000"/>
          <w:w w:val="95"/>
        </w:rPr>
        <w:t>η</w:t>
      </w:r>
      <w:r w:rsidRPr="006D77D2">
        <w:rPr>
          <w:rFonts w:eastAsia="Arial" w:cs="Arial"/>
          <w:bCs/>
          <w:color w:val="000000"/>
          <w:w w:val="98"/>
        </w:rPr>
        <w:t>ς.</w:t>
      </w:r>
    </w:p>
    <w:p w14:paraId="5636B786"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6.6.Ο Ανάδοχος θα ενεργεί με επιμέλεια και φροντί</w:t>
      </w:r>
      <w:r w:rsidRPr="006D77D2">
        <w:rPr>
          <w:rFonts w:eastAsia="Arial" w:cs="Arial"/>
          <w:bCs/>
          <w:color w:val="000000"/>
          <w:w w:val="95"/>
        </w:rPr>
        <w:t>δ</w:t>
      </w:r>
      <w:r w:rsidRPr="006D77D2">
        <w:rPr>
          <w:rFonts w:eastAsia="Arial" w:cs="Arial"/>
          <w:bCs/>
          <w:color w:val="000000"/>
          <w:w w:val="92"/>
        </w:rPr>
        <w:t>α,</w:t>
      </w:r>
      <w:r w:rsidRPr="006D77D2">
        <w:rPr>
          <w:rFonts w:eastAsia="Arial" w:cs="Arial"/>
          <w:bCs/>
          <w:color w:val="000000"/>
        </w:rPr>
        <w:t xml:space="preserve"> ώστε να εμποδίζει πράξεις ή παραλείψεις,</w:t>
      </w:r>
      <w:r w:rsidRPr="006D77D2">
        <w:rPr>
          <w:rFonts w:eastAsia="Arial" w:cs="Arial"/>
          <w:bCs/>
          <w:color w:val="000000"/>
          <w:w w:val="99"/>
        </w:rPr>
        <w:t xml:space="preserve"> </w:t>
      </w:r>
      <w:r w:rsidRPr="006D77D2">
        <w:rPr>
          <w:rFonts w:eastAsia="Arial" w:cs="Arial"/>
          <w:bCs/>
          <w:color w:val="000000"/>
        </w:rPr>
        <w:t>που</w:t>
      </w:r>
      <w:r w:rsidRPr="006D77D2">
        <w:rPr>
          <w:rFonts w:eastAsia="Arial" w:cs="Arial"/>
          <w:bCs/>
          <w:color w:val="000000"/>
          <w:w w:val="99"/>
        </w:rPr>
        <w:t xml:space="preserve"> </w:t>
      </w:r>
      <w:r w:rsidRPr="006D77D2">
        <w:rPr>
          <w:rFonts w:eastAsia="Arial" w:cs="Arial"/>
          <w:bCs/>
          <w:color w:val="000000"/>
        </w:rPr>
        <w:t>θα μπορ</w:t>
      </w:r>
      <w:r w:rsidRPr="006D77D2">
        <w:rPr>
          <w:rFonts w:eastAsia="Arial" w:cs="Arial"/>
          <w:bCs/>
          <w:color w:val="000000"/>
          <w:w w:val="95"/>
        </w:rPr>
        <w:t>ο</w:t>
      </w:r>
      <w:r w:rsidRPr="006D77D2">
        <w:rPr>
          <w:rFonts w:eastAsia="Arial" w:cs="Arial"/>
          <w:bCs/>
          <w:color w:val="000000"/>
          <w:w w:val="94"/>
        </w:rPr>
        <w:t>ύ</w:t>
      </w:r>
      <w:r w:rsidRPr="006D77D2">
        <w:rPr>
          <w:rFonts w:eastAsia="Arial" w:cs="Arial"/>
          <w:bCs/>
          <w:color w:val="000000"/>
          <w:w w:val="97"/>
        </w:rPr>
        <w:t>σ</w:t>
      </w:r>
      <w:r w:rsidRPr="006D77D2">
        <w:rPr>
          <w:rFonts w:eastAsia="Arial" w:cs="Arial"/>
          <w:bCs/>
          <w:color w:val="000000"/>
          <w:w w:val="96"/>
        </w:rPr>
        <w:t>α</w:t>
      </w:r>
      <w:r w:rsidRPr="006D77D2">
        <w:rPr>
          <w:rFonts w:eastAsia="Arial" w:cs="Arial"/>
          <w:bCs/>
          <w:color w:val="000000"/>
          <w:w w:val="89"/>
        </w:rPr>
        <w:t>ν</w:t>
      </w:r>
      <w:r w:rsidRPr="006D77D2">
        <w:rPr>
          <w:rFonts w:eastAsia="Arial" w:cs="Arial"/>
          <w:bCs/>
          <w:color w:val="000000"/>
          <w:w w:val="88"/>
        </w:rPr>
        <w:t xml:space="preserve"> </w:t>
      </w:r>
      <w:r w:rsidRPr="006D77D2">
        <w:rPr>
          <w:rFonts w:eastAsia="Arial" w:cs="Arial"/>
          <w:bCs/>
          <w:color w:val="000000"/>
          <w:w w:val="95"/>
        </w:rPr>
        <w:t>ν</w:t>
      </w:r>
      <w:r w:rsidRPr="006D77D2">
        <w:rPr>
          <w:rFonts w:eastAsia="Arial" w:cs="Arial"/>
          <w:bCs/>
          <w:color w:val="000000"/>
          <w:w w:val="96"/>
        </w:rPr>
        <w:t>α</w:t>
      </w:r>
      <w:r w:rsidRPr="006D77D2">
        <w:rPr>
          <w:rFonts w:eastAsia="Arial" w:cs="Arial"/>
          <w:bCs/>
          <w:color w:val="000000"/>
          <w:w w:val="98"/>
        </w:rPr>
        <w:t xml:space="preserve"> </w:t>
      </w:r>
      <w:r w:rsidRPr="006D77D2">
        <w:rPr>
          <w:rFonts w:eastAsia="Arial" w:cs="Arial"/>
          <w:bCs/>
          <w:color w:val="000000"/>
        </w:rPr>
        <w:t>έχουν</w:t>
      </w:r>
      <w:r w:rsidRPr="006D77D2">
        <w:rPr>
          <w:rFonts w:eastAsia="Arial" w:cs="Arial"/>
          <w:bCs/>
          <w:color w:val="000000"/>
          <w:w w:val="98"/>
        </w:rPr>
        <w:t xml:space="preserve"> </w:t>
      </w:r>
      <w:r w:rsidRPr="006D77D2">
        <w:rPr>
          <w:rFonts w:eastAsia="Arial" w:cs="Arial"/>
          <w:bCs/>
          <w:color w:val="000000"/>
          <w:w w:val="93"/>
        </w:rPr>
        <w:t>απ</w:t>
      </w:r>
      <w:r w:rsidRPr="006D77D2">
        <w:rPr>
          <w:rFonts w:eastAsia="Arial" w:cs="Arial"/>
          <w:bCs/>
          <w:color w:val="000000"/>
          <w:w w:val="95"/>
        </w:rPr>
        <w:t>ο</w:t>
      </w:r>
      <w:r w:rsidRPr="006D77D2">
        <w:rPr>
          <w:rFonts w:eastAsia="Arial" w:cs="Arial"/>
          <w:bCs/>
          <w:color w:val="000000"/>
        </w:rPr>
        <w:t>τέλεσμα</w:t>
      </w:r>
      <w:r w:rsidRPr="006D77D2">
        <w:rPr>
          <w:rFonts w:eastAsia="Arial" w:cs="Arial"/>
          <w:bCs/>
          <w:color w:val="000000"/>
          <w:w w:val="98"/>
        </w:rPr>
        <w:t xml:space="preserve"> </w:t>
      </w:r>
      <w:r w:rsidRPr="006D77D2">
        <w:rPr>
          <w:rFonts w:eastAsia="Arial" w:cs="Arial"/>
          <w:bCs/>
          <w:color w:val="000000"/>
          <w:w w:val="97"/>
        </w:rPr>
        <w:t>αν</w:t>
      </w:r>
      <w:r w:rsidRPr="006D77D2">
        <w:rPr>
          <w:rFonts w:eastAsia="Arial" w:cs="Arial"/>
          <w:bCs/>
          <w:color w:val="000000"/>
          <w:w w:val="93"/>
        </w:rPr>
        <w:t>τ</w:t>
      </w:r>
      <w:r w:rsidRPr="006D77D2">
        <w:rPr>
          <w:rFonts w:eastAsia="Arial" w:cs="Arial"/>
          <w:bCs/>
          <w:color w:val="000000"/>
          <w:w w:val="96"/>
        </w:rPr>
        <w:t>ί</w:t>
      </w:r>
      <w:r w:rsidRPr="006D77D2">
        <w:rPr>
          <w:rFonts w:eastAsia="Arial" w:cs="Arial"/>
          <w:bCs/>
          <w:color w:val="000000"/>
        </w:rPr>
        <w:t>θετο</w:t>
      </w:r>
      <w:r w:rsidRPr="006D77D2">
        <w:rPr>
          <w:rFonts w:eastAsia="Arial" w:cs="Arial"/>
          <w:bCs/>
          <w:color w:val="000000"/>
          <w:w w:val="99"/>
        </w:rPr>
        <w:t xml:space="preserve"> </w:t>
      </w:r>
      <w:r w:rsidRPr="006D77D2">
        <w:rPr>
          <w:rFonts w:eastAsia="Arial" w:cs="Arial"/>
          <w:bCs/>
          <w:color w:val="000000"/>
        </w:rPr>
        <w:t>με</w:t>
      </w:r>
      <w:r w:rsidRPr="006D77D2">
        <w:rPr>
          <w:rFonts w:eastAsia="Arial" w:cs="Arial"/>
          <w:bCs/>
          <w:color w:val="000000"/>
          <w:w w:val="98"/>
        </w:rPr>
        <w:t xml:space="preserve"> </w:t>
      </w:r>
      <w:r w:rsidRPr="006D77D2">
        <w:rPr>
          <w:rFonts w:eastAsia="Arial" w:cs="Arial"/>
          <w:bCs/>
          <w:color w:val="000000"/>
          <w:w w:val="95"/>
        </w:rPr>
        <w:t xml:space="preserve">το </w:t>
      </w:r>
      <w:r w:rsidRPr="006D77D2">
        <w:rPr>
          <w:rFonts w:eastAsia="Arial" w:cs="Arial"/>
          <w:bCs/>
          <w:color w:val="000000"/>
        </w:rPr>
        <w:t xml:space="preserve">συμφέρον </w:t>
      </w:r>
      <w:r w:rsidRPr="006D77D2">
        <w:rPr>
          <w:rFonts w:eastAsia="Times New Roman" w:cs="Calibri"/>
          <w:lang w:eastAsia="zh-CN"/>
        </w:rPr>
        <w:t>του Αναθέτοντα.</w:t>
      </w:r>
    </w:p>
    <w:p w14:paraId="0C2B7D9A"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6.7. Απαγορε</w:t>
      </w:r>
      <w:r w:rsidRPr="006D77D2">
        <w:rPr>
          <w:rFonts w:eastAsia="Arial" w:cs="Arial"/>
          <w:bCs/>
          <w:color w:val="000000"/>
          <w:w w:val="99"/>
        </w:rPr>
        <w:t>ύ</w:t>
      </w:r>
      <w:r w:rsidRPr="006D77D2">
        <w:rPr>
          <w:rFonts w:eastAsia="Arial" w:cs="Arial"/>
          <w:bCs/>
          <w:color w:val="000000"/>
        </w:rPr>
        <w:t>εται στον Ανάδο</w:t>
      </w:r>
      <w:r w:rsidRPr="006D77D2">
        <w:rPr>
          <w:rFonts w:eastAsia="Arial" w:cs="Arial"/>
          <w:bCs/>
          <w:color w:val="000000"/>
          <w:w w:val="99"/>
        </w:rPr>
        <w:t>χ</w:t>
      </w:r>
      <w:r w:rsidRPr="006D77D2">
        <w:rPr>
          <w:rFonts w:eastAsia="Arial" w:cs="Arial"/>
          <w:bCs/>
          <w:color w:val="000000"/>
        </w:rPr>
        <w:t>ο να αναθέσει σε τρίτους οποιεσδή</w:t>
      </w:r>
      <w:r w:rsidRPr="006D77D2">
        <w:rPr>
          <w:rFonts w:eastAsia="Arial" w:cs="Arial"/>
          <w:bCs/>
          <w:color w:val="000000"/>
          <w:w w:val="92"/>
        </w:rPr>
        <w:t>π</w:t>
      </w:r>
      <w:r w:rsidRPr="006D77D2">
        <w:rPr>
          <w:rFonts w:eastAsia="Arial" w:cs="Arial"/>
          <w:bCs/>
          <w:color w:val="000000"/>
          <w:w w:val="95"/>
        </w:rPr>
        <w:t>ο</w:t>
      </w:r>
      <w:r w:rsidRPr="006D77D2">
        <w:rPr>
          <w:rFonts w:eastAsia="Arial" w:cs="Arial"/>
          <w:bCs/>
          <w:color w:val="000000"/>
        </w:rPr>
        <w:t>τε υπευθυν</w:t>
      </w:r>
      <w:r w:rsidRPr="006D77D2">
        <w:rPr>
          <w:rFonts w:eastAsia="Arial" w:cs="Arial"/>
          <w:bCs/>
          <w:color w:val="000000"/>
          <w:w w:val="95"/>
        </w:rPr>
        <w:t>ό</w:t>
      </w:r>
      <w:r w:rsidRPr="006D77D2">
        <w:rPr>
          <w:rFonts w:eastAsia="Arial" w:cs="Arial"/>
          <w:bCs/>
          <w:color w:val="000000"/>
          <w:w w:val="85"/>
        </w:rPr>
        <w:t>τ</w:t>
      </w:r>
      <w:r w:rsidRPr="006D77D2">
        <w:rPr>
          <w:rFonts w:eastAsia="Arial" w:cs="Arial"/>
          <w:bCs/>
          <w:color w:val="000000"/>
          <w:w w:val="95"/>
        </w:rPr>
        <w:t>η</w:t>
      </w:r>
      <w:r w:rsidRPr="006D77D2">
        <w:rPr>
          <w:rFonts w:eastAsia="Arial" w:cs="Arial"/>
          <w:bCs/>
          <w:color w:val="000000"/>
        </w:rPr>
        <w:t>τες και</w:t>
      </w:r>
      <w:r w:rsidRPr="006D77D2">
        <w:rPr>
          <w:rFonts w:eastAsia="Arial" w:cs="Arial"/>
          <w:bCs/>
          <w:color w:val="000000"/>
          <w:w w:val="99"/>
        </w:rPr>
        <w:t xml:space="preserve"> </w:t>
      </w:r>
      <w:r w:rsidRPr="006D77D2">
        <w:rPr>
          <w:rFonts w:eastAsia="Arial" w:cs="Arial"/>
          <w:bCs/>
          <w:color w:val="000000"/>
        </w:rPr>
        <w:t>ευθύνες,</w:t>
      </w:r>
      <w:r w:rsidRPr="006D77D2">
        <w:rPr>
          <w:rFonts w:eastAsia="Arial" w:cs="Arial"/>
          <w:bCs/>
          <w:color w:val="000000"/>
          <w:w w:val="99"/>
        </w:rPr>
        <w:t xml:space="preserve"> </w:t>
      </w:r>
      <w:r w:rsidRPr="006D77D2">
        <w:rPr>
          <w:rFonts w:eastAsia="Arial" w:cs="Arial"/>
          <w:bCs/>
          <w:color w:val="000000"/>
          <w:w w:val="96"/>
        </w:rPr>
        <w:t>π</w:t>
      </w:r>
      <w:r w:rsidRPr="006D77D2">
        <w:rPr>
          <w:rFonts w:eastAsia="Arial" w:cs="Arial"/>
          <w:bCs/>
          <w:color w:val="000000"/>
          <w:w w:val="95"/>
        </w:rPr>
        <w:t>ο</w:t>
      </w:r>
      <w:r w:rsidRPr="006D77D2">
        <w:rPr>
          <w:rFonts w:eastAsia="Arial" w:cs="Arial"/>
          <w:bCs/>
          <w:color w:val="000000"/>
          <w:w w:val="90"/>
        </w:rPr>
        <w:t>υ</w:t>
      </w:r>
      <w:r w:rsidRPr="006D77D2">
        <w:rPr>
          <w:rFonts w:eastAsia="Arial" w:cs="Arial"/>
          <w:bCs/>
          <w:color w:val="000000"/>
          <w:w w:val="81"/>
        </w:rPr>
        <w:t xml:space="preserve"> </w:t>
      </w:r>
      <w:r w:rsidRPr="006D77D2">
        <w:rPr>
          <w:rFonts w:eastAsia="Arial" w:cs="Arial"/>
          <w:bCs/>
          <w:color w:val="000000"/>
        </w:rPr>
        <w:t>απορρέουν</w:t>
      </w:r>
      <w:r w:rsidRPr="006D77D2">
        <w:rPr>
          <w:rFonts w:eastAsia="Arial" w:cs="Arial"/>
          <w:bCs/>
          <w:color w:val="000000"/>
          <w:w w:val="98"/>
        </w:rPr>
        <w:t xml:space="preserve"> </w:t>
      </w:r>
      <w:r w:rsidRPr="006D77D2">
        <w:rPr>
          <w:rFonts w:eastAsia="Arial" w:cs="Arial"/>
          <w:bCs/>
          <w:color w:val="000000"/>
          <w:w w:val="99"/>
        </w:rPr>
        <w:t>γ</w:t>
      </w:r>
      <w:r w:rsidRPr="006D77D2">
        <w:rPr>
          <w:rFonts w:eastAsia="Arial" w:cs="Arial"/>
          <w:bCs/>
          <w:color w:val="000000"/>
        </w:rPr>
        <w:t>ια αυτόν</w:t>
      </w:r>
      <w:r w:rsidRPr="006D77D2">
        <w:rPr>
          <w:rFonts w:eastAsia="Arial" w:cs="Arial"/>
          <w:bCs/>
          <w:color w:val="000000"/>
          <w:w w:val="99"/>
        </w:rPr>
        <w:t xml:space="preserve"> </w:t>
      </w:r>
      <w:r w:rsidRPr="006D77D2">
        <w:rPr>
          <w:rFonts w:eastAsia="Arial" w:cs="Arial"/>
          <w:bCs/>
          <w:color w:val="000000"/>
        </w:rPr>
        <w:t>α</w:t>
      </w:r>
      <w:r w:rsidRPr="006D77D2">
        <w:rPr>
          <w:rFonts w:eastAsia="Arial" w:cs="Arial"/>
          <w:bCs/>
          <w:color w:val="000000"/>
          <w:w w:val="90"/>
        </w:rPr>
        <w:t>π</w:t>
      </w:r>
      <w:r w:rsidRPr="006D77D2">
        <w:rPr>
          <w:rFonts w:eastAsia="Arial" w:cs="Arial"/>
          <w:bCs/>
          <w:color w:val="000000"/>
          <w:w w:val="86"/>
        </w:rPr>
        <w:t>ό</w:t>
      </w:r>
      <w:r w:rsidRPr="006D77D2">
        <w:rPr>
          <w:rFonts w:eastAsia="Arial" w:cs="Arial"/>
          <w:bCs/>
          <w:color w:val="000000"/>
          <w:w w:val="95"/>
        </w:rPr>
        <w:t xml:space="preserve"> </w:t>
      </w:r>
      <w:r w:rsidRPr="006D77D2">
        <w:rPr>
          <w:rFonts w:eastAsia="Arial" w:cs="Arial"/>
          <w:bCs/>
          <w:color w:val="000000"/>
        </w:rPr>
        <w:t>την</w:t>
      </w:r>
      <w:r w:rsidRPr="006D77D2">
        <w:rPr>
          <w:rFonts w:eastAsia="Arial" w:cs="Arial"/>
          <w:bCs/>
          <w:color w:val="000000"/>
          <w:w w:val="99"/>
        </w:rPr>
        <w:t xml:space="preserve"> </w:t>
      </w:r>
      <w:r w:rsidRPr="006D77D2">
        <w:rPr>
          <w:rFonts w:eastAsia="Arial" w:cs="Arial"/>
          <w:bCs/>
          <w:color w:val="000000"/>
        </w:rPr>
        <w:t>πα</w:t>
      </w:r>
      <w:r w:rsidRPr="006D77D2">
        <w:rPr>
          <w:rFonts w:eastAsia="Arial" w:cs="Arial"/>
          <w:bCs/>
          <w:color w:val="000000"/>
          <w:w w:val="99"/>
        </w:rPr>
        <w:t>ρ</w:t>
      </w:r>
      <w:r w:rsidRPr="006D77D2">
        <w:rPr>
          <w:rFonts w:eastAsia="Arial" w:cs="Arial"/>
          <w:bCs/>
          <w:color w:val="000000"/>
        </w:rPr>
        <w:t>ούσα.</w:t>
      </w:r>
    </w:p>
    <w:p w14:paraId="7B7E4253"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t>ΑΡΘΡΟ 7</w:t>
      </w:r>
    </w:p>
    <w:p w14:paraId="35C37200" w14:textId="77777777" w:rsidR="00551175" w:rsidRPr="006D77D2" w:rsidRDefault="00551175" w:rsidP="00551175">
      <w:pPr>
        <w:spacing w:after="0"/>
        <w:jc w:val="center"/>
        <w:rPr>
          <w:rFonts w:eastAsia="Arial" w:cs="Arial"/>
          <w:b/>
          <w:bCs/>
          <w:color w:val="000000"/>
        </w:rPr>
      </w:pPr>
      <w:r w:rsidRPr="006D77D2">
        <w:rPr>
          <w:rFonts w:eastAsia="Arial" w:cs="Arial"/>
          <w:b/>
          <w:bCs/>
          <w:color w:val="000000"/>
        </w:rPr>
        <w:t>Κυρώσεις σε βάρος του Αναδόχου</w:t>
      </w:r>
    </w:p>
    <w:p w14:paraId="25F9299E"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 xml:space="preserve">7.1. Αν η </w:t>
      </w:r>
      <w:r w:rsidR="00BA7308" w:rsidRPr="006D77D2">
        <w:rPr>
          <w:rFonts w:eastAsia="Arial" w:cs="Arial"/>
          <w:bCs/>
          <w:color w:val="000000"/>
        </w:rPr>
        <w:t>προμήθεια</w:t>
      </w:r>
      <w:r w:rsidRPr="006D77D2">
        <w:rPr>
          <w:rFonts w:eastAsia="Arial" w:cs="Arial"/>
          <w:bCs/>
          <w:color w:val="000000"/>
        </w:rPr>
        <w:t xml:space="preserve"> εκτελεστεί μετά τη λήξη του συμβατικού χρ</w:t>
      </w:r>
      <w:r w:rsidRPr="006D77D2">
        <w:rPr>
          <w:rFonts w:eastAsia="Arial" w:cs="Arial"/>
          <w:bCs/>
          <w:color w:val="000000"/>
          <w:w w:val="91"/>
        </w:rPr>
        <w:t>ό</w:t>
      </w:r>
      <w:r w:rsidRPr="006D77D2">
        <w:rPr>
          <w:rFonts w:eastAsia="Arial" w:cs="Arial"/>
          <w:bCs/>
          <w:color w:val="000000"/>
          <w:w w:val="89"/>
        </w:rPr>
        <w:t>ν</w:t>
      </w:r>
      <w:r w:rsidRPr="006D77D2">
        <w:rPr>
          <w:rFonts w:eastAsia="Arial" w:cs="Arial"/>
          <w:bCs/>
          <w:color w:val="000000"/>
          <w:w w:val="95"/>
        </w:rPr>
        <w:t>ο</w:t>
      </w:r>
      <w:r w:rsidRPr="006D77D2">
        <w:rPr>
          <w:rFonts w:eastAsia="Arial" w:cs="Arial"/>
          <w:bCs/>
          <w:color w:val="000000"/>
        </w:rPr>
        <w:t>υ και μέχρι λήξης του χρόν</w:t>
      </w:r>
      <w:r w:rsidRPr="006D77D2">
        <w:rPr>
          <w:rFonts w:eastAsia="Arial" w:cs="Arial"/>
          <w:bCs/>
          <w:color w:val="000000"/>
          <w:w w:val="91"/>
        </w:rPr>
        <w:t>ο</w:t>
      </w:r>
      <w:r w:rsidRPr="006D77D2">
        <w:rPr>
          <w:rFonts w:eastAsia="Arial" w:cs="Arial"/>
          <w:bCs/>
          <w:color w:val="000000"/>
          <w:w w:val="85"/>
        </w:rPr>
        <w:t>υ</w:t>
      </w:r>
      <w:r w:rsidRPr="006D77D2">
        <w:rPr>
          <w:rFonts w:eastAsia="Arial" w:cs="Arial"/>
          <w:bCs/>
          <w:color w:val="000000"/>
          <w:w w:val="87"/>
        </w:rPr>
        <w:t xml:space="preserve"> </w:t>
      </w:r>
      <w:r w:rsidRPr="006D77D2">
        <w:rPr>
          <w:rFonts w:eastAsia="Arial" w:cs="Arial"/>
          <w:bCs/>
          <w:color w:val="000000"/>
        </w:rPr>
        <w:t>τυχόν παράτασης που χορηγή</w:t>
      </w:r>
      <w:r w:rsidRPr="006D77D2">
        <w:rPr>
          <w:rFonts w:eastAsia="Arial" w:cs="Arial"/>
          <w:bCs/>
          <w:color w:val="000000"/>
          <w:w w:val="95"/>
        </w:rPr>
        <w:t>θη</w:t>
      </w:r>
      <w:r w:rsidRPr="006D77D2">
        <w:rPr>
          <w:rFonts w:eastAsia="Arial" w:cs="Arial"/>
          <w:bCs/>
          <w:color w:val="000000"/>
        </w:rPr>
        <w:t>κε με αίτημα του Αναδ</w:t>
      </w:r>
      <w:r w:rsidRPr="006D77D2">
        <w:rPr>
          <w:rFonts w:eastAsia="Arial" w:cs="Arial"/>
          <w:bCs/>
          <w:color w:val="000000"/>
          <w:w w:val="91"/>
        </w:rPr>
        <w:t>ό</w:t>
      </w:r>
      <w:r w:rsidRPr="006D77D2">
        <w:rPr>
          <w:rFonts w:eastAsia="Arial" w:cs="Arial"/>
          <w:bCs/>
          <w:color w:val="000000"/>
          <w:w w:val="92"/>
        </w:rPr>
        <w:t>χ</w:t>
      </w:r>
      <w:r w:rsidRPr="006D77D2">
        <w:rPr>
          <w:rFonts w:eastAsia="Arial" w:cs="Arial"/>
          <w:bCs/>
          <w:color w:val="000000"/>
        </w:rPr>
        <w:t>ου πλην των περι</w:t>
      </w:r>
      <w:r w:rsidRPr="006D77D2">
        <w:rPr>
          <w:rFonts w:eastAsia="Arial" w:cs="Arial"/>
          <w:bCs/>
          <w:color w:val="000000"/>
          <w:w w:val="90"/>
        </w:rPr>
        <w:t>π</w:t>
      </w:r>
      <w:r w:rsidRPr="006D77D2">
        <w:rPr>
          <w:rFonts w:eastAsia="Arial" w:cs="Arial"/>
          <w:bCs/>
          <w:color w:val="000000"/>
          <w:w w:val="85"/>
        </w:rPr>
        <w:t>τ</w:t>
      </w:r>
      <w:r w:rsidRPr="006D77D2">
        <w:rPr>
          <w:rFonts w:eastAsia="Arial" w:cs="Arial"/>
          <w:bCs/>
          <w:color w:val="000000"/>
        </w:rPr>
        <w:t>ώσεων</w:t>
      </w:r>
      <w:r w:rsidRPr="006D77D2">
        <w:rPr>
          <w:rFonts w:eastAsia="Arial" w:cs="Arial"/>
          <w:bCs/>
          <w:color w:val="000000"/>
          <w:w w:val="98"/>
        </w:rPr>
        <w:t xml:space="preserve"> </w:t>
      </w:r>
      <w:r w:rsidRPr="006D77D2">
        <w:rPr>
          <w:rFonts w:eastAsia="Arial" w:cs="Arial"/>
          <w:bCs/>
          <w:color w:val="000000"/>
        </w:rPr>
        <w:t>ανωτέρας βίας ή παράτασ</w:t>
      </w:r>
      <w:r w:rsidRPr="006D77D2">
        <w:rPr>
          <w:rFonts w:eastAsia="Arial" w:cs="Arial"/>
          <w:bCs/>
          <w:color w:val="000000"/>
          <w:w w:val="91"/>
        </w:rPr>
        <w:t>η</w:t>
      </w:r>
      <w:r w:rsidRPr="006D77D2">
        <w:rPr>
          <w:rFonts w:eastAsia="Arial" w:cs="Arial"/>
          <w:bCs/>
          <w:color w:val="000000"/>
          <w:w w:val="99"/>
        </w:rPr>
        <w:t>ς</w:t>
      </w:r>
      <w:r w:rsidRPr="006D77D2">
        <w:rPr>
          <w:rFonts w:eastAsia="Arial" w:cs="Arial"/>
          <w:bCs/>
          <w:color w:val="000000"/>
        </w:rPr>
        <w:t xml:space="preserve"> με αίτημα τ</w:t>
      </w:r>
      <w:r w:rsidR="00BA7308" w:rsidRPr="006D77D2">
        <w:rPr>
          <w:rFonts w:eastAsia="Arial" w:cs="Arial"/>
          <w:bCs/>
          <w:color w:val="000000"/>
        </w:rPr>
        <w:t>ου αναθέτοντα</w:t>
      </w:r>
      <w:r w:rsidRPr="006D77D2">
        <w:rPr>
          <w:rFonts w:eastAsia="Arial" w:cs="Arial"/>
          <w:bCs/>
          <w:color w:val="000000"/>
        </w:rPr>
        <w:t>, επιβάλλεται πρόστι</w:t>
      </w:r>
      <w:r w:rsidRPr="006D77D2">
        <w:rPr>
          <w:rFonts w:eastAsia="Arial" w:cs="Arial"/>
          <w:bCs/>
          <w:color w:val="000000"/>
          <w:w w:val="96"/>
        </w:rPr>
        <w:t>μ</w:t>
      </w:r>
      <w:r w:rsidRPr="006D77D2">
        <w:rPr>
          <w:rFonts w:eastAsia="Arial" w:cs="Arial"/>
          <w:bCs/>
          <w:color w:val="000000"/>
          <w:w w:val="95"/>
        </w:rPr>
        <w:t>ο</w:t>
      </w:r>
      <w:r w:rsidRPr="006D77D2">
        <w:rPr>
          <w:rFonts w:eastAsia="Arial" w:cs="Arial"/>
          <w:bCs/>
          <w:color w:val="000000"/>
        </w:rPr>
        <w:t xml:space="preserve"> 2,5% επί της συμβατικής αξίας της ποσότ</w:t>
      </w:r>
      <w:r w:rsidRPr="006D77D2">
        <w:rPr>
          <w:rFonts w:eastAsia="Arial" w:cs="Arial"/>
          <w:bCs/>
          <w:color w:val="000000"/>
          <w:w w:val="91"/>
        </w:rPr>
        <w:t>η</w:t>
      </w:r>
      <w:r w:rsidRPr="006D77D2">
        <w:rPr>
          <w:rFonts w:eastAsia="Arial" w:cs="Arial"/>
          <w:bCs/>
          <w:color w:val="000000"/>
          <w:w w:val="93"/>
        </w:rPr>
        <w:t>τ</w:t>
      </w:r>
      <w:r w:rsidRPr="006D77D2">
        <w:rPr>
          <w:rFonts w:eastAsia="Arial" w:cs="Arial"/>
          <w:bCs/>
          <w:color w:val="000000"/>
        </w:rPr>
        <w:t>ας</w:t>
      </w:r>
      <w:r w:rsidRPr="006D77D2">
        <w:rPr>
          <w:rFonts w:eastAsia="Arial" w:cs="Arial"/>
          <w:bCs/>
          <w:color w:val="000000"/>
          <w:w w:val="99"/>
        </w:rPr>
        <w:t xml:space="preserve"> </w:t>
      </w:r>
      <w:r w:rsidRPr="006D77D2">
        <w:rPr>
          <w:rFonts w:eastAsia="Arial" w:cs="Arial"/>
          <w:bCs/>
          <w:color w:val="000000"/>
        </w:rPr>
        <w:t>που παραδό</w:t>
      </w:r>
      <w:r w:rsidRPr="006D77D2">
        <w:rPr>
          <w:rFonts w:eastAsia="Arial" w:cs="Arial"/>
          <w:bCs/>
          <w:color w:val="000000"/>
          <w:w w:val="91"/>
        </w:rPr>
        <w:t>θ</w:t>
      </w:r>
      <w:r w:rsidRPr="006D77D2">
        <w:rPr>
          <w:rFonts w:eastAsia="Arial" w:cs="Arial"/>
          <w:bCs/>
          <w:color w:val="000000"/>
          <w:w w:val="95"/>
        </w:rPr>
        <w:t>η</w:t>
      </w:r>
      <w:r w:rsidRPr="006D77D2">
        <w:rPr>
          <w:rFonts w:eastAsia="Arial" w:cs="Arial"/>
          <w:bCs/>
          <w:color w:val="000000"/>
        </w:rPr>
        <w:t>κε εκπρόθεσμα.</w:t>
      </w:r>
    </w:p>
    <w:p w14:paraId="62BE4E0A"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Το παραπάνω πρ</w:t>
      </w:r>
      <w:r w:rsidRPr="006D77D2">
        <w:rPr>
          <w:rFonts w:eastAsia="Arial" w:cs="Arial"/>
          <w:bCs/>
          <w:color w:val="000000"/>
          <w:w w:val="95"/>
        </w:rPr>
        <w:t>ό</w:t>
      </w:r>
      <w:r w:rsidRPr="006D77D2">
        <w:rPr>
          <w:rFonts w:eastAsia="Arial" w:cs="Arial"/>
          <w:bCs/>
          <w:color w:val="000000"/>
          <w:w w:val="97"/>
        </w:rPr>
        <w:t>σ</w:t>
      </w:r>
      <w:r w:rsidRPr="006D77D2">
        <w:rPr>
          <w:rFonts w:eastAsia="Arial" w:cs="Arial"/>
          <w:bCs/>
          <w:color w:val="000000"/>
        </w:rPr>
        <w:t>τιμο υπολογίζεται επί της συμβατικής αξίας των εκπρόθεσμα παραδοθέντων</w:t>
      </w:r>
      <w:r w:rsidRPr="006D77D2">
        <w:rPr>
          <w:rFonts w:eastAsia="Arial" w:cs="Arial"/>
          <w:bCs/>
          <w:color w:val="000000"/>
          <w:w w:val="99"/>
        </w:rPr>
        <w:t xml:space="preserve"> </w:t>
      </w:r>
      <w:r w:rsidRPr="006D77D2">
        <w:rPr>
          <w:rFonts w:eastAsia="Arial" w:cs="Arial"/>
          <w:bCs/>
          <w:color w:val="000000"/>
        </w:rPr>
        <w:t>υλικών, χωρίς ΦΠΑ. Εάν τα υλικά που παραδόθηκαν εκπρόθεσμα επη</w:t>
      </w:r>
      <w:r w:rsidRPr="006D77D2">
        <w:rPr>
          <w:rFonts w:eastAsia="Arial" w:cs="Arial"/>
          <w:bCs/>
          <w:color w:val="000000"/>
          <w:w w:val="92"/>
        </w:rPr>
        <w:t>ρ</w:t>
      </w:r>
      <w:r w:rsidRPr="006D77D2">
        <w:rPr>
          <w:rFonts w:eastAsia="Arial" w:cs="Arial"/>
          <w:bCs/>
          <w:color w:val="000000"/>
          <w:w w:val="96"/>
        </w:rPr>
        <w:t>ε</w:t>
      </w:r>
      <w:r w:rsidRPr="006D77D2">
        <w:rPr>
          <w:rFonts w:eastAsia="Arial" w:cs="Arial"/>
          <w:bCs/>
          <w:color w:val="000000"/>
        </w:rPr>
        <w:t>άζο</w:t>
      </w:r>
      <w:r w:rsidRPr="006D77D2">
        <w:rPr>
          <w:rFonts w:eastAsia="Arial" w:cs="Arial"/>
          <w:bCs/>
          <w:color w:val="000000"/>
          <w:w w:val="90"/>
        </w:rPr>
        <w:t>υ</w:t>
      </w:r>
      <w:r w:rsidRPr="006D77D2">
        <w:rPr>
          <w:rFonts w:eastAsia="Arial" w:cs="Arial"/>
          <w:bCs/>
          <w:color w:val="000000"/>
          <w:w w:val="89"/>
        </w:rPr>
        <w:t>ν</w:t>
      </w:r>
      <w:r w:rsidRPr="006D77D2">
        <w:rPr>
          <w:rFonts w:eastAsia="Arial" w:cs="Arial"/>
          <w:bCs/>
          <w:color w:val="000000"/>
        </w:rPr>
        <w:t xml:space="preserve"> τη χρησιμοποίηση</w:t>
      </w:r>
      <w:r w:rsidRPr="006D77D2">
        <w:rPr>
          <w:rFonts w:eastAsia="Arial" w:cs="Arial"/>
          <w:bCs/>
          <w:color w:val="000000"/>
          <w:w w:val="98"/>
        </w:rPr>
        <w:t xml:space="preserve"> </w:t>
      </w:r>
      <w:r w:rsidRPr="006D77D2">
        <w:rPr>
          <w:rFonts w:eastAsia="Arial" w:cs="Arial"/>
          <w:bCs/>
          <w:color w:val="000000"/>
        </w:rPr>
        <w:t>των υλικ</w:t>
      </w:r>
      <w:r w:rsidRPr="006D77D2">
        <w:rPr>
          <w:rFonts w:eastAsia="Arial" w:cs="Arial"/>
          <w:bCs/>
          <w:color w:val="000000"/>
          <w:w w:val="97"/>
        </w:rPr>
        <w:t>ώ</w:t>
      </w:r>
      <w:r w:rsidRPr="006D77D2">
        <w:rPr>
          <w:rFonts w:eastAsia="Arial" w:cs="Arial"/>
          <w:bCs/>
          <w:color w:val="000000"/>
          <w:w w:val="90"/>
        </w:rPr>
        <w:t>ν</w:t>
      </w:r>
      <w:r w:rsidRPr="006D77D2">
        <w:rPr>
          <w:rFonts w:eastAsia="Arial" w:cs="Arial"/>
          <w:bCs/>
          <w:color w:val="000000"/>
        </w:rPr>
        <w:t xml:space="preserve"> που παραδόθηκαν εμπ</w:t>
      </w:r>
      <w:r w:rsidRPr="006D77D2">
        <w:rPr>
          <w:rFonts w:eastAsia="Arial" w:cs="Arial"/>
          <w:bCs/>
          <w:color w:val="000000"/>
          <w:w w:val="92"/>
        </w:rPr>
        <w:t>ρ</w:t>
      </w:r>
      <w:r w:rsidRPr="006D77D2">
        <w:rPr>
          <w:rFonts w:eastAsia="Arial" w:cs="Arial"/>
          <w:bCs/>
          <w:color w:val="000000"/>
          <w:w w:val="99"/>
        </w:rPr>
        <w:t>ό</w:t>
      </w:r>
      <w:r w:rsidRPr="006D77D2">
        <w:rPr>
          <w:rFonts w:eastAsia="Arial" w:cs="Arial"/>
          <w:bCs/>
          <w:color w:val="000000"/>
        </w:rPr>
        <w:t>θεσμα, το πρό</w:t>
      </w:r>
      <w:r w:rsidRPr="006D77D2">
        <w:rPr>
          <w:rFonts w:eastAsia="Arial" w:cs="Arial"/>
          <w:bCs/>
          <w:color w:val="000000"/>
          <w:w w:val="97"/>
        </w:rPr>
        <w:t>σ</w:t>
      </w:r>
      <w:r w:rsidRPr="006D77D2">
        <w:rPr>
          <w:rFonts w:eastAsia="Arial" w:cs="Arial"/>
          <w:bCs/>
          <w:color w:val="000000"/>
        </w:rPr>
        <w:t>τιμο υπολογίζεται επί της συμβατικής αξίας της συνολικής ποσότητας αυτών.</w:t>
      </w:r>
    </w:p>
    <w:p w14:paraId="39C4C5F3" w14:textId="77777777" w:rsidR="00551175" w:rsidRPr="006D77D2" w:rsidRDefault="00551175" w:rsidP="00551175">
      <w:pPr>
        <w:spacing w:before="100" w:beforeAutospacing="1" w:after="100" w:afterAutospacing="1"/>
        <w:ind w:left="426" w:hanging="426"/>
      </w:pPr>
      <w:r w:rsidRPr="006D77D2">
        <w:rPr>
          <w:rFonts w:eastAsia="Arial" w:cs="Arial"/>
          <w:bCs/>
          <w:color w:val="000000"/>
        </w:rPr>
        <w:t>7.2. Κατά τον υπολογισμ</w:t>
      </w:r>
      <w:r w:rsidRPr="006D77D2">
        <w:rPr>
          <w:rFonts w:eastAsia="Arial" w:cs="Arial"/>
          <w:bCs/>
          <w:color w:val="000000"/>
          <w:w w:val="91"/>
        </w:rPr>
        <w:t>ό</w:t>
      </w:r>
      <w:r w:rsidRPr="006D77D2">
        <w:rPr>
          <w:rFonts w:eastAsia="Arial" w:cs="Arial"/>
          <w:bCs/>
          <w:color w:val="000000"/>
        </w:rPr>
        <w:t xml:space="preserve"> </w:t>
      </w:r>
      <w:r w:rsidR="00BA7308" w:rsidRPr="006D77D2">
        <w:rPr>
          <w:rFonts w:eastAsia="Arial" w:cs="Arial"/>
          <w:bCs/>
          <w:color w:val="000000"/>
        </w:rPr>
        <w:t xml:space="preserve">των ειδών </w:t>
      </w:r>
      <w:r w:rsidRPr="006D77D2">
        <w:rPr>
          <w:rFonts w:eastAsia="Arial" w:cs="Arial"/>
          <w:bCs/>
          <w:color w:val="000000"/>
        </w:rPr>
        <w:t>του χρονικού διαστήματος της καθυ</w:t>
      </w:r>
      <w:r w:rsidRPr="006D77D2">
        <w:rPr>
          <w:rFonts w:eastAsia="Arial" w:cs="Arial"/>
          <w:bCs/>
          <w:color w:val="000000"/>
          <w:w w:val="97"/>
        </w:rPr>
        <w:t>σ</w:t>
      </w:r>
      <w:r w:rsidRPr="006D77D2">
        <w:rPr>
          <w:rFonts w:eastAsia="Arial" w:cs="Arial"/>
          <w:bCs/>
          <w:color w:val="000000"/>
        </w:rPr>
        <w:t>τέρησης για φόρτωση- παράδοση</w:t>
      </w:r>
      <w:r w:rsidRPr="006D77D2">
        <w:rPr>
          <w:rFonts w:eastAsia="Arial" w:cs="Arial"/>
          <w:bCs/>
          <w:color w:val="000000"/>
          <w:w w:val="99"/>
        </w:rPr>
        <w:t xml:space="preserve"> </w:t>
      </w:r>
      <w:r w:rsidRPr="006D77D2">
        <w:rPr>
          <w:rFonts w:eastAsia="Arial" w:cs="Arial"/>
          <w:bCs/>
          <w:color w:val="000000"/>
        </w:rPr>
        <w:t>ή αντικατάσταση των υλικών, με απόφασ</w:t>
      </w:r>
      <w:r w:rsidRPr="006D77D2">
        <w:rPr>
          <w:rFonts w:eastAsia="Arial" w:cs="Arial"/>
          <w:bCs/>
          <w:color w:val="000000"/>
          <w:w w:val="91"/>
        </w:rPr>
        <w:t>η</w:t>
      </w:r>
      <w:r w:rsidRPr="006D77D2">
        <w:rPr>
          <w:rFonts w:eastAsia="Arial" w:cs="Arial"/>
          <w:bCs/>
          <w:color w:val="000000"/>
        </w:rPr>
        <w:t xml:space="preserve"> του αποφαινόμενου οργάνο</w:t>
      </w:r>
      <w:r w:rsidRPr="006D77D2">
        <w:rPr>
          <w:rFonts w:eastAsia="Arial" w:cs="Arial"/>
          <w:bCs/>
          <w:color w:val="000000"/>
          <w:w w:val="95"/>
        </w:rPr>
        <w:t>υ,</w:t>
      </w:r>
      <w:r w:rsidRPr="006D77D2">
        <w:rPr>
          <w:rFonts w:eastAsia="Arial" w:cs="Arial"/>
          <w:bCs/>
          <w:color w:val="000000"/>
        </w:rPr>
        <w:t xml:space="preserve"> ύστερα από</w:t>
      </w:r>
      <w:r w:rsidRPr="006D77D2">
        <w:rPr>
          <w:rFonts w:eastAsia="Arial" w:cs="Arial"/>
          <w:bCs/>
          <w:color w:val="000000"/>
          <w:w w:val="99"/>
        </w:rPr>
        <w:t xml:space="preserve"> </w:t>
      </w:r>
      <w:r w:rsidRPr="006D77D2">
        <w:rPr>
          <w:rFonts w:eastAsia="Arial" w:cs="Arial"/>
          <w:bCs/>
          <w:color w:val="000000"/>
        </w:rPr>
        <w:t>γνωμοδότ</w:t>
      </w:r>
      <w:r w:rsidRPr="006D77D2">
        <w:rPr>
          <w:rFonts w:eastAsia="Arial" w:cs="Arial"/>
          <w:bCs/>
          <w:color w:val="000000"/>
          <w:w w:val="91"/>
        </w:rPr>
        <w:t>η</w:t>
      </w:r>
      <w:r w:rsidRPr="006D77D2">
        <w:rPr>
          <w:rFonts w:eastAsia="Arial" w:cs="Arial"/>
          <w:bCs/>
          <w:color w:val="000000"/>
          <w:w w:val="94"/>
        </w:rPr>
        <w:t>σ</w:t>
      </w:r>
      <w:r w:rsidRPr="006D77D2">
        <w:rPr>
          <w:rFonts w:eastAsia="Arial" w:cs="Arial"/>
          <w:bCs/>
          <w:color w:val="000000"/>
        </w:rPr>
        <w:t>η του αρμοδίου οργάνου, δεν λαμβάνεται υπόψ</w:t>
      </w:r>
      <w:r w:rsidRPr="006D77D2">
        <w:rPr>
          <w:rFonts w:eastAsia="Arial" w:cs="Arial"/>
          <w:bCs/>
          <w:color w:val="000000"/>
          <w:w w:val="91"/>
        </w:rPr>
        <w:t>η</w:t>
      </w:r>
      <w:r w:rsidRPr="006D77D2">
        <w:rPr>
          <w:rFonts w:eastAsia="Arial" w:cs="Arial"/>
          <w:bCs/>
          <w:color w:val="000000"/>
        </w:rPr>
        <w:t xml:space="preserve"> ο χρόν</w:t>
      </w:r>
      <w:r w:rsidRPr="006D77D2">
        <w:rPr>
          <w:rFonts w:eastAsia="Arial" w:cs="Arial"/>
          <w:bCs/>
          <w:color w:val="000000"/>
          <w:w w:val="91"/>
        </w:rPr>
        <w:t>ο</w:t>
      </w:r>
      <w:r w:rsidRPr="006D77D2">
        <w:rPr>
          <w:rFonts w:eastAsia="Arial" w:cs="Arial"/>
          <w:bCs/>
          <w:color w:val="000000"/>
          <w:w w:val="82"/>
        </w:rPr>
        <w:t>ς</w:t>
      </w:r>
      <w:r w:rsidRPr="006D77D2">
        <w:rPr>
          <w:rFonts w:eastAsia="Arial" w:cs="Arial"/>
          <w:bCs/>
          <w:color w:val="000000"/>
        </w:rPr>
        <w:t xml:space="preserve"> που παρήλθε πέραν του</w:t>
      </w:r>
      <w:r w:rsidRPr="006D77D2">
        <w:rPr>
          <w:rFonts w:eastAsia="Arial" w:cs="Arial"/>
          <w:bCs/>
          <w:color w:val="000000"/>
          <w:w w:val="99"/>
        </w:rPr>
        <w:t xml:space="preserve"> </w:t>
      </w:r>
      <w:r w:rsidRPr="006D77D2">
        <w:rPr>
          <w:rFonts w:eastAsia="Arial" w:cs="Arial"/>
          <w:bCs/>
          <w:color w:val="000000"/>
        </w:rPr>
        <w:t>εύλογο</w:t>
      </w:r>
      <w:r w:rsidRPr="006D77D2">
        <w:rPr>
          <w:rFonts w:eastAsia="Arial" w:cs="Arial"/>
          <w:bCs/>
          <w:color w:val="000000"/>
          <w:w w:val="95"/>
        </w:rPr>
        <w:t>υ,</w:t>
      </w:r>
      <w:r w:rsidRPr="006D77D2">
        <w:rPr>
          <w:rFonts w:eastAsia="Arial" w:cs="Arial"/>
          <w:bCs/>
          <w:color w:val="000000"/>
        </w:rPr>
        <w:t xml:space="preserve"> κατά τα διάφορα στάδι</w:t>
      </w:r>
      <w:r w:rsidRPr="006D77D2">
        <w:rPr>
          <w:rFonts w:eastAsia="Arial" w:cs="Arial"/>
          <w:bCs/>
          <w:color w:val="000000"/>
          <w:w w:val="96"/>
        </w:rPr>
        <w:t>α</w:t>
      </w:r>
      <w:r w:rsidRPr="006D77D2">
        <w:rPr>
          <w:rFonts w:eastAsia="Arial" w:cs="Arial"/>
          <w:bCs/>
          <w:color w:val="000000"/>
        </w:rPr>
        <w:t xml:space="preserve"> των διαδικασι</w:t>
      </w:r>
      <w:r w:rsidRPr="006D77D2">
        <w:rPr>
          <w:rFonts w:eastAsia="Arial" w:cs="Arial"/>
          <w:bCs/>
          <w:color w:val="000000"/>
          <w:w w:val="90"/>
        </w:rPr>
        <w:t>ώ</w:t>
      </w:r>
      <w:r w:rsidRPr="006D77D2">
        <w:rPr>
          <w:rFonts w:eastAsia="Arial" w:cs="Arial"/>
          <w:bCs/>
          <w:color w:val="000000"/>
          <w:w w:val="93"/>
        </w:rPr>
        <w:t>ν,</w:t>
      </w:r>
      <w:r w:rsidRPr="006D77D2">
        <w:rPr>
          <w:rFonts w:eastAsia="Arial" w:cs="Arial"/>
          <w:bCs/>
          <w:color w:val="000000"/>
        </w:rPr>
        <w:t xml:space="preserve"> για το οποίο δεν ευθύνεται ο πρ</w:t>
      </w:r>
      <w:r w:rsidRPr="006D77D2">
        <w:rPr>
          <w:rFonts w:eastAsia="Arial" w:cs="Arial"/>
          <w:bCs/>
          <w:color w:val="000000"/>
          <w:w w:val="91"/>
        </w:rPr>
        <w:t>ο</w:t>
      </w:r>
      <w:r w:rsidRPr="006D77D2">
        <w:rPr>
          <w:rFonts w:eastAsia="Arial" w:cs="Arial"/>
          <w:bCs/>
          <w:color w:val="000000"/>
          <w:w w:val="92"/>
        </w:rPr>
        <w:t>μ</w:t>
      </w:r>
      <w:r w:rsidRPr="006D77D2">
        <w:rPr>
          <w:rFonts w:eastAsia="Arial" w:cs="Arial"/>
          <w:bCs/>
          <w:color w:val="000000"/>
        </w:rPr>
        <w:t>ηθευτής</w:t>
      </w:r>
      <w:r w:rsidR="006D77D2" w:rsidRPr="006D77D2">
        <w:rPr>
          <w:rFonts w:eastAsia="Arial" w:cs="Arial"/>
          <w:bCs/>
          <w:color w:val="000000"/>
        </w:rPr>
        <w:t>/πάροχος υπηρεσίας</w:t>
      </w:r>
      <w:r w:rsidRPr="006D77D2">
        <w:rPr>
          <w:rFonts w:eastAsia="Arial" w:cs="Arial"/>
          <w:bCs/>
          <w:color w:val="000000"/>
        </w:rPr>
        <w:t xml:space="preserve"> και παρατείνεται,</w:t>
      </w:r>
      <w:r w:rsidRPr="006D77D2">
        <w:rPr>
          <w:rFonts w:eastAsia="Arial" w:cs="Arial"/>
          <w:bCs/>
          <w:color w:val="000000"/>
          <w:w w:val="98"/>
        </w:rPr>
        <w:t xml:space="preserve"> </w:t>
      </w:r>
      <w:r w:rsidRPr="006D77D2">
        <w:rPr>
          <w:rFonts w:eastAsia="Arial" w:cs="Arial"/>
          <w:bCs/>
          <w:color w:val="000000"/>
        </w:rPr>
        <w:t>αντίστοιχα,</w:t>
      </w:r>
      <w:r w:rsidRPr="006D77D2">
        <w:rPr>
          <w:rFonts w:eastAsia="Arial" w:cs="Arial"/>
          <w:bCs/>
          <w:color w:val="000000"/>
          <w:w w:val="98"/>
        </w:rPr>
        <w:t xml:space="preserve"> </w:t>
      </w:r>
      <w:r w:rsidRPr="006D77D2">
        <w:rPr>
          <w:rFonts w:eastAsia="Arial" w:cs="Arial"/>
          <w:bCs/>
          <w:color w:val="000000"/>
          <w:w w:val="94"/>
        </w:rPr>
        <w:t>ο</w:t>
      </w:r>
      <w:r w:rsidRPr="006D77D2">
        <w:rPr>
          <w:rFonts w:eastAsia="Arial" w:cs="Arial"/>
          <w:bCs/>
          <w:color w:val="000000"/>
          <w:w w:val="90"/>
        </w:rPr>
        <w:t xml:space="preserve"> </w:t>
      </w:r>
      <w:r w:rsidRPr="006D77D2">
        <w:rPr>
          <w:rFonts w:eastAsia="Arial" w:cs="Arial"/>
          <w:bCs/>
          <w:color w:val="000000"/>
        </w:rPr>
        <w:t>χρόνος</w:t>
      </w:r>
      <w:r w:rsidRPr="006D77D2">
        <w:rPr>
          <w:rFonts w:eastAsia="Arial" w:cs="Arial"/>
          <w:bCs/>
          <w:color w:val="000000"/>
          <w:w w:val="98"/>
        </w:rPr>
        <w:t xml:space="preserve"> </w:t>
      </w:r>
      <w:r w:rsidRPr="006D77D2">
        <w:rPr>
          <w:rFonts w:eastAsia="Arial" w:cs="Arial"/>
          <w:bCs/>
          <w:color w:val="000000"/>
          <w:w w:val="91"/>
        </w:rPr>
        <w:t>φό</w:t>
      </w:r>
      <w:r w:rsidRPr="006D77D2">
        <w:rPr>
          <w:rFonts w:eastAsia="Arial" w:cs="Arial"/>
          <w:bCs/>
          <w:color w:val="000000"/>
          <w:w w:val="92"/>
        </w:rPr>
        <w:t>ρ</w:t>
      </w:r>
      <w:r w:rsidRPr="006D77D2">
        <w:rPr>
          <w:rFonts w:eastAsia="Arial" w:cs="Arial"/>
          <w:bCs/>
          <w:color w:val="000000"/>
        </w:rPr>
        <w:t>τωσης</w:t>
      </w:r>
      <w:r w:rsidRPr="006D77D2">
        <w:rPr>
          <w:rFonts w:eastAsia="Arial" w:cs="Arial"/>
          <w:bCs/>
          <w:color w:val="000000"/>
          <w:w w:val="98"/>
        </w:rPr>
        <w:t xml:space="preserve"> </w:t>
      </w:r>
      <w:r w:rsidRPr="006D77D2">
        <w:rPr>
          <w:rFonts w:eastAsia="Arial" w:cs="Arial"/>
          <w:bCs/>
          <w:color w:val="000000"/>
        </w:rPr>
        <w:t>-</w:t>
      </w:r>
      <w:r w:rsidRPr="006D77D2">
        <w:rPr>
          <w:rFonts w:eastAsia="Arial" w:cs="Arial"/>
          <w:bCs/>
          <w:color w:val="000000"/>
          <w:w w:val="98"/>
        </w:rPr>
        <w:t xml:space="preserve"> </w:t>
      </w:r>
      <w:r w:rsidRPr="006D77D2">
        <w:rPr>
          <w:rFonts w:eastAsia="Arial" w:cs="Arial"/>
          <w:bCs/>
          <w:color w:val="000000"/>
          <w:w w:val="99"/>
        </w:rPr>
        <w:t>π</w:t>
      </w:r>
      <w:r w:rsidRPr="006D77D2">
        <w:rPr>
          <w:rFonts w:eastAsia="Arial" w:cs="Arial"/>
          <w:bCs/>
          <w:color w:val="000000"/>
        </w:rPr>
        <w:t>αράδοση</w:t>
      </w:r>
      <w:r w:rsidRPr="006D77D2">
        <w:rPr>
          <w:rFonts w:eastAsia="Arial" w:cs="Arial"/>
          <w:bCs/>
          <w:color w:val="000000"/>
          <w:w w:val="91"/>
        </w:rPr>
        <w:t>ς.</w:t>
      </w:r>
    </w:p>
    <w:p w14:paraId="4CEADFD5" w14:textId="77777777" w:rsidR="00551175" w:rsidRPr="006D77D2" w:rsidRDefault="00551175" w:rsidP="00551175">
      <w:pPr>
        <w:spacing w:before="100" w:beforeAutospacing="1" w:after="100" w:afterAutospacing="1"/>
        <w:ind w:left="426" w:hanging="426"/>
        <w:rPr>
          <w:rFonts w:eastAsia="Arial" w:cs="Arial"/>
          <w:bCs/>
          <w:color w:val="000000"/>
        </w:rPr>
      </w:pPr>
      <w:r w:rsidRPr="006D77D2">
        <w:rPr>
          <w:rFonts w:eastAsia="Arial" w:cs="Arial"/>
          <w:bCs/>
          <w:color w:val="000000"/>
        </w:rPr>
        <w:t>7.3. Η είσπραξη του προστίμου γίνεται με παρακράτηση από το ποσό πληρωμής του προμηθευτή</w:t>
      </w:r>
      <w:r w:rsidR="006D77D2" w:rsidRPr="006D77D2">
        <w:rPr>
          <w:rFonts w:eastAsia="Arial" w:cs="Arial"/>
          <w:bCs/>
          <w:color w:val="000000"/>
        </w:rPr>
        <w:t xml:space="preserve">/παρόχου </w:t>
      </w:r>
      <w:r w:rsidR="006D77D2" w:rsidRPr="006D77D2">
        <w:rPr>
          <w:rFonts w:eastAsia="Arial" w:cs="Arial"/>
          <w:bCs/>
          <w:color w:val="000000"/>
        </w:rPr>
        <w:lastRenderedPageBreak/>
        <w:t>υπηρεσίας</w:t>
      </w:r>
      <w:r w:rsidRPr="006D77D2">
        <w:rPr>
          <w:rFonts w:eastAsia="Arial" w:cs="Arial"/>
          <w:bCs/>
          <w:color w:val="000000"/>
        </w:rPr>
        <w:t xml:space="preserve"> ή, σε περίπτωση ανεπάρκειας ή έλλειψης αυτού, με ισόποση κατάπτωση της εγγύησης καλής εκτέλεσης, εφόσον ο προμηθευτής</w:t>
      </w:r>
      <w:r w:rsidR="006D77D2" w:rsidRPr="006D77D2">
        <w:rPr>
          <w:rFonts w:eastAsia="Arial" w:cs="Arial"/>
          <w:bCs/>
          <w:color w:val="000000"/>
        </w:rPr>
        <w:t>/ πάροχος υπηρεσίας</w:t>
      </w:r>
      <w:r w:rsidRPr="006D77D2">
        <w:rPr>
          <w:rFonts w:eastAsia="Arial" w:cs="Arial"/>
          <w:bCs/>
          <w:color w:val="000000"/>
        </w:rPr>
        <w:t xml:space="preserve"> δεν καταθέσει το απαιτούμενο ποσό.</w:t>
      </w:r>
    </w:p>
    <w:p w14:paraId="6999BF13" w14:textId="77777777" w:rsidR="00551175" w:rsidRPr="006D77D2" w:rsidRDefault="00551175" w:rsidP="00551175">
      <w:pPr>
        <w:spacing w:before="100" w:beforeAutospacing="1" w:after="100" w:afterAutospacing="1"/>
        <w:ind w:left="426" w:hanging="426"/>
        <w:rPr>
          <w:rFonts w:eastAsia="Arial" w:cs="Arial"/>
          <w:bCs/>
          <w:color w:val="000000"/>
        </w:rPr>
      </w:pPr>
      <w:r w:rsidRPr="006D77D2">
        <w:rPr>
          <w:rFonts w:eastAsia="Arial" w:cs="Arial"/>
          <w:bCs/>
          <w:color w:val="000000"/>
        </w:rPr>
        <w:t>7.4. Σε περίπτωση Ένωσης ή Κοινοπραξίας οι ως ανωτέρω ποινικές ρήτρες επιβάλλονται αναλογικά σε όλα τα μέλη της Ένωσης ή Κοινοπραξίας.</w:t>
      </w:r>
    </w:p>
    <w:p w14:paraId="4A442DCB" w14:textId="77777777" w:rsidR="00551175" w:rsidRPr="006D77D2" w:rsidRDefault="00551175" w:rsidP="00551175">
      <w:pPr>
        <w:spacing w:before="100" w:beforeAutospacing="1" w:after="100" w:afterAutospacing="1"/>
        <w:ind w:left="426" w:hanging="426"/>
        <w:rPr>
          <w:rFonts w:eastAsia="Arial" w:cs="Arial"/>
          <w:bCs/>
          <w:color w:val="000000"/>
        </w:rPr>
      </w:pPr>
      <w:r w:rsidRPr="006D77D2">
        <w:rPr>
          <w:rFonts w:eastAsia="Arial" w:cs="Arial"/>
          <w:bCs/>
          <w:color w:val="000000"/>
        </w:rPr>
        <w:t xml:space="preserve">7.6. Κατά τα λοιπά, στov Ανάδοχο που κηρύσσεται έκπτωτος από την κατακύρωση, την ανάθεση ή τη Σύμβαση, επιβάλλονται με απόφαση </w:t>
      </w:r>
      <w:r w:rsidR="00BA7308" w:rsidRPr="006D77D2">
        <w:rPr>
          <w:rFonts w:eastAsia="Arial" w:cs="Arial"/>
          <w:bCs/>
          <w:color w:val="000000"/>
        </w:rPr>
        <w:t>του Αναθέτοντα</w:t>
      </w:r>
      <w:r w:rsidRPr="006D77D2">
        <w:rPr>
          <w:rFonts w:eastAsia="Arial" w:cs="Arial"/>
          <w:bCs/>
          <w:color w:val="000000"/>
        </w:rPr>
        <w:t>, ύστερα από γνωμοδότη</w:t>
      </w:r>
      <w:r w:rsidR="00D020F5">
        <w:rPr>
          <w:rFonts w:eastAsia="Arial" w:cs="Arial"/>
          <w:bCs/>
          <w:color w:val="000000"/>
        </w:rPr>
        <w:t>ση του αρμοδίου οργάνου, το oπoι</w:t>
      </w:r>
      <w:r w:rsidRPr="006D77D2">
        <w:rPr>
          <w:rFonts w:eastAsia="Arial" w:cs="Arial"/>
          <w:bCs/>
          <w:color w:val="000000"/>
        </w:rPr>
        <w:t>o υποχρεωτικά καλεί τov ενδιαφερόμενο προς παροχή εξηγήσεων, αθροιστικά ή διαζευκτικά, οι κυρώσεις που προβλέπονται στο άρθρο 203 του Ν. 4412/2016.</w:t>
      </w:r>
    </w:p>
    <w:p w14:paraId="349DA22F" w14:textId="77777777" w:rsidR="00551175" w:rsidRPr="006D77D2" w:rsidRDefault="0032799C" w:rsidP="0032799C">
      <w:pPr>
        <w:spacing w:after="0"/>
        <w:jc w:val="center"/>
        <w:rPr>
          <w:rFonts w:eastAsia="Arial" w:cs="Arial"/>
          <w:b/>
          <w:bCs/>
          <w:color w:val="000000"/>
        </w:rPr>
      </w:pPr>
      <w:r w:rsidRPr="006D77D2">
        <w:rPr>
          <w:rFonts w:eastAsia="Arial" w:cs="Arial"/>
          <w:b/>
          <w:bCs/>
          <w:color w:val="000000"/>
        </w:rPr>
        <w:t>ΑΡΘΡΟ</w:t>
      </w:r>
      <w:r w:rsidR="00551175" w:rsidRPr="006D77D2">
        <w:rPr>
          <w:rFonts w:eastAsia="Arial" w:cs="Arial"/>
          <w:b/>
          <w:bCs/>
          <w:color w:val="000000"/>
        </w:rPr>
        <w:t xml:space="preserve"> 8</w:t>
      </w:r>
      <w:bookmarkStart w:id="15" w:name="_bookmark30"/>
      <w:bookmarkEnd w:id="15"/>
    </w:p>
    <w:p w14:paraId="1E63ABF5"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Διάρκεια σύμβασης</w:t>
      </w:r>
    </w:p>
    <w:p w14:paraId="70C8A965" w14:textId="77777777" w:rsidR="0032799C" w:rsidRPr="006D77D2" w:rsidRDefault="0032799C" w:rsidP="0032799C">
      <w:pPr>
        <w:spacing w:before="100" w:beforeAutospacing="1" w:after="100" w:afterAutospacing="1"/>
      </w:pPr>
      <w:r w:rsidRPr="006D77D2">
        <w:rPr>
          <w:rFonts w:eastAsia="Arial" w:cs="Arial"/>
          <w:bCs/>
          <w:color w:val="000000"/>
        </w:rPr>
        <w:t>Ο χρόνος</w:t>
      </w:r>
      <w:r w:rsidRPr="00CA7BBD">
        <w:rPr>
          <w:rFonts w:eastAsia="Arial" w:cs="Arial"/>
          <w:bCs/>
          <w:color w:val="000000"/>
        </w:rPr>
        <w:t xml:space="preserve"> ισχύο</w:t>
      </w:r>
      <w:r w:rsidRPr="006D77D2">
        <w:rPr>
          <w:rFonts w:eastAsia="Arial" w:cs="Arial"/>
          <w:bCs/>
          <w:color w:val="000000"/>
        </w:rPr>
        <w:t>ς</w:t>
      </w:r>
      <w:r w:rsidRPr="00CA7BBD">
        <w:rPr>
          <w:rFonts w:eastAsia="Arial" w:cs="Arial"/>
          <w:bCs/>
          <w:color w:val="000000"/>
        </w:rPr>
        <w:t xml:space="preserve"> </w:t>
      </w:r>
      <w:r w:rsidRPr="006D77D2">
        <w:rPr>
          <w:rFonts w:eastAsia="Arial" w:cs="Arial"/>
          <w:bCs/>
          <w:color w:val="000000"/>
        </w:rPr>
        <w:t>της</w:t>
      </w:r>
      <w:r w:rsidRPr="00CA7BBD">
        <w:rPr>
          <w:rFonts w:eastAsia="Arial" w:cs="Arial"/>
          <w:bCs/>
          <w:color w:val="000000"/>
        </w:rPr>
        <w:t xml:space="preserve"> παρ</w:t>
      </w:r>
      <w:r w:rsidRPr="006D77D2">
        <w:rPr>
          <w:rFonts w:eastAsia="Arial" w:cs="Arial"/>
          <w:bCs/>
          <w:color w:val="000000"/>
        </w:rPr>
        <w:t>ούσης</w:t>
      </w:r>
      <w:r w:rsidRPr="00CA7BBD">
        <w:rPr>
          <w:rFonts w:eastAsia="Arial" w:cs="Arial"/>
          <w:bCs/>
          <w:color w:val="000000"/>
        </w:rPr>
        <w:t xml:space="preserve"> ορ</w:t>
      </w:r>
      <w:r w:rsidRPr="006D77D2">
        <w:rPr>
          <w:rFonts w:eastAsia="Arial" w:cs="Arial"/>
          <w:bCs/>
          <w:color w:val="000000"/>
        </w:rPr>
        <w:t>ίζεται από</w:t>
      </w:r>
      <w:r w:rsidRPr="00CA7BBD">
        <w:rPr>
          <w:rFonts w:eastAsia="Arial" w:cs="Arial"/>
          <w:bCs/>
          <w:color w:val="000000"/>
        </w:rPr>
        <w:t xml:space="preserve"> </w:t>
      </w:r>
      <w:r w:rsidRPr="006D77D2">
        <w:rPr>
          <w:rFonts w:eastAsia="Arial" w:cs="Arial"/>
          <w:bCs/>
          <w:color w:val="000000"/>
        </w:rPr>
        <w:t>την</w:t>
      </w:r>
      <w:r w:rsidRPr="00CA7BBD">
        <w:rPr>
          <w:rFonts w:eastAsia="Arial" w:cs="Arial"/>
          <w:bCs/>
          <w:color w:val="000000"/>
        </w:rPr>
        <w:t xml:space="preserve"> </w:t>
      </w:r>
      <w:r w:rsidRPr="006D77D2">
        <w:rPr>
          <w:rFonts w:eastAsia="Arial" w:cs="Arial"/>
          <w:bCs/>
          <w:color w:val="000000"/>
        </w:rPr>
        <w:t>υπ</w:t>
      </w:r>
      <w:r w:rsidRPr="00CA7BBD">
        <w:rPr>
          <w:rFonts w:eastAsia="Arial" w:cs="Arial"/>
          <w:bCs/>
          <w:color w:val="000000"/>
        </w:rPr>
        <w:t>ο</w:t>
      </w:r>
      <w:r w:rsidRPr="006D77D2">
        <w:rPr>
          <w:rFonts w:eastAsia="Arial" w:cs="Arial"/>
          <w:bCs/>
          <w:color w:val="000000"/>
        </w:rPr>
        <w:t>γραφή</w:t>
      </w:r>
      <w:r w:rsidRPr="00CA7BBD">
        <w:rPr>
          <w:rFonts w:eastAsia="Arial" w:cs="Arial"/>
          <w:bCs/>
          <w:color w:val="000000"/>
        </w:rPr>
        <w:t xml:space="preserve"> </w:t>
      </w:r>
      <w:r w:rsidRPr="006D77D2">
        <w:rPr>
          <w:rFonts w:eastAsia="Arial" w:cs="Arial"/>
          <w:bCs/>
          <w:color w:val="000000"/>
        </w:rPr>
        <w:t>της</w:t>
      </w:r>
      <w:r w:rsidRPr="00CA7BBD">
        <w:rPr>
          <w:rFonts w:eastAsia="Arial" w:cs="Arial"/>
          <w:bCs/>
          <w:color w:val="000000"/>
        </w:rPr>
        <w:t xml:space="preserve"> κα</w:t>
      </w:r>
      <w:r w:rsidRPr="006D77D2">
        <w:rPr>
          <w:rFonts w:eastAsia="Arial" w:cs="Arial"/>
          <w:bCs/>
          <w:color w:val="000000"/>
        </w:rPr>
        <w:t xml:space="preserve">ι </w:t>
      </w:r>
      <w:r w:rsidRPr="006D77D2">
        <w:rPr>
          <w:rFonts w:eastAsia="Arial" w:cs="Arial"/>
          <w:bCs/>
          <w:color w:val="FF0000"/>
        </w:rPr>
        <w:t>για</w:t>
      </w:r>
      <w:r w:rsidRPr="006D77D2">
        <w:rPr>
          <w:rFonts w:eastAsia="Arial" w:cs="Arial"/>
          <w:bCs/>
          <w:color w:val="FF0000"/>
          <w:w w:val="99"/>
        </w:rPr>
        <w:t xml:space="preserve"> ……………</w:t>
      </w:r>
      <w:r w:rsidRPr="006D77D2">
        <w:rPr>
          <w:rFonts w:eastAsia="Arial" w:cs="Arial"/>
          <w:bCs/>
          <w:color w:val="FF0000"/>
        </w:rPr>
        <w:t xml:space="preserve"> μήνες</w:t>
      </w:r>
      <w:r w:rsidRPr="006D77D2">
        <w:rPr>
          <w:rFonts w:eastAsia="Arial" w:cs="Arial"/>
          <w:bCs/>
          <w:color w:val="000000"/>
        </w:rPr>
        <w:t>.</w:t>
      </w:r>
    </w:p>
    <w:p w14:paraId="5D178E43"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ΑΡΘΡΟ 9</w:t>
      </w:r>
    </w:p>
    <w:p w14:paraId="6BB982DE"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Εμπιστευτικότητα-Πνευματική Ιδιοκτησία</w:t>
      </w:r>
    </w:p>
    <w:p w14:paraId="46DE7962" w14:textId="77777777" w:rsidR="0032799C" w:rsidRPr="006D77D2" w:rsidRDefault="0032799C" w:rsidP="0032799C">
      <w:pPr>
        <w:spacing w:before="100" w:beforeAutospacing="1" w:after="100" w:afterAutospacing="1"/>
      </w:pPr>
      <w:r w:rsidRPr="006D77D2">
        <w:rPr>
          <w:rFonts w:eastAsia="Arial" w:cs="Arial"/>
          <w:bCs/>
          <w:color w:val="000000"/>
        </w:rPr>
        <w:t>Καθ’ όλη τη διάρκεια της Σύμβασης αλλά και μετά την λήξη ή λύση αυτής, ο Ανάδοχος θα αναλάβει</w:t>
      </w:r>
      <w:r w:rsidRPr="006D77D2">
        <w:rPr>
          <w:rFonts w:eastAsia="Arial" w:cs="Arial"/>
          <w:bCs/>
          <w:color w:val="000000"/>
          <w:w w:val="99"/>
        </w:rPr>
        <w:t xml:space="preserve"> </w:t>
      </w:r>
      <w:r w:rsidRPr="006D77D2">
        <w:rPr>
          <w:rFonts w:eastAsia="Arial" w:cs="Arial"/>
          <w:bCs/>
          <w:color w:val="000000"/>
        </w:rPr>
        <w:t>την</w:t>
      </w:r>
      <w:r w:rsidRPr="006D77D2">
        <w:rPr>
          <w:rFonts w:eastAsia="Arial" w:cs="Arial"/>
          <w:bCs/>
          <w:color w:val="000000"/>
          <w:w w:val="99"/>
        </w:rPr>
        <w:t xml:space="preserve"> </w:t>
      </w:r>
      <w:r w:rsidRPr="006D77D2">
        <w:rPr>
          <w:rFonts w:eastAsia="Arial" w:cs="Arial"/>
          <w:bCs/>
          <w:color w:val="000000"/>
        </w:rPr>
        <w:t>υ</w:t>
      </w:r>
      <w:r w:rsidRPr="006D77D2">
        <w:rPr>
          <w:rFonts w:eastAsia="Arial" w:cs="Arial"/>
          <w:bCs/>
          <w:color w:val="000000"/>
          <w:w w:val="96"/>
        </w:rPr>
        <w:t>π</w:t>
      </w:r>
      <w:r w:rsidRPr="006D77D2">
        <w:rPr>
          <w:rFonts w:eastAsia="Arial" w:cs="Arial"/>
          <w:bCs/>
          <w:color w:val="000000"/>
          <w:w w:val="95"/>
        </w:rPr>
        <w:t>ο</w:t>
      </w:r>
      <w:r w:rsidRPr="006D77D2">
        <w:rPr>
          <w:rFonts w:eastAsia="Arial" w:cs="Arial"/>
          <w:bCs/>
          <w:color w:val="000000"/>
          <w:w w:val="92"/>
        </w:rPr>
        <w:t>χ</w:t>
      </w:r>
      <w:r w:rsidRPr="006D77D2">
        <w:rPr>
          <w:rFonts w:eastAsia="Arial" w:cs="Arial"/>
          <w:bCs/>
          <w:color w:val="000000"/>
          <w:w w:val="95"/>
        </w:rPr>
        <w:t>ρ</w:t>
      </w:r>
      <w:r w:rsidRPr="006D77D2">
        <w:rPr>
          <w:rFonts w:eastAsia="Arial" w:cs="Arial"/>
          <w:bCs/>
          <w:color w:val="000000"/>
        </w:rPr>
        <w:t>έωση να</w:t>
      </w:r>
      <w:r w:rsidRPr="006D77D2">
        <w:rPr>
          <w:rFonts w:eastAsia="Arial" w:cs="Arial"/>
          <w:bCs/>
          <w:color w:val="000000"/>
          <w:w w:val="99"/>
        </w:rPr>
        <w:t xml:space="preserve"> </w:t>
      </w:r>
      <w:r w:rsidRPr="006D77D2">
        <w:rPr>
          <w:rFonts w:eastAsia="Arial" w:cs="Arial"/>
          <w:bCs/>
          <w:color w:val="000000"/>
        </w:rPr>
        <w:t>τηρή</w:t>
      </w:r>
      <w:r w:rsidRPr="006D77D2">
        <w:rPr>
          <w:rFonts w:eastAsia="Arial" w:cs="Arial"/>
          <w:bCs/>
          <w:color w:val="000000"/>
          <w:w w:val="97"/>
        </w:rPr>
        <w:t>σ</w:t>
      </w:r>
      <w:r w:rsidRPr="006D77D2">
        <w:rPr>
          <w:rFonts w:eastAsia="Arial" w:cs="Arial"/>
          <w:bCs/>
          <w:color w:val="000000"/>
          <w:w w:val="98"/>
        </w:rPr>
        <w:t>ε</w:t>
      </w:r>
      <w:r w:rsidRPr="006D77D2">
        <w:rPr>
          <w:rFonts w:eastAsia="Arial" w:cs="Arial"/>
          <w:bCs/>
          <w:color w:val="000000"/>
        </w:rPr>
        <w:t>ι εμπιστε</w:t>
      </w:r>
      <w:r w:rsidRPr="006D77D2">
        <w:rPr>
          <w:rFonts w:eastAsia="Arial" w:cs="Arial"/>
          <w:bCs/>
          <w:color w:val="000000"/>
          <w:w w:val="90"/>
        </w:rPr>
        <w:t>υ</w:t>
      </w:r>
      <w:r w:rsidRPr="006D77D2">
        <w:rPr>
          <w:rFonts w:eastAsia="Arial" w:cs="Arial"/>
          <w:bCs/>
          <w:color w:val="000000"/>
          <w:w w:val="93"/>
        </w:rPr>
        <w:t>τ</w:t>
      </w:r>
      <w:r w:rsidRPr="006D77D2">
        <w:rPr>
          <w:rFonts w:eastAsia="Arial" w:cs="Arial"/>
          <w:bCs/>
          <w:color w:val="000000"/>
        </w:rPr>
        <w:t>ικές και</w:t>
      </w:r>
      <w:r w:rsidRPr="006D77D2">
        <w:rPr>
          <w:rFonts w:eastAsia="Arial" w:cs="Arial"/>
          <w:bCs/>
          <w:color w:val="000000"/>
          <w:w w:val="99"/>
        </w:rPr>
        <w:t xml:space="preserve"> </w:t>
      </w:r>
      <w:r w:rsidRPr="006D77D2">
        <w:rPr>
          <w:rFonts w:eastAsia="Arial" w:cs="Arial"/>
          <w:bCs/>
          <w:color w:val="000000"/>
        </w:rPr>
        <w:t>να</w:t>
      </w:r>
      <w:r w:rsidRPr="006D77D2">
        <w:rPr>
          <w:rFonts w:eastAsia="Arial" w:cs="Arial"/>
          <w:bCs/>
          <w:color w:val="000000"/>
          <w:w w:val="99"/>
        </w:rPr>
        <w:t xml:space="preserve"> </w:t>
      </w:r>
      <w:r w:rsidRPr="006D77D2">
        <w:rPr>
          <w:rFonts w:eastAsia="Arial" w:cs="Arial"/>
          <w:bCs/>
          <w:color w:val="000000"/>
        </w:rPr>
        <w:t>μη</w:t>
      </w:r>
      <w:r w:rsidRPr="006D77D2">
        <w:rPr>
          <w:rFonts w:eastAsia="Arial" w:cs="Arial"/>
          <w:bCs/>
          <w:color w:val="000000"/>
          <w:w w:val="99"/>
        </w:rPr>
        <w:t xml:space="preserve"> </w:t>
      </w:r>
      <w:r w:rsidRPr="006D77D2">
        <w:rPr>
          <w:rFonts w:eastAsia="Arial" w:cs="Arial"/>
          <w:bCs/>
          <w:color w:val="000000"/>
        </w:rPr>
        <w:t>γνω</w:t>
      </w:r>
      <w:r w:rsidRPr="006D77D2">
        <w:rPr>
          <w:rFonts w:eastAsia="Arial" w:cs="Arial"/>
          <w:bCs/>
          <w:color w:val="000000"/>
          <w:w w:val="97"/>
        </w:rPr>
        <w:t>σ</w:t>
      </w:r>
      <w:r w:rsidRPr="006D77D2">
        <w:rPr>
          <w:rFonts w:eastAsia="Arial" w:cs="Arial"/>
          <w:bCs/>
          <w:color w:val="000000"/>
          <w:w w:val="93"/>
        </w:rPr>
        <w:t>τ</w:t>
      </w:r>
      <w:r w:rsidRPr="006D77D2">
        <w:rPr>
          <w:rFonts w:eastAsia="Arial" w:cs="Arial"/>
          <w:bCs/>
          <w:color w:val="000000"/>
          <w:w w:val="95"/>
        </w:rPr>
        <w:t>ο</w:t>
      </w:r>
      <w:r w:rsidRPr="006D77D2">
        <w:rPr>
          <w:rFonts w:eastAsia="Arial" w:cs="Arial"/>
          <w:bCs/>
          <w:color w:val="000000"/>
          <w:w w:val="88"/>
        </w:rPr>
        <w:t>π</w:t>
      </w:r>
      <w:r w:rsidRPr="006D77D2">
        <w:rPr>
          <w:rFonts w:eastAsia="Arial" w:cs="Arial"/>
          <w:bCs/>
          <w:color w:val="000000"/>
          <w:w w:val="95"/>
        </w:rPr>
        <w:t>ο</w:t>
      </w:r>
      <w:r w:rsidRPr="006D77D2">
        <w:rPr>
          <w:rFonts w:eastAsia="Arial" w:cs="Arial"/>
          <w:bCs/>
          <w:color w:val="000000"/>
        </w:rPr>
        <w:t>ιήσει σε οποιοδή</w:t>
      </w:r>
      <w:r w:rsidRPr="006D77D2">
        <w:rPr>
          <w:rFonts w:eastAsia="Arial" w:cs="Arial"/>
          <w:bCs/>
          <w:color w:val="000000"/>
          <w:w w:val="98"/>
        </w:rPr>
        <w:t>π</w:t>
      </w:r>
      <w:r w:rsidRPr="006D77D2">
        <w:rPr>
          <w:rFonts w:eastAsia="Arial" w:cs="Arial"/>
          <w:bCs/>
          <w:color w:val="000000"/>
          <w:w w:val="95"/>
        </w:rPr>
        <w:t>ο</w:t>
      </w:r>
      <w:r w:rsidRPr="006D77D2">
        <w:rPr>
          <w:rFonts w:eastAsia="Arial" w:cs="Arial"/>
          <w:bCs/>
          <w:color w:val="000000"/>
        </w:rPr>
        <w:t>τε τρίτο,</w:t>
      </w:r>
      <w:r w:rsidRPr="006D77D2">
        <w:rPr>
          <w:rFonts w:eastAsia="Arial" w:cs="Arial"/>
          <w:bCs/>
          <w:color w:val="000000"/>
          <w:w w:val="99"/>
        </w:rPr>
        <w:t xml:space="preserve"> </w:t>
      </w:r>
      <w:r w:rsidRPr="006D77D2">
        <w:rPr>
          <w:rFonts w:eastAsia="Arial" w:cs="Arial"/>
          <w:bCs/>
          <w:color w:val="000000"/>
        </w:rPr>
        <w:t>οποιαδή</w:t>
      </w:r>
      <w:r w:rsidRPr="006D77D2">
        <w:rPr>
          <w:rFonts w:eastAsia="Arial" w:cs="Arial"/>
          <w:bCs/>
          <w:color w:val="000000"/>
          <w:w w:val="90"/>
        </w:rPr>
        <w:t>π</w:t>
      </w:r>
      <w:r w:rsidRPr="006D77D2">
        <w:rPr>
          <w:rFonts w:eastAsia="Arial" w:cs="Arial"/>
          <w:bCs/>
          <w:color w:val="000000"/>
          <w:w w:val="86"/>
        </w:rPr>
        <w:t>ο</w:t>
      </w:r>
      <w:r w:rsidRPr="006D77D2">
        <w:rPr>
          <w:rFonts w:eastAsia="Arial" w:cs="Arial"/>
          <w:bCs/>
          <w:color w:val="000000"/>
          <w:w w:val="93"/>
        </w:rPr>
        <w:t>τ</w:t>
      </w:r>
      <w:r w:rsidRPr="006D77D2">
        <w:rPr>
          <w:rFonts w:eastAsia="Arial" w:cs="Arial"/>
          <w:bCs/>
          <w:color w:val="000000"/>
          <w:w w:val="98"/>
        </w:rPr>
        <w:t>ε</w:t>
      </w:r>
      <w:r w:rsidRPr="006D77D2">
        <w:rPr>
          <w:rFonts w:eastAsia="Arial" w:cs="Arial"/>
          <w:bCs/>
          <w:color w:val="000000"/>
        </w:rPr>
        <w:t xml:space="preserve"> έγγραφα ή πλη</w:t>
      </w:r>
      <w:r w:rsidRPr="006D77D2">
        <w:rPr>
          <w:rFonts w:eastAsia="Arial" w:cs="Arial"/>
          <w:bCs/>
          <w:color w:val="000000"/>
          <w:w w:val="92"/>
        </w:rPr>
        <w:t>ρ</w:t>
      </w:r>
      <w:r w:rsidRPr="006D77D2">
        <w:rPr>
          <w:rFonts w:eastAsia="Arial" w:cs="Arial"/>
          <w:bCs/>
          <w:color w:val="000000"/>
          <w:w w:val="99"/>
        </w:rPr>
        <w:t>ο</w:t>
      </w:r>
      <w:r w:rsidRPr="006D77D2">
        <w:rPr>
          <w:rFonts w:eastAsia="Arial" w:cs="Arial"/>
          <w:bCs/>
          <w:color w:val="000000"/>
        </w:rPr>
        <w:t>φορίες που θα περιέλ</w:t>
      </w:r>
      <w:r w:rsidRPr="006D77D2">
        <w:rPr>
          <w:rFonts w:eastAsia="Arial" w:cs="Arial"/>
          <w:bCs/>
          <w:color w:val="000000"/>
          <w:w w:val="91"/>
        </w:rPr>
        <w:t>θ</w:t>
      </w:r>
      <w:r w:rsidRPr="006D77D2">
        <w:rPr>
          <w:rFonts w:eastAsia="Arial" w:cs="Arial"/>
          <w:bCs/>
          <w:color w:val="000000"/>
          <w:w w:val="86"/>
        </w:rPr>
        <w:t>ο</w:t>
      </w:r>
      <w:r w:rsidRPr="006D77D2">
        <w:rPr>
          <w:rFonts w:eastAsia="Arial" w:cs="Arial"/>
          <w:bCs/>
          <w:color w:val="000000"/>
          <w:w w:val="89"/>
        </w:rPr>
        <w:t>υν</w:t>
      </w:r>
      <w:r w:rsidRPr="006D77D2">
        <w:rPr>
          <w:rFonts w:eastAsia="Arial" w:cs="Arial"/>
          <w:bCs/>
          <w:color w:val="000000"/>
        </w:rPr>
        <w:t xml:space="preserve"> σε γνώση του κατά την εκτέλεση των υπηρεσιών</w:t>
      </w:r>
      <w:r w:rsidRPr="006D77D2">
        <w:rPr>
          <w:rFonts w:eastAsia="Arial" w:cs="Arial"/>
          <w:bCs/>
          <w:color w:val="000000"/>
          <w:w w:val="99"/>
        </w:rPr>
        <w:t xml:space="preserve"> </w:t>
      </w:r>
      <w:r w:rsidRPr="006D77D2">
        <w:rPr>
          <w:rFonts w:eastAsia="Arial" w:cs="Arial"/>
          <w:bCs/>
          <w:color w:val="000000"/>
        </w:rPr>
        <w:t>και την</w:t>
      </w:r>
      <w:r w:rsidRPr="006D77D2">
        <w:rPr>
          <w:rFonts w:eastAsia="Arial" w:cs="Arial"/>
          <w:bCs/>
          <w:color w:val="000000"/>
          <w:w w:val="99"/>
        </w:rPr>
        <w:t xml:space="preserve"> </w:t>
      </w:r>
      <w:r w:rsidRPr="006D77D2">
        <w:rPr>
          <w:rFonts w:eastAsia="Arial" w:cs="Arial"/>
          <w:bCs/>
          <w:color w:val="000000"/>
        </w:rPr>
        <w:t>εκ</w:t>
      </w:r>
      <w:r w:rsidRPr="006D77D2">
        <w:rPr>
          <w:rFonts w:eastAsia="Arial" w:cs="Arial"/>
          <w:bCs/>
          <w:color w:val="000000"/>
          <w:w w:val="90"/>
        </w:rPr>
        <w:t>π</w:t>
      </w:r>
      <w:r w:rsidRPr="006D77D2">
        <w:rPr>
          <w:rFonts w:eastAsia="Arial" w:cs="Arial"/>
          <w:bCs/>
          <w:color w:val="000000"/>
          <w:w w:val="79"/>
        </w:rPr>
        <w:t>λ</w:t>
      </w:r>
      <w:r w:rsidRPr="006D77D2">
        <w:rPr>
          <w:rFonts w:eastAsia="Arial" w:cs="Arial"/>
          <w:bCs/>
          <w:color w:val="000000"/>
          <w:w w:val="91"/>
        </w:rPr>
        <w:t>ήρ</w:t>
      </w:r>
      <w:r w:rsidRPr="006D77D2">
        <w:rPr>
          <w:rFonts w:eastAsia="Arial" w:cs="Arial"/>
          <w:bCs/>
          <w:color w:val="000000"/>
          <w:w w:val="94"/>
        </w:rPr>
        <w:t>ω</w:t>
      </w:r>
      <w:r w:rsidRPr="006D77D2">
        <w:rPr>
          <w:rFonts w:eastAsia="Arial" w:cs="Arial"/>
          <w:bCs/>
          <w:color w:val="000000"/>
          <w:w w:val="97"/>
        </w:rPr>
        <w:t>σ</w:t>
      </w:r>
      <w:r w:rsidRPr="006D77D2">
        <w:rPr>
          <w:rFonts w:eastAsia="Arial" w:cs="Arial"/>
          <w:bCs/>
          <w:color w:val="000000"/>
          <w:w w:val="95"/>
        </w:rPr>
        <w:t xml:space="preserve">η </w:t>
      </w:r>
      <w:r w:rsidRPr="006D77D2">
        <w:rPr>
          <w:rFonts w:eastAsia="Arial" w:cs="Arial"/>
          <w:bCs/>
          <w:color w:val="000000"/>
        </w:rPr>
        <w:t>των</w:t>
      </w:r>
      <w:r w:rsidRPr="006D77D2">
        <w:rPr>
          <w:rFonts w:eastAsia="Arial" w:cs="Arial"/>
          <w:bCs/>
          <w:color w:val="000000"/>
          <w:w w:val="99"/>
        </w:rPr>
        <w:t xml:space="preserve"> </w:t>
      </w:r>
      <w:r w:rsidRPr="006D77D2">
        <w:rPr>
          <w:rFonts w:eastAsia="Arial" w:cs="Arial"/>
          <w:bCs/>
          <w:color w:val="000000"/>
          <w:w w:val="90"/>
        </w:rPr>
        <w:t>υπ</w:t>
      </w:r>
      <w:r w:rsidRPr="006D77D2">
        <w:rPr>
          <w:rFonts w:eastAsia="Arial" w:cs="Arial"/>
          <w:bCs/>
          <w:color w:val="000000"/>
          <w:w w:val="86"/>
        </w:rPr>
        <w:t>ο</w:t>
      </w:r>
      <w:r w:rsidRPr="006D77D2">
        <w:rPr>
          <w:rFonts w:eastAsia="Arial" w:cs="Arial"/>
          <w:bCs/>
          <w:color w:val="000000"/>
          <w:w w:val="92"/>
        </w:rPr>
        <w:t>χ</w:t>
      </w:r>
      <w:r w:rsidRPr="006D77D2">
        <w:rPr>
          <w:rFonts w:eastAsia="Arial" w:cs="Arial"/>
          <w:bCs/>
          <w:color w:val="000000"/>
          <w:w w:val="91"/>
        </w:rPr>
        <w:t>ρ</w:t>
      </w:r>
      <w:r w:rsidRPr="006D77D2">
        <w:rPr>
          <w:rFonts w:eastAsia="Arial" w:cs="Arial"/>
          <w:bCs/>
          <w:color w:val="000000"/>
          <w:w w:val="95"/>
        </w:rPr>
        <w:t>ε</w:t>
      </w:r>
      <w:r w:rsidRPr="006D77D2">
        <w:rPr>
          <w:rFonts w:eastAsia="Arial" w:cs="Arial"/>
          <w:bCs/>
          <w:color w:val="000000"/>
        </w:rPr>
        <w:t>ώσε</w:t>
      </w:r>
      <w:r w:rsidRPr="006D77D2">
        <w:rPr>
          <w:rFonts w:eastAsia="Arial" w:cs="Arial"/>
          <w:bCs/>
          <w:color w:val="000000"/>
          <w:w w:val="97"/>
        </w:rPr>
        <w:t>ω</w:t>
      </w:r>
      <w:r w:rsidRPr="006D77D2">
        <w:rPr>
          <w:rFonts w:eastAsia="Arial" w:cs="Arial"/>
          <w:bCs/>
          <w:color w:val="000000"/>
          <w:w w:val="89"/>
        </w:rPr>
        <w:t>ν</w:t>
      </w:r>
      <w:r w:rsidRPr="006D77D2">
        <w:rPr>
          <w:rFonts w:eastAsia="Arial" w:cs="Arial"/>
          <w:bCs/>
          <w:color w:val="000000"/>
          <w:w w:val="94"/>
        </w:rPr>
        <w:t xml:space="preserve"> </w:t>
      </w:r>
      <w:r w:rsidRPr="006D77D2">
        <w:rPr>
          <w:rFonts w:eastAsia="Arial" w:cs="Arial"/>
          <w:bCs/>
          <w:color w:val="000000"/>
        </w:rPr>
        <w:t>του.</w:t>
      </w:r>
    </w:p>
    <w:p w14:paraId="5FE36C75"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ΑΡΘΡΟ 10</w:t>
      </w:r>
    </w:p>
    <w:p w14:paraId="32C4A5C3"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Ανωτέρα Βία</w:t>
      </w:r>
    </w:p>
    <w:p w14:paraId="3D17FAD6" w14:textId="77777777" w:rsidR="0032799C" w:rsidRPr="006D77D2" w:rsidRDefault="0032799C" w:rsidP="0032799C">
      <w:pPr>
        <w:spacing w:before="100" w:beforeAutospacing="1" w:after="100" w:afterAutospacing="1"/>
        <w:ind w:left="426" w:hanging="426"/>
        <w:rPr>
          <w:rFonts w:eastAsia="Arial" w:cs="Arial"/>
          <w:bCs/>
          <w:color w:val="000000"/>
        </w:rPr>
      </w:pPr>
      <w:r w:rsidRPr="006D77D2">
        <w:rPr>
          <w:rFonts w:eastAsia="Arial" w:cs="Arial"/>
          <w:bCs/>
          <w:color w:val="000000"/>
        </w:rPr>
        <w:t>10.1 Τα συμβαλλόμενα μέρη δεν ευθύνονται για τη μη εκπλή</w:t>
      </w:r>
      <w:r w:rsidRPr="006D77D2">
        <w:rPr>
          <w:rFonts w:eastAsia="Arial" w:cs="Arial"/>
          <w:bCs/>
          <w:color w:val="000000"/>
          <w:w w:val="92"/>
        </w:rPr>
        <w:t>ρ</w:t>
      </w:r>
      <w:r w:rsidRPr="006D77D2">
        <w:rPr>
          <w:rFonts w:eastAsia="Arial" w:cs="Arial"/>
          <w:bCs/>
          <w:color w:val="000000"/>
          <w:w w:val="94"/>
        </w:rPr>
        <w:t>ω</w:t>
      </w:r>
      <w:r w:rsidRPr="006D77D2">
        <w:rPr>
          <w:rFonts w:eastAsia="Arial" w:cs="Arial"/>
          <w:bCs/>
          <w:color w:val="000000"/>
          <w:w w:val="97"/>
        </w:rPr>
        <w:t>σ</w:t>
      </w:r>
      <w:r w:rsidRPr="006D77D2">
        <w:rPr>
          <w:rFonts w:eastAsia="Arial" w:cs="Arial"/>
          <w:bCs/>
          <w:color w:val="000000"/>
          <w:w w:val="95"/>
        </w:rPr>
        <w:t>η</w:t>
      </w:r>
      <w:r w:rsidRPr="006D77D2">
        <w:rPr>
          <w:rFonts w:eastAsia="Arial" w:cs="Arial"/>
          <w:bCs/>
          <w:color w:val="000000"/>
        </w:rPr>
        <w:t xml:space="preserve"> των συμβατικών τους υποχ</w:t>
      </w:r>
      <w:r w:rsidRPr="006D77D2">
        <w:rPr>
          <w:rFonts w:eastAsia="Arial" w:cs="Arial"/>
          <w:bCs/>
          <w:color w:val="000000"/>
          <w:w w:val="99"/>
        </w:rPr>
        <w:t>ρ</w:t>
      </w:r>
      <w:r w:rsidRPr="006D77D2">
        <w:rPr>
          <w:rFonts w:eastAsia="Arial" w:cs="Arial"/>
          <w:bCs/>
          <w:color w:val="000000"/>
        </w:rPr>
        <w:t>εώσεων στο</w:t>
      </w:r>
      <w:r w:rsidRPr="006D77D2">
        <w:rPr>
          <w:rFonts w:eastAsia="Arial" w:cs="Arial"/>
          <w:bCs/>
          <w:color w:val="000000"/>
          <w:w w:val="99"/>
        </w:rPr>
        <w:t xml:space="preserve"> </w:t>
      </w:r>
      <w:r w:rsidRPr="006D77D2">
        <w:rPr>
          <w:rFonts w:eastAsia="Arial" w:cs="Arial"/>
          <w:bCs/>
          <w:color w:val="000000"/>
        </w:rPr>
        <w:t>μέτρο</w:t>
      </w:r>
      <w:r w:rsidRPr="006D77D2">
        <w:rPr>
          <w:rFonts w:eastAsia="Arial" w:cs="Arial"/>
          <w:bCs/>
          <w:color w:val="000000"/>
          <w:w w:val="99"/>
        </w:rPr>
        <w:t xml:space="preserve"> </w:t>
      </w:r>
      <w:r w:rsidRPr="006D77D2">
        <w:rPr>
          <w:rFonts w:eastAsia="Arial" w:cs="Arial"/>
          <w:bCs/>
          <w:color w:val="000000"/>
        </w:rPr>
        <w:t>πο</w:t>
      </w:r>
      <w:r w:rsidRPr="006D77D2">
        <w:rPr>
          <w:rFonts w:eastAsia="Arial" w:cs="Arial"/>
          <w:bCs/>
          <w:color w:val="000000"/>
          <w:w w:val="90"/>
        </w:rPr>
        <w:t>υ</w:t>
      </w:r>
      <w:r w:rsidRPr="006D77D2">
        <w:rPr>
          <w:rFonts w:eastAsia="Arial" w:cs="Arial"/>
          <w:bCs/>
          <w:color w:val="000000"/>
          <w:w w:val="86"/>
        </w:rPr>
        <w:t xml:space="preserve"> </w:t>
      </w:r>
      <w:r w:rsidRPr="006D77D2">
        <w:rPr>
          <w:rFonts w:eastAsia="Arial" w:cs="Arial"/>
          <w:bCs/>
          <w:color w:val="000000"/>
        </w:rPr>
        <w:t>η αδυναμία εκπλήρωσ</w:t>
      </w:r>
      <w:r w:rsidRPr="006D77D2">
        <w:rPr>
          <w:rFonts w:eastAsia="Arial" w:cs="Arial"/>
          <w:bCs/>
          <w:color w:val="000000"/>
          <w:w w:val="91"/>
        </w:rPr>
        <w:t>η</w:t>
      </w:r>
      <w:r w:rsidRPr="006D77D2">
        <w:rPr>
          <w:rFonts w:eastAsia="Arial" w:cs="Arial"/>
          <w:bCs/>
          <w:color w:val="000000"/>
          <w:w w:val="99"/>
        </w:rPr>
        <w:t xml:space="preserve">ς </w:t>
      </w:r>
      <w:r w:rsidRPr="006D77D2">
        <w:rPr>
          <w:rFonts w:eastAsia="Arial" w:cs="Arial"/>
          <w:bCs/>
          <w:color w:val="000000"/>
        </w:rPr>
        <w:t>οφείλεται</w:t>
      </w:r>
      <w:r w:rsidRPr="006D77D2">
        <w:rPr>
          <w:rFonts w:eastAsia="Arial" w:cs="Arial"/>
          <w:bCs/>
          <w:color w:val="000000"/>
          <w:w w:val="99"/>
        </w:rPr>
        <w:t xml:space="preserve"> </w:t>
      </w:r>
      <w:r w:rsidRPr="006D77D2">
        <w:rPr>
          <w:rFonts w:eastAsia="Arial" w:cs="Arial"/>
          <w:bCs/>
          <w:color w:val="000000"/>
        </w:rPr>
        <w:t>σε</w:t>
      </w:r>
      <w:r w:rsidRPr="006D77D2">
        <w:rPr>
          <w:rFonts w:eastAsia="Arial" w:cs="Arial"/>
          <w:bCs/>
          <w:color w:val="000000"/>
          <w:w w:val="98"/>
        </w:rPr>
        <w:t xml:space="preserve"> </w:t>
      </w:r>
      <w:r w:rsidRPr="006D77D2">
        <w:rPr>
          <w:rFonts w:eastAsia="Arial" w:cs="Arial"/>
          <w:bCs/>
          <w:color w:val="000000"/>
          <w:w w:val="97"/>
        </w:rPr>
        <w:t>πε</w:t>
      </w:r>
      <w:r w:rsidRPr="006D77D2">
        <w:rPr>
          <w:rFonts w:eastAsia="Arial" w:cs="Arial"/>
          <w:bCs/>
          <w:color w:val="000000"/>
          <w:w w:val="98"/>
        </w:rPr>
        <w:t>ρ</w:t>
      </w:r>
      <w:r w:rsidRPr="006D77D2">
        <w:rPr>
          <w:rFonts w:eastAsia="Arial" w:cs="Arial"/>
          <w:bCs/>
          <w:color w:val="000000"/>
        </w:rPr>
        <w:t>ιστατικά</w:t>
      </w:r>
      <w:r w:rsidRPr="006D77D2">
        <w:rPr>
          <w:rFonts w:eastAsia="Arial" w:cs="Arial"/>
          <w:bCs/>
          <w:color w:val="000000"/>
          <w:w w:val="99"/>
        </w:rPr>
        <w:t xml:space="preserve"> </w:t>
      </w:r>
      <w:r w:rsidRPr="006D77D2">
        <w:rPr>
          <w:rFonts w:eastAsia="Arial" w:cs="Arial"/>
          <w:bCs/>
          <w:color w:val="000000"/>
        </w:rPr>
        <w:t>αν</w:t>
      </w:r>
      <w:r w:rsidRPr="006D77D2">
        <w:rPr>
          <w:rFonts w:eastAsia="Arial" w:cs="Arial"/>
          <w:bCs/>
          <w:color w:val="000000"/>
          <w:w w:val="97"/>
        </w:rPr>
        <w:t>ω</w:t>
      </w:r>
      <w:r w:rsidRPr="006D77D2">
        <w:rPr>
          <w:rFonts w:eastAsia="Arial" w:cs="Arial"/>
          <w:bCs/>
          <w:color w:val="000000"/>
        </w:rPr>
        <w:t xml:space="preserve">τέρας βίας. </w:t>
      </w:r>
    </w:p>
    <w:p w14:paraId="5BFECB24" w14:textId="77777777" w:rsidR="0032799C" w:rsidRPr="006D77D2" w:rsidRDefault="0032799C" w:rsidP="0032799C">
      <w:pPr>
        <w:spacing w:before="100" w:beforeAutospacing="1" w:after="100" w:afterAutospacing="1"/>
        <w:ind w:left="426" w:hanging="426"/>
      </w:pPr>
      <w:r w:rsidRPr="006D77D2">
        <w:rPr>
          <w:rFonts w:eastAsia="Arial" w:cs="Arial"/>
          <w:bCs/>
          <w:color w:val="000000"/>
        </w:rPr>
        <w:t>10.2 Ο Ανάδο</w:t>
      </w:r>
      <w:r w:rsidRPr="006D77D2">
        <w:rPr>
          <w:rFonts w:eastAsia="Arial" w:cs="Arial"/>
          <w:bCs/>
          <w:color w:val="000000"/>
          <w:w w:val="92"/>
        </w:rPr>
        <w:t>χ</w:t>
      </w:r>
      <w:r w:rsidRPr="006D77D2">
        <w:rPr>
          <w:rFonts w:eastAsia="Arial" w:cs="Arial"/>
          <w:bCs/>
          <w:color w:val="000000"/>
          <w:w w:val="95"/>
        </w:rPr>
        <w:t>ο</w:t>
      </w:r>
      <w:r w:rsidRPr="006D77D2">
        <w:rPr>
          <w:rFonts w:eastAsia="Arial" w:cs="Arial"/>
          <w:bCs/>
          <w:color w:val="000000"/>
        </w:rPr>
        <w:t>ς, επικ</w:t>
      </w:r>
      <w:r w:rsidRPr="006D77D2">
        <w:rPr>
          <w:rFonts w:eastAsia="Arial" w:cs="Arial"/>
          <w:bCs/>
          <w:color w:val="000000"/>
          <w:w w:val="96"/>
        </w:rPr>
        <w:t>α</w:t>
      </w:r>
      <w:r w:rsidRPr="006D77D2">
        <w:rPr>
          <w:rFonts w:eastAsia="Arial" w:cs="Arial"/>
          <w:bCs/>
          <w:color w:val="000000"/>
          <w:w w:val="90"/>
        </w:rPr>
        <w:t>λ</w:t>
      </w:r>
      <w:r w:rsidRPr="006D77D2">
        <w:rPr>
          <w:rFonts w:eastAsia="Arial" w:cs="Arial"/>
          <w:bCs/>
          <w:color w:val="000000"/>
          <w:w w:val="86"/>
        </w:rPr>
        <w:t>ο</w:t>
      </w:r>
      <w:r w:rsidRPr="006D77D2">
        <w:rPr>
          <w:rFonts w:eastAsia="Arial" w:cs="Arial"/>
          <w:bCs/>
          <w:color w:val="000000"/>
          <w:w w:val="84"/>
        </w:rPr>
        <w:t>ύ</w:t>
      </w:r>
      <w:r w:rsidRPr="006D77D2">
        <w:rPr>
          <w:rFonts w:eastAsia="Arial" w:cs="Arial"/>
          <w:bCs/>
          <w:color w:val="000000"/>
          <w:w w:val="92"/>
        </w:rPr>
        <w:t>μ</w:t>
      </w:r>
      <w:r w:rsidRPr="006D77D2">
        <w:rPr>
          <w:rFonts w:eastAsia="Arial" w:cs="Arial"/>
          <w:bCs/>
          <w:color w:val="000000"/>
        </w:rPr>
        <w:t>ενος υπ</w:t>
      </w:r>
      <w:r w:rsidRPr="006D77D2">
        <w:rPr>
          <w:rFonts w:eastAsia="Arial" w:cs="Arial"/>
          <w:bCs/>
          <w:color w:val="000000"/>
          <w:w w:val="96"/>
        </w:rPr>
        <w:t>α</w:t>
      </w:r>
      <w:r w:rsidRPr="006D77D2">
        <w:rPr>
          <w:rFonts w:eastAsia="Arial" w:cs="Arial"/>
          <w:bCs/>
          <w:color w:val="000000"/>
          <w:w w:val="90"/>
        </w:rPr>
        <w:t>γ</w:t>
      </w:r>
      <w:r w:rsidRPr="006D77D2">
        <w:rPr>
          <w:rFonts w:eastAsia="Arial" w:cs="Arial"/>
          <w:bCs/>
          <w:color w:val="000000"/>
          <w:w w:val="94"/>
        </w:rPr>
        <w:t>ω</w:t>
      </w:r>
      <w:r w:rsidRPr="006D77D2">
        <w:rPr>
          <w:rFonts w:eastAsia="Arial" w:cs="Arial"/>
          <w:bCs/>
          <w:color w:val="000000"/>
        </w:rPr>
        <w:t>γή της αδυναμίας εκπλήρ</w:t>
      </w:r>
      <w:r w:rsidRPr="006D77D2">
        <w:rPr>
          <w:rFonts w:eastAsia="Arial" w:cs="Arial"/>
          <w:bCs/>
          <w:color w:val="000000"/>
          <w:w w:val="90"/>
        </w:rPr>
        <w:t>ω</w:t>
      </w:r>
      <w:r w:rsidRPr="006D77D2">
        <w:rPr>
          <w:rFonts w:eastAsia="Arial" w:cs="Arial"/>
          <w:bCs/>
          <w:color w:val="000000"/>
          <w:w w:val="80"/>
        </w:rPr>
        <w:t>σ</w:t>
      </w:r>
      <w:r w:rsidRPr="006D77D2">
        <w:rPr>
          <w:rFonts w:eastAsia="Arial" w:cs="Arial"/>
          <w:bCs/>
          <w:color w:val="000000"/>
          <w:w w:val="95"/>
        </w:rPr>
        <w:t>η</w:t>
      </w:r>
      <w:r w:rsidRPr="006D77D2">
        <w:rPr>
          <w:rFonts w:eastAsia="Arial" w:cs="Arial"/>
          <w:bCs/>
          <w:color w:val="000000"/>
        </w:rPr>
        <w:t>ς υπο</w:t>
      </w:r>
      <w:r w:rsidRPr="006D77D2">
        <w:rPr>
          <w:rFonts w:eastAsia="Arial" w:cs="Arial"/>
          <w:bCs/>
          <w:color w:val="000000"/>
          <w:w w:val="93"/>
        </w:rPr>
        <w:t>χ</w:t>
      </w:r>
      <w:r w:rsidRPr="006D77D2">
        <w:rPr>
          <w:rFonts w:eastAsia="Arial" w:cs="Arial"/>
          <w:bCs/>
          <w:color w:val="000000"/>
          <w:w w:val="95"/>
        </w:rPr>
        <w:t>ρ</w:t>
      </w:r>
      <w:r w:rsidRPr="006D77D2">
        <w:rPr>
          <w:rFonts w:eastAsia="Arial" w:cs="Arial"/>
          <w:bCs/>
          <w:color w:val="000000"/>
        </w:rPr>
        <w:t>εώσεών του σε γεγονός που εμπίπτει στην έννοια της ανωτέρας βίας, οφείλει να γνωστοποιήσει εγγράφως και</w:t>
      </w:r>
      <w:r w:rsidRPr="006D77D2">
        <w:rPr>
          <w:rFonts w:eastAsia="Arial" w:cs="Arial"/>
          <w:bCs/>
          <w:color w:val="000000"/>
          <w:w w:val="99"/>
        </w:rPr>
        <w:t xml:space="preserve"> </w:t>
      </w:r>
      <w:r w:rsidRPr="006D77D2">
        <w:rPr>
          <w:rFonts w:eastAsia="Arial" w:cs="Arial"/>
          <w:bCs/>
          <w:color w:val="000000"/>
        </w:rPr>
        <w:t>επικαλε</w:t>
      </w:r>
      <w:r w:rsidRPr="006D77D2">
        <w:rPr>
          <w:rFonts w:eastAsia="Arial" w:cs="Arial"/>
          <w:bCs/>
          <w:color w:val="000000"/>
          <w:w w:val="97"/>
        </w:rPr>
        <w:t>σ</w:t>
      </w:r>
      <w:r w:rsidRPr="006D77D2">
        <w:rPr>
          <w:rFonts w:eastAsia="Arial" w:cs="Arial"/>
          <w:bCs/>
          <w:color w:val="000000"/>
          <w:w w:val="95"/>
        </w:rPr>
        <w:t>θ</w:t>
      </w:r>
      <w:r w:rsidRPr="006D77D2">
        <w:rPr>
          <w:rFonts w:eastAsia="Arial" w:cs="Arial"/>
          <w:bCs/>
          <w:color w:val="000000"/>
          <w:w w:val="98"/>
        </w:rPr>
        <w:t>ε</w:t>
      </w:r>
      <w:r w:rsidRPr="006D77D2">
        <w:rPr>
          <w:rFonts w:eastAsia="Arial" w:cs="Arial"/>
          <w:bCs/>
          <w:color w:val="000000"/>
        </w:rPr>
        <w:t>ί πρ</w:t>
      </w:r>
      <w:r w:rsidRPr="006D77D2">
        <w:rPr>
          <w:rFonts w:eastAsia="Arial" w:cs="Arial"/>
          <w:bCs/>
          <w:color w:val="000000"/>
          <w:w w:val="95"/>
        </w:rPr>
        <w:t>ο</w:t>
      </w:r>
      <w:r w:rsidRPr="006D77D2">
        <w:rPr>
          <w:rFonts w:eastAsia="Arial" w:cs="Arial"/>
          <w:bCs/>
          <w:color w:val="000000"/>
          <w:w w:val="99"/>
        </w:rPr>
        <w:t>ς</w:t>
      </w:r>
      <w:r w:rsidRPr="006D77D2">
        <w:rPr>
          <w:rFonts w:eastAsia="Arial" w:cs="Arial"/>
          <w:bCs/>
          <w:color w:val="000000"/>
        </w:rPr>
        <w:t xml:space="preserve"> τον Αναθέτοντα τους σχετικούς λόγους και περιστατικά εντός</w:t>
      </w:r>
      <w:r w:rsidRPr="006D77D2">
        <w:rPr>
          <w:rFonts w:eastAsia="Arial" w:cs="Arial"/>
          <w:bCs/>
          <w:color w:val="000000"/>
          <w:w w:val="99"/>
        </w:rPr>
        <w:t xml:space="preserve"> </w:t>
      </w:r>
      <w:r w:rsidRPr="006D77D2">
        <w:rPr>
          <w:rFonts w:eastAsia="Arial" w:cs="Arial"/>
          <w:bCs/>
          <w:color w:val="000000"/>
        </w:rPr>
        <w:t>αποσβεστικής προθεσ</w:t>
      </w:r>
      <w:r w:rsidRPr="006D77D2">
        <w:rPr>
          <w:rFonts w:eastAsia="Arial" w:cs="Arial"/>
          <w:bCs/>
          <w:color w:val="000000"/>
          <w:w w:val="96"/>
        </w:rPr>
        <w:t>μ</w:t>
      </w:r>
      <w:r w:rsidRPr="006D77D2">
        <w:rPr>
          <w:rFonts w:eastAsia="Arial" w:cs="Arial"/>
          <w:bCs/>
          <w:color w:val="000000"/>
          <w:w w:val="94"/>
        </w:rPr>
        <w:t>ί</w:t>
      </w:r>
      <w:r w:rsidRPr="006D77D2">
        <w:rPr>
          <w:rFonts w:eastAsia="Arial" w:cs="Arial"/>
          <w:bCs/>
          <w:color w:val="000000"/>
        </w:rPr>
        <w:t>ας είκοσι (20) ημερών από τότε που συνέβησαν, προσκ</w:t>
      </w:r>
      <w:r w:rsidRPr="006D77D2">
        <w:rPr>
          <w:rFonts w:eastAsia="Arial" w:cs="Arial"/>
          <w:bCs/>
          <w:color w:val="000000"/>
          <w:w w:val="91"/>
        </w:rPr>
        <w:t>ο</w:t>
      </w:r>
      <w:r w:rsidRPr="006D77D2">
        <w:rPr>
          <w:rFonts w:eastAsia="Arial" w:cs="Arial"/>
          <w:bCs/>
          <w:color w:val="000000"/>
          <w:w w:val="92"/>
        </w:rPr>
        <w:t>μ</w:t>
      </w:r>
      <w:r w:rsidRPr="006D77D2">
        <w:rPr>
          <w:rFonts w:eastAsia="Arial" w:cs="Arial"/>
          <w:bCs/>
          <w:color w:val="000000"/>
        </w:rPr>
        <w:t>ίζοντας τα απαραίτητα αποδεικτικά στοιχεία. Ο Αναθέτων υπο</w:t>
      </w:r>
      <w:r w:rsidRPr="006D77D2">
        <w:rPr>
          <w:rFonts w:eastAsia="Arial" w:cs="Arial"/>
          <w:bCs/>
          <w:color w:val="000000"/>
          <w:w w:val="92"/>
        </w:rPr>
        <w:t>χ</w:t>
      </w:r>
      <w:r w:rsidRPr="006D77D2">
        <w:rPr>
          <w:rFonts w:eastAsia="Arial" w:cs="Arial"/>
          <w:bCs/>
          <w:color w:val="000000"/>
          <w:w w:val="95"/>
        </w:rPr>
        <w:t>ρ</w:t>
      </w:r>
      <w:r w:rsidRPr="006D77D2">
        <w:rPr>
          <w:rFonts w:eastAsia="Arial" w:cs="Arial"/>
          <w:bCs/>
          <w:color w:val="000000"/>
        </w:rPr>
        <w:t>εούται να απαντή</w:t>
      </w:r>
      <w:r w:rsidRPr="006D77D2">
        <w:rPr>
          <w:rFonts w:eastAsia="Arial" w:cs="Arial"/>
          <w:bCs/>
          <w:color w:val="000000"/>
          <w:w w:val="97"/>
        </w:rPr>
        <w:t>σ</w:t>
      </w:r>
      <w:r w:rsidRPr="006D77D2">
        <w:rPr>
          <w:rFonts w:eastAsia="Arial" w:cs="Arial"/>
          <w:bCs/>
          <w:color w:val="000000"/>
          <w:w w:val="98"/>
        </w:rPr>
        <w:t>ε</w:t>
      </w:r>
      <w:r w:rsidRPr="006D77D2">
        <w:rPr>
          <w:rFonts w:eastAsia="Arial" w:cs="Arial"/>
          <w:bCs/>
          <w:color w:val="000000"/>
        </w:rPr>
        <w:t>ι εντός είκοσι (20)</w:t>
      </w:r>
      <w:r w:rsidRPr="006D77D2">
        <w:rPr>
          <w:rFonts w:eastAsia="Arial" w:cs="Arial"/>
          <w:bCs/>
          <w:color w:val="000000"/>
          <w:w w:val="99"/>
        </w:rPr>
        <w:t xml:space="preserve"> </w:t>
      </w:r>
      <w:r w:rsidRPr="006D77D2">
        <w:rPr>
          <w:rFonts w:eastAsia="Arial" w:cs="Arial"/>
          <w:bCs/>
          <w:color w:val="000000"/>
        </w:rPr>
        <w:t>περαιτέρω ημερών στο σχετικό αίτημα του Αναδόχου, διαφο</w:t>
      </w:r>
      <w:r w:rsidRPr="006D77D2">
        <w:rPr>
          <w:rFonts w:eastAsia="Arial" w:cs="Arial"/>
          <w:bCs/>
          <w:color w:val="000000"/>
          <w:w w:val="99"/>
        </w:rPr>
        <w:t>ρ</w:t>
      </w:r>
      <w:r w:rsidRPr="006D77D2">
        <w:rPr>
          <w:rFonts w:eastAsia="Arial" w:cs="Arial"/>
          <w:bCs/>
          <w:color w:val="000000"/>
        </w:rPr>
        <w:t>ετικά, με την πάρ</w:t>
      </w:r>
      <w:r w:rsidRPr="006D77D2">
        <w:rPr>
          <w:rFonts w:eastAsia="Arial" w:cs="Arial"/>
          <w:bCs/>
          <w:color w:val="000000"/>
          <w:w w:val="91"/>
        </w:rPr>
        <w:t>ο</w:t>
      </w:r>
      <w:r w:rsidRPr="006D77D2">
        <w:rPr>
          <w:rFonts w:eastAsia="Arial" w:cs="Arial"/>
          <w:bCs/>
          <w:color w:val="000000"/>
          <w:w w:val="99"/>
        </w:rPr>
        <w:t>δ</w:t>
      </w:r>
      <w:r w:rsidRPr="006D77D2">
        <w:rPr>
          <w:rFonts w:eastAsia="Arial" w:cs="Arial"/>
          <w:bCs/>
          <w:color w:val="000000"/>
        </w:rPr>
        <w:t>ο άπρακτης της</w:t>
      </w:r>
      <w:r w:rsidRPr="006D77D2">
        <w:rPr>
          <w:rFonts w:eastAsia="Arial" w:cs="Arial"/>
          <w:bCs/>
          <w:color w:val="000000"/>
          <w:w w:val="99"/>
        </w:rPr>
        <w:t xml:space="preserve"> </w:t>
      </w:r>
      <w:r w:rsidRPr="006D77D2">
        <w:rPr>
          <w:rFonts w:eastAsia="Arial" w:cs="Arial"/>
          <w:bCs/>
          <w:color w:val="000000"/>
        </w:rPr>
        <w:t>προθε</w:t>
      </w:r>
      <w:r w:rsidRPr="006D77D2">
        <w:rPr>
          <w:rFonts w:eastAsia="Arial" w:cs="Arial"/>
          <w:bCs/>
          <w:color w:val="000000"/>
          <w:w w:val="97"/>
        </w:rPr>
        <w:t>σ</w:t>
      </w:r>
      <w:r w:rsidRPr="006D77D2">
        <w:rPr>
          <w:rFonts w:eastAsia="Arial" w:cs="Arial"/>
          <w:bCs/>
          <w:color w:val="000000"/>
          <w:w w:val="96"/>
        </w:rPr>
        <w:t>μ</w:t>
      </w:r>
      <w:r w:rsidRPr="006D77D2">
        <w:rPr>
          <w:rFonts w:eastAsia="Arial" w:cs="Arial"/>
          <w:bCs/>
          <w:color w:val="000000"/>
          <w:w w:val="98"/>
        </w:rPr>
        <w:t>ί</w:t>
      </w:r>
      <w:r w:rsidRPr="006D77D2">
        <w:rPr>
          <w:rFonts w:eastAsia="Arial" w:cs="Arial"/>
          <w:bCs/>
          <w:color w:val="000000"/>
        </w:rPr>
        <w:t>ας,</w:t>
      </w:r>
      <w:r w:rsidRPr="006D77D2">
        <w:rPr>
          <w:rFonts w:eastAsia="Arial" w:cs="Arial"/>
          <w:bCs/>
          <w:color w:val="000000"/>
          <w:w w:val="99"/>
        </w:rPr>
        <w:t xml:space="preserve"> </w:t>
      </w:r>
      <w:r w:rsidRPr="006D77D2">
        <w:rPr>
          <w:rFonts w:eastAsia="Arial" w:cs="Arial"/>
          <w:bCs/>
          <w:color w:val="000000"/>
          <w:w w:val="94"/>
        </w:rPr>
        <w:t>τε</w:t>
      </w:r>
      <w:r w:rsidRPr="006D77D2">
        <w:rPr>
          <w:rFonts w:eastAsia="Arial" w:cs="Arial"/>
          <w:bCs/>
          <w:color w:val="000000"/>
          <w:w w:val="89"/>
        </w:rPr>
        <w:t>κ</w:t>
      </w:r>
      <w:r w:rsidRPr="006D77D2">
        <w:rPr>
          <w:rFonts w:eastAsia="Arial" w:cs="Arial"/>
          <w:bCs/>
          <w:color w:val="000000"/>
          <w:w w:val="96"/>
        </w:rPr>
        <w:t>μ</w:t>
      </w:r>
      <w:r w:rsidRPr="006D77D2">
        <w:rPr>
          <w:rFonts w:eastAsia="Arial" w:cs="Arial"/>
          <w:bCs/>
          <w:color w:val="000000"/>
        </w:rPr>
        <w:t>αίρεται αποδοχή</w:t>
      </w:r>
      <w:r w:rsidRPr="006D77D2">
        <w:rPr>
          <w:rFonts w:eastAsia="Arial" w:cs="Arial"/>
          <w:bCs/>
          <w:color w:val="000000"/>
          <w:w w:val="99"/>
        </w:rPr>
        <w:t xml:space="preserve"> </w:t>
      </w:r>
      <w:r w:rsidRPr="006D77D2">
        <w:rPr>
          <w:rFonts w:eastAsia="Arial" w:cs="Arial"/>
          <w:bCs/>
          <w:color w:val="000000"/>
        </w:rPr>
        <w:t>του</w:t>
      </w:r>
      <w:r w:rsidRPr="006D77D2">
        <w:rPr>
          <w:rFonts w:eastAsia="Arial" w:cs="Arial"/>
          <w:bCs/>
          <w:color w:val="000000"/>
          <w:w w:val="98"/>
        </w:rPr>
        <w:t xml:space="preserve"> </w:t>
      </w:r>
      <w:r w:rsidRPr="006D77D2">
        <w:rPr>
          <w:rFonts w:eastAsia="Arial" w:cs="Arial"/>
          <w:bCs/>
          <w:color w:val="000000"/>
        </w:rPr>
        <w:t>αιτήματος.</w:t>
      </w:r>
    </w:p>
    <w:p w14:paraId="58C41764"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ΑΡΘΡΟ 11</w:t>
      </w:r>
    </w:p>
    <w:p w14:paraId="75C24612"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Καταγγελία – Λύση Σύμβασης</w:t>
      </w:r>
    </w:p>
    <w:p w14:paraId="39070C36" w14:textId="77777777" w:rsidR="0032799C" w:rsidRPr="006D77D2" w:rsidRDefault="0032799C" w:rsidP="0032799C">
      <w:pPr>
        <w:spacing w:before="100" w:beforeAutospacing="1" w:after="100" w:afterAutospacing="1"/>
        <w:ind w:left="567" w:hanging="567"/>
      </w:pPr>
      <w:r w:rsidRPr="006D77D2">
        <w:rPr>
          <w:rFonts w:eastAsia="Arial" w:cs="Arial"/>
          <w:bCs/>
          <w:color w:val="000000"/>
        </w:rPr>
        <w:t>11.1. Σε πε</w:t>
      </w:r>
      <w:r w:rsidRPr="006D77D2">
        <w:rPr>
          <w:rFonts w:eastAsia="Arial" w:cs="Arial"/>
          <w:bCs/>
          <w:color w:val="000000"/>
          <w:w w:val="92"/>
        </w:rPr>
        <w:t>ρ</w:t>
      </w:r>
      <w:r w:rsidRPr="006D77D2">
        <w:rPr>
          <w:rFonts w:eastAsia="Arial" w:cs="Arial"/>
          <w:bCs/>
          <w:color w:val="000000"/>
          <w:w w:val="75"/>
        </w:rPr>
        <w:t>ί</w:t>
      </w:r>
      <w:r w:rsidRPr="006D77D2">
        <w:rPr>
          <w:rFonts w:eastAsia="Arial" w:cs="Arial"/>
          <w:bCs/>
          <w:color w:val="000000"/>
          <w:w w:val="92"/>
        </w:rPr>
        <w:t>π</w:t>
      </w:r>
      <w:r w:rsidRPr="006D77D2">
        <w:rPr>
          <w:rFonts w:eastAsia="Arial" w:cs="Arial"/>
          <w:bCs/>
          <w:color w:val="000000"/>
          <w:w w:val="85"/>
        </w:rPr>
        <w:t>τ</w:t>
      </w:r>
      <w:r w:rsidRPr="006D77D2">
        <w:rPr>
          <w:rFonts w:eastAsia="Arial" w:cs="Arial"/>
          <w:bCs/>
          <w:color w:val="000000"/>
          <w:w w:val="94"/>
        </w:rPr>
        <w:t>ω</w:t>
      </w:r>
      <w:r w:rsidRPr="006D77D2">
        <w:rPr>
          <w:rFonts w:eastAsia="Arial" w:cs="Arial"/>
          <w:bCs/>
          <w:color w:val="000000"/>
          <w:w w:val="97"/>
        </w:rPr>
        <w:t>σ</w:t>
      </w:r>
      <w:r w:rsidRPr="006D77D2">
        <w:rPr>
          <w:rFonts w:eastAsia="Arial" w:cs="Arial"/>
          <w:bCs/>
          <w:color w:val="000000"/>
        </w:rPr>
        <w:t>η που ο Αναθέτων διαπιστώσει μη προσήκο</w:t>
      </w:r>
      <w:r w:rsidRPr="006D77D2">
        <w:rPr>
          <w:rFonts w:eastAsia="Arial" w:cs="Arial"/>
          <w:bCs/>
          <w:color w:val="000000"/>
          <w:w w:val="99"/>
        </w:rPr>
        <w:t>υ</w:t>
      </w:r>
      <w:r w:rsidRPr="006D77D2">
        <w:rPr>
          <w:rFonts w:eastAsia="Arial" w:cs="Arial"/>
          <w:bCs/>
          <w:color w:val="000000"/>
        </w:rPr>
        <w:t>σα εκπλήρ</w:t>
      </w:r>
      <w:r w:rsidRPr="006D77D2">
        <w:rPr>
          <w:rFonts w:eastAsia="Arial" w:cs="Arial"/>
          <w:bCs/>
          <w:color w:val="000000"/>
          <w:w w:val="93"/>
        </w:rPr>
        <w:t>ω</w:t>
      </w:r>
      <w:r w:rsidRPr="006D77D2">
        <w:rPr>
          <w:rFonts w:eastAsia="Arial" w:cs="Arial"/>
          <w:bCs/>
          <w:color w:val="000000"/>
          <w:w w:val="94"/>
        </w:rPr>
        <w:t>σ</w:t>
      </w:r>
      <w:r w:rsidRPr="006D77D2">
        <w:rPr>
          <w:rFonts w:eastAsia="Arial" w:cs="Arial"/>
          <w:bCs/>
          <w:color w:val="000000"/>
        </w:rPr>
        <w:t>η των υποχ</w:t>
      </w:r>
      <w:r w:rsidRPr="006D77D2">
        <w:rPr>
          <w:rFonts w:eastAsia="Arial" w:cs="Arial"/>
          <w:bCs/>
          <w:color w:val="000000"/>
          <w:w w:val="99"/>
        </w:rPr>
        <w:t>ρ</w:t>
      </w:r>
      <w:r w:rsidRPr="006D77D2">
        <w:rPr>
          <w:rFonts w:eastAsia="Arial" w:cs="Arial"/>
          <w:bCs/>
          <w:color w:val="000000"/>
        </w:rPr>
        <w:t>εώσεων του Αναδόχου επισ</w:t>
      </w:r>
      <w:r w:rsidRPr="006D77D2">
        <w:rPr>
          <w:rFonts w:eastAsia="Arial" w:cs="Arial"/>
          <w:bCs/>
          <w:color w:val="000000"/>
          <w:w w:val="91"/>
        </w:rPr>
        <w:t>η</w:t>
      </w:r>
      <w:r w:rsidRPr="006D77D2">
        <w:rPr>
          <w:rFonts w:eastAsia="Arial" w:cs="Arial"/>
          <w:bCs/>
          <w:color w:val="000000"/>
          <w:w w:val="96"/>
        </w:rPr>
        <w:t>μ</w:t>
      </w:r>
      <w:r w:rsidRPr="006D77D2">
        <w:rPr>
          <w:rFonts w:eastAsia="Arial" w:cs="Arial"/>
          <w:bCs/>
          <w:color w:val="000000"/>
        </w:rPr>
        <w:t>αίνει τούτο εγγράφως και αναλυτικ</w:t>
      </w:r>
      <w:r w:rsidRPr="006D77D2">
        <w:rPr>
          <w:rFonts w:eastAsia="Arial" w:cs="Arial"/>
          <w:bCs/>
          <w:color w:val="000000"/>
          <w:w w:val="97"/>
        </w:rPr>
        <w:t>ώς</w:t>
      </w:r>
      <w:r w:rsidRPr="006D77D2">
        <w:rPr>
          <w:rFonts w:eastAsia="Arial" w:cs="Arial"/>
          <w:bCs/>
          <w:color w:val="000000"/>
        </w:rPr>
        <w:t xml:space="preserve"> σε αυτόν και τάσσει εύλογη</w:t>
      </w:r>
      <w:r w:rsidRPr="006D77D2">
        <w:rPr>
          <w:rFonts w:eastAsia="Arial" w:cs="Arial"/>
          <w:bCs/>
          <w:color w:val="000000"/>
          <w:w w:val="99"/>
        </w:rPr>
        <w:t xml:space="preserve"> </w:t>
      </w:r>
      <w:r w:rsidRPr="006D77D2">
        <w:rPr>
          <w:rFonts w:eastAsia="Arial" w:cs="Arial"/>
          <w:bCs/>
          <w:color w:val="000000"/>
        </w:rPr>
        <w:t>προθε</w:t>
      </w:r>
      <w:r w:rsidRPr="006D77D2">
        <w:rPr>
          <w:rFonts w:eastAsia="Arial" w:cs="Arial"/>
          <w:bCs/>
          <w:color w:val="000000"/>
          <w:w w:val="97"/>
        </w:rPr>
        <w:t>σ</w:t>
      </w:r>
      <w:r w:rsidRPr="006D77D2">
        <w:rPr>
          <w:rFonts w:eastAsia="Arial" w:cs="Arial"/>
          <w:bCs/>
          <w:color w:val="000000"/>
          <w:w w:val="96"/>
        </w:rPr>
        <w:t>μ</w:t>
      </w:r>
      <w:r w:rsidRPr="006D77D2">
        <w:rPr>
          <w:rFonts w:eastAsia="Arial" w:cs="Arial"/>
          <w:bCs/>
          <w:color w:val="000000"/>
          <w:w w:val="98"/>
        </w:rPr>
        <w:t>ί</w:t>
      </w:r>
      <w:r w:rsidRPr="006D77D2">
        <w:rPr>
          <w:rFonts w:eastAsia="Arial" w:cs="Arial"/>
          <w:bCs/>
          <w:color w:val="000000"/>
        </w:rPr>
        <w:t>α, η οποία δεν μπο</w:t>
      </w:r>
      <w:r w:rsidRPr="006D77D2">
        <w:rPr>
          <w:rFonts w:eastAsia="Arial" w:cs="Arial"/>
          <w:bCs/>
          <w:color w:val="000000"/>
          <w:w w:val="99"/>
        </w:rPr>
        <w:t>ρ</w:t>
      </w:r>
      <w:r w:rsidRPr="006D77D2">
        <w:rPr>
          <w:rFonts w:eastAsia="Arial" w:cs="Arial"/>
          <w:bCs/>
          <w:color w:val="000000"/>
        </w:rPr>
        <w:t>εί να είναι κατώτερη των δέκα πέντε (15) ημερ</w:t>
      </w:r>
      <w:r w:rsidRPr="006D77D2">
        <w:rPr>
          <w:rFonts w:eastAsia="Arial" w:cs="Arial"/>
          <w:bCs/>
          <w:color w:val="000000"/>
          <w:w w:val="90"/>
        </w:rPr>
        <w:t>ώ</w:t>
      </w:r>
      <w:r w:rsidRPr="006D77D2">
        <w:rPr>
          <w:rFonts w:eastAsia="Arial" w:cs="Arial"/>
          <w:bCs/>
          <w:color w:val="000000"/>
          <w:w w:val="79"/>
        </w:rPr>
        <w:t>ν</w:t>
      </w:r>
      <w:r w:rsidRPr="006D77D2">
        <w:rPr>
          <w:rFonts w:eastAsia="Arial" w:cs="Arial"/>
          <w:bCs/>
          <w:color w:val="000000"/>
        </w:rPr>
        <w:t xml:space="preserve"> για να</w:t>
      </w:r>
      <w:r w:rsidRPr="006D77D2">
        <w:rPr>
          <w:rFonts w:eastAsia="Arial" w:cs="Arial"/>
          <w:bCs/>
          <w:color w:val="000000"/>
          <w:w w:val="99"/>
        </w:rPr>
        <w:t xml:space="preserve"> </w:t>
      </w:r>
      <w:r w:rsidRPr="006D77D2">
        <w:rPr>
          <w:rFonts w:eastAsia="Arial" w:cs="Arial"/>
          <w:bCs/>
          <w:color w:val="000000"/>
        </w:rPr>
        <w:t>επανορ</w:t>
      </w:r>
      <w:r w:rsidRPr="006D77D2">
        <w:rPr>
          <w:rFonts w:eastAsia="Arial" w:cs="Arial"/>
          <w:bCs/>
          <w:color w:val="000000"/>
          <w:w w:val="95"/>
        </w:rPr>
        <w:t>θ</w:t>
      </w:r>
      <w:r w:rsidRPr="006D77D2">
        <w:rPr>
          <w:rFonts w:eastAsia="Arial" w:cs="Arial"/>
          <w:bCs/>
          <w:color w:val="000000"/>
          <w:w w:val="90"/>
        </w:rPr>
        <w:t>ώ</w:t>
      </w:r>
      <w:r w:rsidRPr="006D77D2">
        <w:rPr>
          <w:rFonts w:eastAsia="Arial" w:cs="Arial"/>
          <w:bCs/>
          <w:color w:val="000000"/>
          <w:w w:val="94"/>
        </w:rPr>
        <w:t>σ</w:t>
      </w:r>
      <w:r w:rsidRPr="006D77D2">
        <w:rPr>
          <w:rFonts w:eastAsia="Arial" w:cs="Arial"/>
          <w:bCs/>
          <w:color w:val="000000"/>
        </w:rPr>
        <w:t>ει τις τυχόν πα</w:t>
      </w:r>
      <w:r w:rsidRPr="006D77D2">
        <w:rPr>
          <w:rFonts w:eastAsia="Arial" w:cs="Arial"/>
          <w:bCs/>
          <w:color w:val="000000"/>
          <w:w w:val="92"/>
        </w:rPr>
        <w:t>ρ</w:t>
      </w:r>
      <w:r w:rsidRPr="006D77D2">
        <w:rPr>
          <w:rFonts w:eastAsia="Arial" w:cs="Arial"/>
          <w:bCs/>
          <w:color w:val="000000"/>
          <w:w w:val="96"/>
        </w:rPr>
        <w:t>α</w:t>
      </w:r>
      <w:r w:rsidRPr="006D77D2">
        <w:rPr>
          <w:rFonts w:eastAsia="Arial" w:cs="Arial"/>
          <w:bCs/>
          <w:color w:val="000000"/>
        </w:rPr>
        <w:t>λήψεις του και να εκπλη</w:t>
      </w:r>
      <w:r w:rsidRPr="006D77D2">
        <w:rPr>
          <w:rFonts w:eastAsia="Arial" w:cs="Arial"/>
          <w:bCs/>
          <w:color w:val="000000"/>
          <w:w w:val="92"/>
        </w:rPr>
        <w:t>ρ</w:t>
      </w:r>
      <w:r w:rsidRPr="006D77D2">
        <w:rPr>
          <w:rFonts w:eastAsia="Arial" w:cs="Arial"/>
          <w:bCs/>
          <w:color w:val="000000"/>
          <w:w w:val="94"/>
        </w:rPr>
        <w:t>ώ</w:t>
      </w:r>
      <w:r w:rsidRPr="006D77D2">
        <w:rPr>
          <w:rFonts w:eastAsia="Arial" w:cs="Arial"/>
          <w:bCs/>
          <w:color w:val="000000"/>
          <w:w w:val="97"/>
        </w:rPr>
        <w:t>σ</w:t>
      </w:r>
      <w:r w:rsidRPr="006D77D2">
        <w:rPr>
          <w:rFonts w:eastAsia="Arial" w:cs="Arial"/>
          <w:bCs/>
          <w:color w:val="000000"/>
          <w:w w:val="98"/>
        </w:rPr>
        <w:t>ε</w:t>
      </w:r>
      <w:r w:rsidRPr="006D77D2">
        <w:rPr>
          <w:rFonts w:eastAsia="Arial" w:cs="Arial"/>
          <w:bCs/>
          <w:color w:val="000000"/>
        </w:rPr>
        <w:t>ι προσηκόντως τις υποχ</w:t>
      </w:r>
      <w:r w:rsidRPr="006D77D2">
        <w:rPr>
          <w:rFonts w:eastAsia="Arial" w:cs="Arial"/>
          <w:bCs/>
          <w:color w:val="000000"/>
          <w:w w:val="92"/>
        </w:rPr>
        <w:t>ρ</w:t>
      </w:r>
      <w:r w:rsidRPr="006D77D2">
        <w:rPr>
          <w:rFonts w:eastAsia="Arial" w:cs="Arial"/>
          <w:bCs/>
          <w:color w:val="000000"/>
          <w:w w:val="98"/>
        </w:rPr>
        <w:t>ε</w:t>
      </w:r>
      <w:r w:rsidRPr="006D77D2">
        <w:rPr>
          <w:rFonts w:eastAsia="Arial" w:cs="Arial"/>
          <w:bCs/>
          <w:color w:val="000000"/>
        </w:rPr>
        <w:t>ώσεις του. Ο Ανάδοχ</w:t>
      </w:r>
      <w:r w:rsidRPr="006D77D2">
        <w:rPr>
          <w:rFonts w:eastAsia="Arial" w:cs="Arial"/>
          <w:bCs/>
          <w:color w:val="000000"/>
          <w:w w:val="95"/>
        </w:rPr>
        <w:t>ο</w:t>
      </w:r>
      <w:r w:rsidRPr="006D77D2">
        <w:rPr>
          <w:rFonts w:eastAsia="Arial" w:cs="Arial"/>
          <w:bCs/>
          <w:color w:val="000000"/>
          <w:w w:val="97"/>
        </w:rPr>
        <w:t>ς</w:t>
      </w:r>
      <w:r w:rsidRPr="006D77D2">
        <w:rPr>
          <w:rFonts w:eastAsia="Arial" w:cs="Arial"/>
          <w:bCs/>
          <w:color w:val="000000"/>
        </w:rPr>
        <w:t xml:space="preserve"> μέσα στην προθεσμία αυτή υπ</w:t>
      </w:r>
      <w:r w:rsidRPr="006D77D2">
        <w:rPr>
          <w:rFonts w:eastAsia="Arial" w:cs="Arial"/>
          <w:bCs/>
          <w:color w:val="000000"/>
          <w:w w:val="95"/>
        </w:rPr>
        <w:t>ο</w:t>
      </w:r>
      <w:r w:rsidRPr="006D77D2">
        <w:rPr>
          <w:rFonts w:eastAsia="Arial" w:cs="Arial"/>
          <w:bCs/>
          <w:color w:val="000000"/>
          <w:w w:val="92"/>
        </w:rPr>
        <w:t>χ</w:t>
      </w:r>
      <w:r w:rsidRPr="006D77D2">
        <w:rPr>
          <w:rFonts w:eastAsia="Arial" w:cs="Arial"/>
          <w:bCs/>
          <w:color w:val="000000"/>
          <w:w w:val="99"/>
        </w:rPr>
        <w:t>ρ</w:t>
      </w:r>
      <w:r w:rsidRPr="006D77D2">
        <w:rPr>
          <w:rFonts w:eastAsia="Arial" w:cs="Arial"/>
          <w:bCs/>
          <w:color w:val="000000"/>
        </w:rPr>
        <w:t>εούται είτε να συμμορφ</w:t>
      </w:r>
      <w:r w:rsidRPr="006D77D2">
        <w:rPr>
          <w:rFonts w:eastAsia="Arial" w:cs="Arial"/>
          <w:bCs/>
          <w:color w:val="000000"/>
          <w:w w:val="97"/>
        </w:rPr>
        <w:t>ω</w:t>
      </w:r>
      <w:r w:rsidRPr="006D77D2">
        <w:rPr>
          <w:rFonts w:eastAsia="Arial" w:cs="Arial"/>
          <w:bCs/>
          <w:color w:val="000000"/>
          <w:w w:val="91"/>
        </w:rPr>
        <w:t>θ</w:t>
      </w:r>
      <w:r w:rsidRPr="006D77D2">
        <w:rPr>
          <w:rFonts w:eastAsia="Arial" w:cs="Arial"/>
          <w:bCs/>
          <w:color w:val="000000"/>
          <w:w w:val="94"/>
        </w:rPr>
        <w:t>ε</w:t>
      </w:r>
      <w:r w:rsidRPr="006D77D2">
        <w:rPr>
          <w:rFonts w:eastAsia="Arial" w:cs="Arial"/>
          <w:bCs/>
          <w:color w:val="000000"/>
        </w:rPr>
        <w:t>ί με τις υποδείξεις αυτέ</w:t>
      </w:r>
      <w:r w:rsidRPr="006D77D2">
        <w:rPr>
          <w:rFonts w:eastAsia="Arial" w:cs="Arial"/>
          <w:bCs/>
          <w:color w:val="000000"/>
          <w:w w:val="91"/>
        </w:rPr>
        <w:t>ς,</w:t>
      </w:r>
      <w:r w:rsidRPr="006D77D2">
        <w:rPr>
          <w:rFonts w:eastAsia="Arial" w:cs="Arial"/>
          <w:bCs/>
          <w:color w:val="000000"/>
          <w:w w:val="89"/>
        </w:rPr>
        <w:t xml:space="preserve"> </w:t>
      </w:r>
      <w:r w:rsidRPr="006D77D2">
        <w:rPr>
          <w:rFonts w:eastAsia="Arial" w:cs="Arial"/>
          <w:bCs/>
          <w:color w:val="000000"/>
        </w:rPr>
        <w:t xml:space="preserve">είτε να διατυπώσει τις </w:t>
      </w:r>
      <w:r w:rsidRPr="006D77D2">
        <w:rPr>
          <w:rFonts w:eastAsia="Arial" w:cs="Arial"/>
          <w:bCs/>
          <w:color w:val="000000"/>
        </w:rPr>
        <w:lastRenderedPageBreak/>
        <w:t>αντιρ</w:t>
      </w:r>
      <w:r w:rsidRPr="006D77D2">
        <w:rPr>
          <w:rFonts w:eastAsia="Arial" w:cs="Arial"/>
          <w:bCs/>
          <w:color w:val="000000"/>
          <w:w w:val="99"/>
        </w:rPr>
        <w:t>ρ</w:t>
      </w:r>
      <w:r w:rsidRPr="006D77D2">
        <w:rPr>
          <w:rFonts w:eastAsia="Arial" w:cs="Arial"/>
          <w:bCs/>
          <w:color w:val="000000"/>
        </w:rPr>
        <w:t>ήσεις του, στις οποίες ο Αναθέτων οφείλει να απαντήσει εντός της</w:t>
      </w:r>
      <w:r w:rsidRPr="006D77D2">
        <w:rPr>
          <w:rFonts w:eastAsia="Arial" w:cs="Arial"/>
          <w:bCs/>
          <w:color w:val="000000"/>
          <w:w w:val="99"/>
        </w:rPr>
        <w:t xml:space="preserve"> </w:t>
      </w:r>
      <w:r w:rsidRPr="006D77D2">
        <w:rPr>
          <w:rFonts w:eastAsia="Arial" w:cs="Arial"/>
          <w:bCs/>
          <w:color w:val="000000"/>
        </w:rPr>
        <w:t>αυτ</w:t>
      </w:r>
      <w:r w:rsidRPr="006D77D2">
        <w:rPr>
          <w:rFonts w:eastAsia="Arial" w:cs="Arial"/>
          <w:bCs/>
          <w:color w:val="000000"/>
          <w:w w:val="95"/>
        </w:rPr>
        <w:t>ή</w:t>
      </w:r>
      <w:r w:rsidRPr="006D77D2">
        <w:rPr>
          <w:rFonts w:eastAsia="Arial" w:cs="Arial"/>
          <w:bCs/>
          <w:color w:val="000000"/>
          <w:w w:val="97"/>
        </w:rPr>
        <w:t>ς</w:t>
      </w:r>
      <w:r w:rsidRPr="006D77D2">
        <w:rPr>
          <w:rFonts w:eastAsia="Arial" w:cs="Arial"/>
          <w:bCs/>
          <w:color w:val="000000"/>
        </w:rPr>
        <w:t xml:space="preserve"> ως</w:t>
      </w:r>
      <w:r w:rsidRPr="006D77D2">
        <w:rPr>
          <w:rFonts w:eastAsia="Arial" w:cs="Arial"/>
          <w:bCs/>
          <w:color w:val="000000"/>
          <w:w w:val="98"/>
        </w:rPr>
        <w:t xml:space="preserve"> </w:t>
      </w:r>
      <w:r w:rsidRPr="006D77D2">
        <w:rPr>
          <w:rFonts w:eastAsia="Arial" w:cs="Arial"/>
          <w:bCs/>
          <w:color w:val="000000"/>
          <w:w w:val="96"/>
        </w:rPr>
        <w:t>ά</w:t>
      </w:r>
      <w:r w:rsidRPr="006D77D2">
        <w:rPr>
          <w:rFonts w:eastAsia="Arial" w:cs="Arial"/>
          <w:bCs/>
          <w:color w:val="000000"/>
          <w:w w:val="90"/>
        </w:rPr>
        <w:t>ν</w:t>
      </w:r>
      <w:r w:rsidRPr="006D77D2">
        <w:rPr>
          <w:rFonts w:eastAsia="Arial" w:cs="Arial"/>
          <w:bCs/>
          <w:color w:val="000000"/>
          <w:w w:val="93"/>
        </w:rPr>
        <w:t>ω</w:t>
      </w:r>
      <w:r w:rsidRPr="006D77D2">
        <w:rPr>
          <w:rFonts w:eastAsia="Arial" w:cs="Arial"/>
          <w:bCs/>
          <w:color w:val="000000"/>
          <w:w w:val="91"/>
        </w:rPr>
        <w:t xml:space="preserve"> </w:t>
      </w:r>
      <w:r w:rsidRPr="006D77D2">
        <w:rPr>
          <w:rFonts w:eastAsia="Arial" w:cs="Arial"/>
          <w:bCs/>
          <w:color w:val="000000"/>
        </w:rPr>
        <w:t>προθεσμίας.</w:t>
      </w:r>
    </w:p>
    <w:p w14:paraId="5E6C4E34" w14:textId="77777777" w:rsidR="0032799C" w:rsidRPr="006D77D2" w:rsidRDefault="0032799C" w:rsidP="0032799C">
      <w:pPr>
        <w:spacing w:before="100" w:beforeAutospacing="1" w:after="100" w:afterAutospacing="1"/>
        <w:ind w:left="567"/>
      </w:pPr>
      <w:r w:rsidRPr="006D77D2">
        <w:rPr>
          <w:rFonts w:eastAsia="Arial" w:cs="Arial"/>
          <w:bCs/>
          <w:color w:val="000000"/>
        </w:rPr>
        <w:t>Στην περί</w:t>
      </w:r>
      <w:r w:rsidRPr="006D77D2">
        <w:rPr>
          <w:rFonts w:eastAsia="Arial" w:cs="Arial"/>
          <w:bCs/>
          <w:color w:val="000000"/>
          <w:w w:val="90"/>
        </w:rPr>
        <w:t>π</w:t>
      </w:r>
      <w:r w:rsidRPr="006D77D2">
        <w:rPr>
          <w:rFonts w:eastAsia="Arial" w:cs="Arial"/>
          <w:bCs/>
          <w:color w:val="000000"/>
          <w:w w:val="85"/>
        </w:rPr>
        <w:t>τ</w:t>
      </w:r>
      <w:r w:rsidRPr="006D77D2">
        <w:rPr>
          <w:rFonts w:eastAsia="Arial" w:cs="Arial"/>
          <w:bCs/>
          <w:color w:val="000000"/>
        </w:rPr>
        <w:t>ωση που η προθεσμία παρέλθει άπρακτη ή ο Ανάδ</w:t>
      </w:r>
      <w:r w:rsidRPr="006D77D2">
        <w:rPr>
          <w:rFonts w:eastAsia="Arial" w:cs="Arial"/>
          <w:bCs/>
          <w:color w:val="000000"/>
          <w:w w:val="91"/>
        </w:rPr>
        <w:t>ο</w:t>
      </w:r>
      <w:r w:rsidRPr="006D77D2">
        <w:rPr>
          <w:rFonts w:eastAsia="Arial" w:cs="Arial"/>
          <w:bCs/>
          <w:color w:val="000000"/>
          <w:w w:val="98"/>
        </w:rPr>
        <w:t>χ</w:t>
      </w:r>
      <w:r w:rsidRPr="006D77D2">
        <w:rPr>
          <w:rFonts w:eastAsia="Arial" w:cs="Arial"/>
          <w:bCs/>
          <w:color w:val="000000"/>
        </w:rPr>
        <w:t>ος δε συμμ</w:t>
      </w:r>
      <w:r w:rsidRPr="006D77D2">
        <w:rPr>
          <w:rFonts w:eastAsia="Arial" w:cs="Arial"/>
          <w:bCs/>
          <w:color w:val="000000"/>
          <w:w w:val="91"/>
        </w:rPr>
        <w:t>ο</w:t>
      </w:r>
      <w:r w:rsidRPr="006D77D2">
        <w:rPr>
          <w:rFonts w:eastAsia="Arial" w:cs="Arial"/>
          <w:bCs/>
          <w:color w:val="000000"/>
          <w:w w:val="83"/>
        </w:rPr>
        <w:t>ρ</w:t>
      </w:r>
      <w:r w:rsidRPr="006D77D2">
        <w:rPr>
          <w:rFonts w:eastAsia="Arial" w:cs="Arial"/>
          <w:bCs/>
          <w:color w:val="000000"/>
          <w:w w:val="95"/>
        </w:rPr>
        <w:t>φ</w:t>
      </w:r>
      <w:r w:rsidRPr="006D77D2">
        <w:rPr>
          <w:rFonts w:eastAsia="Arial" w:cs="Arial"/>
          <w:bCs/>
          <w:color w:val="000000"/>
        </w:rPr>
        <w:t xml:space="preserve">ωθεί με τις τελικές </w:t>
      </w:r>
      <w:r w:rsidRPr="006D77D2">
        <w:rPr>
          <w:rFonts w:eastAsia="Arial" w:cs="Arial"/>
          <w:bCs/>
          <w:color w:val="000000"/>
          <w:w w:val="93"/>
        </w:rPr>
        <w:t>υπ</w:t>
      </w:r>
      <w:r w:rsidRPr="006D77D2">
        <w:rPr>
          <w:rFonts w:eastAsia="Arial" w:cs="Arial"/>
          <w:bCs/>
          <w:color w:val="000000"/>
          <w:w w:val="95"/>
        </w:rPr>
        <w:t>ο</w:t>
      </w:r>
      <w:r w:rsidRPr="006D77D2">
        <w:rPr>
          <w:rFonts w:eastAsia="Arial" w:cs="Arial"/>
          <w:bCs/>
          <w:color w:val="000000"/>
        </w:rPr>
        <w:t xml:space="preserve">δείξεις </w:t>
      </w:r>
      <w:r w:rsidRPr="006D77D2">
        <w:rPr>
          <w:rFonts w:eastAsia="Times New Roman" w:cs="Calibri"/>
          <w:lang w:eastAsia="zh-CN"/>
        </w:rPr>
        <w:t>του Αναθέτοντα</w:t>
      </w:r>
      <w:r w:rsidRPr="006D77D2">
        <w:rPr>
          <w:rFonts w:eastAsia="Arial" w:cs="Arial"/>
          <w:bCs/>
          <w:color w:val="000000"/>
          <w:w w:val="98"/>
        </w:rPr>
        <w:t>,</w:t>
      </w:r>
      <w:r w:rsidRPr="006D77D2">
        <w:rPr>
          <w:rFonts w:eastAsia="Arial" w:cs="Arial"/>
          <w:bCs/>
          <w:color w:val="000000"/>
        </w:rPr>
        <w:t xml:space="preserve"> με απόφασή της, αφενός διακόπτεται η χρηματο</w:t>
      </w:r>
      <w:r w:rsidRPr="006D77D2">
        <w:rPr>
          <w:rFonts w:eastAsia="Arial" w:cs="Arial"/>
          <w:bCs/>
          <w:color w:val="000000"/>
          <w:w w:val="95"/>
        </w:rPr>
        <w:t>δό</w:t>
      </w:r>
      <w:r w:rsidRPr="006D77D2">
        <w:rPr>
          <w:rFonts w:eastAsia="Arial" w:cs="Arial"/>
          <w:bCs/>
          <w:color w:val="000000"/>
          <w:w w:val="93"/>
        </w:rPr>
        <w:t>τ</w:t>
      </w:r>
      <w:r w:rsidRPr="006D77D2">
        <w:rPr>
          <w:rFonts w:eastAsia="Arial" w:cs="Arial"/>
          <w:bCs/>
          <w:color w:val="000000"/>
          <w:w w:val="91"/>
        </w:rPr>
        <w:t>η</w:t>
      </w:r>
      <w:r w:rsidRPr="006D77D2">
        <w:rPr>
          <w:rFonts w:eastAsia="Arial" w:cs="Arial"/>
          <w:bCs/>
          <w:color w:val="000000"/>
          <w:w w:val="94"/>
        </w:rPr>
        <w:t>σ</w:t>
      </w:r>
      <w:r w:rsidRPr="006D77D2">
        <w:rPr>
          <w:rFonts w:eastAsia="Arial" w:cs="Arial"/>
          <w:bCs/>
          <w:color w:val="000000"/>
          <w:w w:val="95"/>
        </w:rPr>
        <w:t>η</w:t>
      </w:r>
      <w:r w:rsidRPr="006D77D2">
        <w:rPr>
          <w:rFonts w:eastAsia="Arial" w:cs="Arial"/>
          <w:bCs/>
          <w:color w:val="000000"/>
        </w:rPr>
        <w:t xml:space="preserve"> του έργου πλην των ήδη παραληφθέντων τμημάτων του και αφ’ ετέρου ο</w:t>
      </w:r>
      <w:r w:rsidRPr="006D77D2">
        <w:rPr>
          <w:rFonts w:eastAsia="Arial" w:cs="Arial"/>
          <w:bCs/>
          <w:color w:val="000000"/>
          <w:w w:val="99"/>
        </w:rPr>
        <w:t xml:space="preserve"> </w:t>
      </w:r>
      <w:r w:rsidRPr="006D77D2">
        <w:rPr>
          <w:rFonts w:eastAsia="Arial" w:cs="Arial"/>
          <w:bCs/>
          <w:color w:val="000000"/>
        </w:rPr>
        <w:t>Αναθέτων κηρ</w:t>
      </w:r>
      <w:r w:rsidRPr="006D77D2">
        <w:rPr>
          <w:rFonts w:eastAsia="Arial" w:cs="Arial"/>
          <w:bCs/>
          <w:color w:val="000000"/>
          <w:w w:val="90"/>
        </w:rPr>
        <w:t>ύ</w:t>
      </w:r>
      <w:r w:rsidRPr="006D77D2">
        <w:rPr>
          <w:rFonts w:eastAsia="Arial" w:cs="Arial"/>
          <w:bCs/>
          <w:color w:val="000000"/>
          <w:w w:val="94"/>
        </w:rPr>
        <w:t>σ</w:t>
      </w:r>
      <w:r w:rsidRPr="006D77D2">
        <w:rPr>
          <w:rFonts w:eastAsia="Arial" w:cs="Arial"/>
          <w:bCs/>
          <w:color w:val="000000"/>
        </w:rPr>
        <w:t>σει τον Ανάδοχο έκπτ</w:t>
      </w:r>
      <w:r w:rsidRPr="006D77D2">
        <w:rPr>
          <w:rFonts w:eastAsia="Arial" w:cs="Arial"/>
          <w:bCs/>
          <w:color w:val="000000"/>
          <w:w w:val="97"/>
        </w:rPr>
        <w:t>ω</w:t>
      </w:r>
      <w:r w:rsidRPr="006D77D2">
        <w:rPr>
          <w:rFonts w:eastAsia="Arial" w:cs="Arial"/>
          <w:bCs/>
          <w:color w:val="000000"/>
        </w:rPr>
        <w:t>το. Η απόφαση περί εκπτώσεως θα πρέπει να γνωστοποιηθεί</w:t>
      </w:r>
      <w:r w:rsidRPr="006D77D2">
        <w:rPr>
          <w:rFonts w:eastAsia="Arial" w:cs="Arial"/>
          <w:bCs/>
          <w:color w:val="000000"/>
          <w:w w:val="99"/>
        </w:rPr>
        <w:t xml:space="preserve"> </w:t>
      </w:r>
      <w:r w:rsidRPr="006D77D2">
        <w:rPr>
          <w:rFonts w:eastAsia="Arial" w:cs="Arial"/>
          <w:bCs/>
          <w:color w:val="000000"/>
        </w:rPr>
        <w:t>στ</w:t>
      </w:r>
      <w:r w:rsidRPr="006D77D2">
        <w:rPr>
          <w:rFonts w:eastAsia="Arial" w:cs="Arial"/>
          <w:bCs/>
          <w:color w:val="000000"/>
          <w:w w:val="91"/>
        </w:rPr>
        <w:t>ο</w:t>
      </w:r>
      <w:r w:rsidRPr="006D77D2">
        <w:rPr>
          <w:rFonts w:eastAsia="Arial" w:cs="Arial"/>
          <w:bCs/>
          <w:color w:val="000000"/>
          <w:w w:val="89"/>
        </w:rPr>
        <w:t>ν</w:t>
      </w:r>
      <w:r w:rsidRPr="006D77D2">
        <w:rPr>
          <w:rFonts w:eastAsia="Arial" w:cs="Arial"/>
          <w:bCs/>
          <w:color w:val="000000"/>
          <w:w w:val="98"/>
        </w:rPr>
        <w:t xml:space="preserve"> </w:t>
      </w:r>
      <w:r w:rsidRPr="006D77D2">
        <w:rPr>
          <w:rFonts w:eastAsia="Arial" w:cs="Arial"/>
          <w:bCs/>
          <w:color w:val="000000"/>
          <w:w w:val="97"/>
        </w:rPr>
        <w:t>Α</w:t>
      </w:r>
      <w:r w:rsidRPr="006D77D2">
        <w:rPr>
          <w:rFonts w:eastAsia="Arial" w:cs="Arial"/>
          <w:bCs/>
          <w:color w:val="000000"/>
          <w:w w:val="89"/>
        </w:rPr>
        <w:t>ν</w:t>
      </w:r>
      <w:r w:rsidRPr="006D77D2">
        <w:rPr>
          <w:rFonts w:eastAsia="Arial" w:cs="Arial"/>
          <w:bCs/>
          <w:color w:val="000000"/>
          <w:w w:val="85"/>
        </w:rPr>
        <w:t>ά</w:t>
      </w:r>
      <w:r w:rsidRPr="006D77D2">
        <w:rPr>
          <w:rFonts w:eastAsia="Arial" w:cs="Arial"/>
          <w:bCs/>
          <w:color w:val="000000"/>
          <w:w w:val="86"/>
        </w:rPr>
        <w:t>δ</w:t>
      </w:r>
      <w:r w:rsidRPr="006D77D2">
        <w:rPr>
          <w:rFonts w:eastAsia="Arial" w:cs="Arial"/>
          <w:bCs/>
          <w:color w:val="000000"/>
          <w:w w:val="95"/>
        </w:rPr>
        <w:t>ο</w:t>
      </w:r>
      <w:r w:rsidRPr="006D77D2">
        <w:rPr>
          <w:rFonts w:eastAsia="Arial" w:cs="Arial"/>
          <w:bCs/>
          <w:color w:val="000000"/>
        </w:rPr>
        <w:t>χο</w:t>
      </w:r>
      <w:r w:rsidRPr="006D77D2">
        <w:rPr>
          <w:rFonts w:eastAsia="Arial" w:cs="Arial"/>
          <w:bCs/>
          <w:color w:val="000000"/>
          <w:w w:val="99"/>
        </w:rPr>
        <w:t xml:space="preserve"> </w:t>
      </w:r>
      <w:r w:rsidRPr="006D77D2">
        <w:rPr>
          <w:rFonts w:eastAsia="Arial" w:cs="Arial"/>
          <w:bCs/>
          <w:color w:val="000000"/>
        </w:rPr>
        <w:t>εντός</w:t>
      </w:r>
      <w:r w:rsidRPr="006D77D2">
        <w:rPr>
          <w:rFonts w:eastAsia="Arial" w:cs="Arial"/>
          <w:bCs/>
          <w:color w:val="000000"/>
          <w:w w:val="99"/>
        </w:rPr>
        <w:t xml:space="preserve"> </w:t>
      </w:r>
      <w:r w:rsidRPr="006D77D2">
        <w:rPr>
          <w:rFonts w:eastAsia="Arial" w:cs="Arial"/>
          <w:bCs/>
          <w:color w:val="000000"/>
        </w:rPr>
        <w:t>30</w:t>
      </w:r>
      <w:r w:rsidRPr="006D77D2">
        <w:rPr>
          <w:rFonts w:eastAsia="Arial" w:cs="Arial"/>
          <w:bCs/>
          <w:color w:val="000000"/>
          <w:w w:val="99"/>
        </w:rPr>
        <w:t xml:space="preserve"> </w:t>
      </w:r>
      <w:r w:rsidRPr="006D77D2">
        <w:rPr>
          <w:rFonts w:eastAsia="Arial" w:cs="Arial"/>
          <w:bCs/>
          <w:color w:val="000000"/>
        </w:rPr>
        <w:t>η</w:t>
      </w:r>
      <w:r w:rsidRPr="006D77D2">
        <w:rPr>
          <w:rFonts w:eastAsia="Arial" w:cs="Arial"/>
          <w:bCs/>
          <w:color w:val="000000"/>
          <w:w w:val="96"/>
        </w:rPr>
        <w:t>μ</w:t>
      </w:r>
      <w:r w:rsidRPr="006D77D2">
        <w:rPr>
          <w:rFonts w:eastAsia="Arial" w:cs="Arial"/>
          <w:bCs/>
          <w:color w:val="000000"/>
          <w:w w:val="97"/>
        </w:rPr>
        <w:t>ε</w:t>
      </w:r>
      <w:r w:rsidRPr="006D77D2">
        <w:rPr>
          <w:rFonts w:eastAsia="Arial" w:cs="Arial"/>
          <w:bCs/>
          <w:color w:val="000000"/>
        </w:rPr>
        <w:t>ρών</w:t>
      </w:r>
      <w:r w:rsidRPr="006D77D2">
        <w:rPr>
          <w:rFonts w:eastAsia="Arial" w:cs="Arial"/>
          <w:bCs/>
          <w:color w:val="000000"/>
          <w:w w:val="98"/>
        </w:rPr>
        <w:t xml:space="preserve"> </w:t>
      </w:r>
      <w:r w:rsidRPr="006D77D2">
        <w:rPr>
          <w:rFonts w:eastAsia="Arial" w:cs="Arial"/>
          <w:bCs/>
          <w:color w:val="000000"/>
          <w:w w:val="92"/>
        </w:rPr>
        <w:t>α</w:t>
      </w:r>
      <w:r w:rsidRPr="006D77D2">
        <w:rPr>
          <w:rFonts w:eastAsia="Arial" w:cs="Arial"/>
          <w:bCs/>
          <w:color w:val="000000"/>
          <w:w w:val="86"/>
        </w:rPr>
        <w:t>π</w:t>
      </w:r>
      <w:r w:rsidRPr="006D77D2">
        <w:rPr>
          <w:rFonts w:eastAsia="Arial" w:cs="Arial"/>
          <w:bCs/>
          <w:color w:val="000000"/>
          <w:w w:val="95"/>
        </w:rPr>
        <w:t>ό</w:t>
      </w:r>
      <w:r w:rsidRPr="006D77D2">
        <w:rPr>
          <w:rFonts w:eastAsia="Arial" w:cs="Arial"/>
          <w:bCs/>
          <w:color w:val="000000"/>
        </w:rPr>
        <w:t xml:space="preserve"> την λήψ</w:t>
      </w:r>
      <w:r w:rsidRPr="006D77D2">
        <w:rPr>
          <w:rFonts w:eastAsia="Arial" w:cs="Arial"/>
          <w:bCs/>
          <w:color w:val="000000"/>
          <w:w w:val="91"/>
        </w:rPr>
        <w:t>η</w:t>
      </w:r>
      <w:r w:rsidRPr="006D77D2">
        <w:rPr>
          <w:rFonts w:eastAsia="Arial" w:cs="Arial"/>
          <w:bCs/>
          <w:color w:val="000000"/>
          <w:w w:val="83"/>
        </w:rPr>
        <w:t xml:space="preserve"> </w:t>
      </w:r>
      <w:r w:rsidRPr="006D77D2">
        <w:rPr>
          <w:rFonts w:eastAsia="Arial" w:cs="Arial"/>
          <w:bCs/>
          <w:color w:val="000000"/>
          <w:w w:val="93"/>
        </w:rPr>
        <w:t>τ</w:t>
      </w:r>
      <w:r w:rsidRPr="006D77D2">
        <w:rPr>
          <w:rFonts w:eastAsia="Arial" w:cs="Arial"/>
          <w:bCs/>
          <w:color w:val="000000"/>
          <w:w w:val="95"/>
        </w:rPr>
        <w:t>η</w:t>
      </w:r>
      <w:r w:rsidRPr="006D77D2">
        <w:rPr>
          <w:rFonts w:eastAsia="Arial" w:cs="Arial"/>
          <w:bCs/>
          <w:color w:val="000000"/>
          <w:w w:val="98"/>
        </w:rPr>
        <w:t>ς.</w:t>
      </w:r>
    </w:p>
    <w:p w14:paraId="7C0111E1" w14:textId="77777777" w:rsidR="0032799C" w:rsidRPr="006D77D2" w:rsidRDefault="0032799C" w:rsidP="0032799C">
      <w:pPr>
        <w:spacing w:before="100" w:beforeAutospacing="1" w:after="100" w:afterAutospacing="1"/>
        <w:ind w:left="567"/>
      </w:pPr>
      <w:r w:rsidRPr="006D77D2">
        <w:rPr>
          <w:rFonts w:eastAsia="Arial" w:cs="Arial"/>
          <w:bCs/>
        </w:rPr>
        <w:t>Με</w:t>
      </w:r>
      <w:r w:rsidRPr="006D77D2">
        <w:rPr>
          <w:rFonts w:eastAsia="Arial" w:cs="Arial"/>
          <w:bCs/>
          <w:w w:val="99"/>
        </w:rPr>
        <w:t xml:space="preserve"> </w:t>
      </w:r>
      <w:r w:rsidRPr="006D77D2">
        <w:rPr>
          <w:rFonts w:eastAsia="Arial" w:cs="Arial"/>
          <w:bCs/>
        </w:rPr>
        <w:t>την</w:t>
      </w:r>
      <w:r w:rsidRPr="006D77D2">
        <w:rPr>
          <w:rFonts w:eastAsia="Arial" w:cs="Arial"/>
          <w:bCs/>
          <w:w w:val="98"/>
        </w:rPr>
        <w:t xml:space="preserve"> </w:t>
      </w:r>
      <w:r w:rsidRPr="006D77D2">
        <w:rPr>
          <w:rFonts w:eastAsia="Arial" w:cs="Arial"/>
          <w:bCs/>
        </w:rPr>
        <w:t>έκπτωση καταπίπτει</w:t>
      </w:r>
      <w:r w:rsidRPr="006D77D2">
        <w:rPr>
          <w:rFonts w:eastAsia="Arial" w:cs="Arial"/>
          <w:bCs/>
          <w:w w:val="98"/>
        </w:rPr>
        <w:t xml:space="preserve"> </w:t>
      </w:r>
      <w:r w:rsidRPr="006D77D2">
        <w:rPr>
          <w:rFonts w:eastAsia="Arial" w:cs="Arial"/>
          <w:bCs/>
          <w:w w:val="99"/>
        </w:rPr>
        <w:t>ο</w:t>
      </w:r>
      <w:r w:rsidRPr="006D77D2">
        <w:rPr>
          <w:rFonts w:eastAsia="Arial" w:cs="Arial"/>
          <w:bCs/>
        </w:rPr>
        <w:t>λικώς</w:t>
      </w:r>
      <w:r w:rsidRPr="006D77D2">
        <w:rPr>
          <w:rFonts w:eastAsia="Arial" w:cs="Arial"/>
          <w:bCs/>
          <w:w w:val="99"/>
        </w:rPr>
        <w:t xml:space="preserve"> </w:t>
      </w:r>
      <w:r w:rsidRPr="006D77D2">
        <w:rPr>
          <w:rFonts w:eastAsia="Arial" w:cs="Arial"/>
          <w:bCs/>
        </w:rPr>
        <w:t>η</w:t>
      </w:r>
      <w:r w:rsidRPr="006D77D2">
        <w:rPr>
          <w:rFonts w:eastAsia="Arial" w:cs="Arial"/>
          <w:bCs/>
          <w:w w:val="98"/>
        </w:rPr>
        <w:t xml:space="preserve"> </w:t>
      </w:r>
      <w:r w:rsidRPr="006D77D2">
        <w:rPr>
          <w:rFonts w:eastAsia="Arial" w:cs="Arial"/>
          <w:bCs/>
        </w:rPr>
        <w:t>εγγυητική</w:t>
      </w:r>
      <w:r w:rsidRPr="006D77D2">
        <w:rPr>
          <w:rFonts w:eastAsia="Arial" w:cs="Arial"/>
          <w:bCs/>
          <w:w w:val="99"/>
        </w:rPr>
        <w:t xml:space="preserve"> </w:t>
      </w:r>
      <w:r w:rsidRPr="006D77D2">
        <w:rPr>
          <w:rFonts w:eastAsia="Arial" w:cs="Arial"/>
          <w:bCs/>
        </w:rPr>
        <w:t>επιστολή</w:t>
      </w:r>
      <w:r w:rsidRPr="006D77D2">
        <w:rPr>
          <w:rFonts w:eastAsia="Arial" w:cs="Arial"/>
          <w:bCs/>
          <w:w w:val="99"/>
        </w:rPr>
        <w:t xml:space="preserve"> </w:t>
      </w:r>
      <w:r w:rsidRPr="006D77D2">
        <w:rPr>
          <w:rFonts w:eastAsia="Arial" w:cs="Arial"/>
          <w:bCs/>
        </w:rPr>
        <w:t>καλής εκτέλεση</w:t>
      </w:r>
      <w:r w:rsidRPr="006D77D2">
        <w:rPr>
          <w:rFonts w:eastAsia="Arial" w:cs="Arial"/>
          <w:bCs/>
          <w:w w:val="91"/>
        </w:rPr>
        <w:t>ς.</w:t>
      </w:r>
    </w:p>
    <w:p w14:paraId="5017E1A5" w14:textId="77777777" w:rsidR="0032799C" w:rsidRPr="006D77D2" w:rsidRDefault="0032799C" w:rsidP="0032799C">
      <w:pPr>
        <w:spacing w:before="100" w:beforeAutospacing="1" w:after="100" w:afterAutospacing="1"/>
        <w:ind w:left="567" w:hanging="567"/>
      </w:pPr>
      <w:r w:rsidRPr="006D77D2">
        <w:rPr>
          <w:rFonts w:eastAsia="Arial" w:cs="Arial"/>
          <w:bCs/>
          <w:color w:val="000000"/>
        </w:rPr>
        <w:t>11.2. Ο Ανάδ</w:t>
      </w:r>
      <w:r w:rsidRPr="006D77D2">
        <w:rPr>
          <w:rFonts w:eastAsia="Arial" w:cs="Arial"/>
          <w:bCs/>
          <w:color w:val="000000"/>
          <w:w w:val="91"/>
        </w:rPr>
        <w:t>ο</w:t>
      </w:r>
      <w:r w:rsidRPr="006D77D2">
        <w:rPr>
          <w:rFonts w:eastAsia="Arial" w:cs="Arial"/>
          <w:bCs/>
          <w:color w:val="000000"/>
          <w:w w:val="92"/>
        </w:rPr>
        <w:t>χ</w:t>
      </w:r>
      <w:r w:rsidRPr="006D77D2">
        <w:rPr>
          <w:rFonts w:eastAsia="Arial" w:cs="Arial"/>
          <w:bCs/>
          <w:color w:val="000000"/>
        </w:rPr>
        <w:t>ος μπο</w:t>
      </w:r>
      <w:r w:rsidRPr="006D77D2">
        <w:rPr>
          <w:rFonts w:eastAsia="Arial" w:cs="Arial"/>
          <w:bCs/>
          <w:color w:val="000000"/>
          <w:w w:val="99"/>
        </w:rPr>
        <w:t>ρ</w:t>
      </w:r>
      <w:r w:rsidRPr="006D77D2">
        <w:rPr>
          <w:rFonts w:eastAsia="Arial" w:cs="Arial"/>
          <w:bCs/>
          <w:color w:val="000000"/>
        </w:rPr>
        <w:t>εί να υπο</w:t>
      </w:r>
      <w:r w:rsidRPr="006D77D2">
        <w:rPr>
          <w:rFonts w:eastAsia="Arial" w:cs="Arial"/>
          <w:bCs/>
          <w:color w:val="000000"/>
          <w:w w:val="96"/>
        </w:rPr>
        <w:t>βά</w:t>
      </w:r>
      <w:r w:rsidRPr="006D77D2">
        <w:rPr>
          <w:rFonts w:eastAsia="Arial" w:cs="Arial"/>
          <w:bCs/>
          <w:color w:val="000000"/>
          <w:w w:val="99"/>
        </w:rPr>
        <w:t>λ</w:t>
      </w:r>
      <w:r w:rsidRPr="006D77D2">
        <w:rPr>
          <w:rFonts w:eastAsia="Arial" w:cs="Arial"/>
          <w:bCs/>
          <w:color w:val="000000"/>
        </w:rPr>
        <w:t>λει προσφυγή</w:t>
      </w:r>
      <w:r w:rsidRPr="006D77D2">
        <w:rPr>
          <w:rFonts w:eastAsia="Arial" w:cs="Arial"/>
          <w:bCs/>
          <w:color w:val="000000"/>
          <w:w w:val="99"/>
        </w:rPr>
        <w:t xml:space="preserve"> </w:t>
      </w:r>
      <w:r w:rsidRPr="006D77D2">
        <w:rPr>
          <w:rFonts w:eastAsia="Arial" w:cs="Arial"/>
          <w:bCs/>
          <w:color w:val="000000"/>
        </w:rPr>
        <w:t xml:space="preserve">για λόγους νομιμότητας και ουσίας ενώπιον </w:t>
      </w:r>
      <w:r w:rsidRPr="006D77D2">
        <w:rPr>
          <w:rFonts w:eastAsia="Times New Roman" w:cs="Calibri"/>
          <w:lang w:eastAsia="zh-CN"/>
        </w:rPr>
        <w:t xml:space="preserve">του Αναθέτοντα </w:t>
      </w:r>
      <w:r w:rsidRPr="006D77D2">
        <w:rPr>
          <w:rFonts w:eastAsia="Arial" w:cs="Arial"/>
          <w:bCs/>
          <w:color w:val="000000"/>
        </w:rPr>
        <w:t>που εκτελεί τη σύμβαση, μέσα</w:t>
      </w:r>
      <w:r w:rsidRPr="006D77D2">
        <w:rPr>
          <w:rFonts w:eastAsia="Arial" w:cs="Arial"/>
          <w:bCs/>
          <w:color w:val="000000"/>
          <w:w w:val="99"/>
        </w:rPr>
        <w:t xml:space="preserve"> </w:t>
      </w:r>
      <w:r w:rsidRPr="006D77D2">
        <w:rPr>
          <w:rFonts w:eastAsia="Arial" w:cs="Arial"/>
          <w:bCs/>
          <w:color w:val="000000"/>
        </w:rPr>
        <w:t>σε ανατρεπτική προθεσμία τριάντα (30) ημε</w:t>
      </w:r>
      <w:r w:rsidRPr="006D77D2">
        <w:rPr>
          <w:rFonts w:eastAsia="Arial" w:cs="Arial"/>
          <w:bCs/>
          <w:color w:val="000000"/>
          <w:w w:val="99"/>
        </w:rPr>
        <w:t>ρ</w:t>
      </w:r>
      <w:r w:rsidRPr="006D77D2">
        <w:rPr>
          <w:rFonts w:eastAsia="Arial" w:cs="Arial"/>
          <w:bCs/>
          <w:color w:val="000000"/>
        </w:rPr>
        <w:t>ών, από την ημερομηνία που έλαβε γνώση της</w:t>
      </w:r>
      <w:r w:rsidRPr="006D77D2">
        <w:rPr>
          <w:rFonts w:eastAsia="Arial" w:cs="Arial"/>
          <w:bCs/>
          <w:color w:val="000000"/>
          <w:w w:val="99"/>
        </w:rPr>
        <w:t xml:space="preserve"> </w:t>
      </w:r>
      <w:r w:rsidRPr="006D77D2">
        <w:rPr>
          <w:rFonts w:eastAsia="Arial" w:cs="Arial"/>
          <w:bCs/>
          <w:color w:val="000000"/>
        </w:rPr>
        <w:t>σχετικής απόφασ</w:t>
      </w:r>
      <w:r w:rsidRPr="006D77D2">
        <w:rPr>
          <w:rFonts w:eastAsia="Arial" w:cs="Arial"/>
          <w:bCs/>
          <w:color w:val="000000"/>
          <w:w w:val="91"/>
        </w:rPr>
        <w:t>η</w:t>
      </w:r>
      <w:r w:rsidRPr="006D77D2">
        <w:rPr>
          <w:rFonts w:eastAsia="Arial" w:cs="Arial"/>
          <w:bCs/>
          <w:color w:val="000000"/>
          <w:w w:val="95"/>
        </w:rPr>
        <w:t>ς.</w:t>
      </w:r>
      <w:r w:rsidRPr="006D77D2">
        <w:rPr>
          <w:rFonts w:eastAsia="Arial" w:cs="Arial"/>
          <w:bCs/>
          <w:color w:val="000000"/>
        </w:rPr>
        <w:t xml:space="preserve"> Επί της προσφυγ</w:t>
      </w:r>
      <w:r w:rsidRPr="006D77D2">
        <w:rPr>
          <w:rFonts w:eastAsia="Arial" w:cs="Arial"/>
          <w:bCs/>
          <w:color w:val="000000"/>
          <w:w w:val="91"/>
        </w:rPr>
        <w:t>ή</w:t>
      </w:r>
      <w:r w:rsidRPr="006D77D2">
        <w:rPr>
          <w:rFonts w:eastAsia="Arial" w:cs="Arial"/>
          <w:bCs/>
          <w:color w:val="000000"/>
          <w:w w:val="82"/>
        </w:rPr>
        <w:t>ς</w:t>
      </w:r>
      <w:r w:rsidRPr="006D77D2">
        <w:rPr>
          <w:rFonts w:eastAsia="Arial" w:cs="Arial"/>
          <w:bCs/>
          <w:color w:val="000000"/>
        </w:rPr>
        <w:t xml:space="preserve"> αποφασίζει το αρμόδιο αποφαιν</w:t>
      </w:r>
      <w:r w:rsidRPr="006D77D2">
        <w:rPr>
          <w:rFonts w:eastAsia="Arial" w:cs="Arial"/>
          <w:bCs/>
          <w:color w:val="000000"/>
          <w:w w:val="91"/>
        </w:rPr>
        <w:t>ό</w:t>
      </w:r>
      <w:r w:rsidRPr="006D77D2">
        <w:rPr>
          <w:rFonts w:eastAsia="Arial" w:cs="Arial"/>
          <w:bCs/>
          <w:color w:val="000000"/>
          <w:w w:val="92"/>
        </w:rPr>
        <w:t>μ</w:t>
      </w:r>
      <w:r w:rsidRPr="006D77D2">
        <w:rPr>
          <w:rFonts w:eastAsia="Arial" w:cs="Arial"/>
          <w:bCs/>
          <w:color w:val="000000"/>
        </w:rPr>
        <w:t>ενο όργαν</w:t>
      </w:r>
      <w:r w:rsidRPr="006D77D2">
        <w:rPr>
          <w:rFonts w:eastAsia="Arial" w:cs="Arial"/>
          <w:bCs/>
          <w:color w:val="000000"/>
          <w:w w:val="94"/>
        </w:rPr>
        <w:t>ο,</w:t>
      </w:r>
      <w:r w:rsidRPr="006D77D2">
        <w:rPr>
          <w:rFonts w:eastAsia="Arial" w:cs="Arial"/>
          <w:bCs/>
          <w:color w:val="000000"/>
        </w:rPr>
        <w:t xml:space="preserve"> ύστερα</w:t>
      </w:r>
      <w:r w:rsidRPr="006D77D2">
        <w:rPr>
          <w:rFonts w:eastAsia="Arial" w:cs="Arial"/>
          <w:bCs/>
          <w:color w:val="000000"/>
          <w:w w:val="99"/>
        </w:rPr>
        <w:t xml:space="preserve"> </w:t>
      </w:r>
      <w:r w:rsidRPr="006D77D2">
        <w:rPr>
          <w:rFonts w:eastAsia="Arial" w:cs="Arial"/>
          <w:bCs/>
          <w:color w:val="000000"/>
        </w:rPr>
        <w:t>από</w:t>
      </w:r>
      <w:r w:rsidRPr="006D77D2">
        <w:rPr>
          <w:rFonts w:eastAsia="Arial" w:cs="Arial"/>
          <w:bCs/>
          <w:color w:val="000000"/>
          <w:w w:val="99"/>
        </w:rPr>
        <w:t xml:space="preserve"> </w:t>
      </w:r>
      <w:r w:rsidRPr="006D77D2">
        <w:rPr>
          <w:rFonts w:eastAsia="Arial" w:cs="Arial"/>
          <w:bCs/>
          <w:color w:val="000000"/>
        </w:rPr>
        <w:t>γν</w:t>
      </w:r>
      <w:r w:rsidRPr="006D77D2">
        <w:rPr>
          <w:rFonts w:eastAsia="Arial" w:cs="Arial"/>
          <w:bCs/>
          <w:color w:val="000000"/>
          <w:w w:val="93"/>
        </w:rPr>
        <w:t>ω</w:t>
      </w:r>
      <w:r w:rsidRPr="006D77D2">
        <w:rPr>
          <w:rFonts w:eastAsia="Arial" w:cs="Arial"/>
          <w:bCs/>
          <w:color w:val="000000"/>
          <w:w w:val="92"/>
        </w:rPr>
        <w:t>μ</w:t>
      </w:r>
      <w:r w:rsidRPr="006D77D2">
        <w:rPr>
          <w:rFonts w:eastAsia="Arial" w:cs="Arial"/>
          <w:bCs/>
          <w:color w:val="000000"/>
        </w:rPr>
        <w:t>οδότηση</w:t>
      </w:r>
      <w:r w:rsidRPr="006D77D2">
        <w:rPr>
          <w:rFonts w:eastAsia="Arial" w:cs="Arial"/>
          <w:bCs/>
          <w:color w:val="000000"/>
          <w:w w:val="98"/>
        </w:rPr>
        <w:t xml:space="preserve"> </w:t>
      </w:r>
      <w:r w:rsidRPr="006D77D2">
        <w:rPr>
          <w:rFonts w:eastAsia="Arial" w:cs="Arial"/>
          <w:bCs/>
          <w:color w:val="000000"/>
        </w:rPr>
        <w:t>τ</w:t>
      </w:r>
      <w:r w:rsidRPr="006D77D2">
        <w:rPr>
          <w:rFonts w:eastAsia="Arial" w:cs="Arial"/>
          <w:bCs/>
          <w:color w:val="000000"/>
          <w:w w:val="95"/>
        </w:rPr>
        <w:t>ου</w:t>
      </w:r>
      <w:r w:rsidRPr="006D77D2">
        <w:rPr>
          <w:rFonts w:eastAsia="Arial" w:cs="Arial"/>
          <w:bCs/>
          <w:color w:val="000000"/>
        </w:rPr>
        <w:t xml:space="preserve"> αρμόδιου</w:t>
      </w:r>
      <w:r w:rsidRPr="006D77D2">
        <w:rPr>
          <w:rFonts w:eastAsia="Arial" w:cs="Arial"/>
          <w:bCs/>
          <w:color w:val="000000"/>
          <w:w w:val="99"/>
        </w:rPr>
        <w:t xml:space="preserve"> </w:t>
      </w:r>
      <w:r w:rsidRPr="006D77D2">
        <w:rPr>
          <w:rFonts w:eastAsia="Arial" w:cs="Arial"/>
          <w:bCs/>
          <w:color w:val="000000"/>
        </w:rPr>
        <w:t>συλλογικού</w:t>
      </w:r>
      <w:r w:rsidRPr="006D77D2">
        <w:rPr>
          <w:rFonts w:eastAsia="Arial" w:cs="Arial"/>
          <w:bCs/>
          <w:color w:val="000000"/>
          <w:w w:val="99"/>
        </w:rPr>
        <w:t xml:space="preserve"> </w:t>
      </w:r>
      <w:r w:rsidRPr="006D77D2">
        <w:rPr>
          <w:rFonts w:eastAsia="Arial" w:cs="Arial"/>
          <w:bCs/>
          <w:color w:val="000000"/>
        </w:rPr>
        <w:t>ο</w:t>
      </w:r>
      <w:r w:rsidRPr="006D77D2">
        <w:rPr>
          <w:rFonts w:eastAsia="Arial" w:cs="Arial"/>
          <w:bCs/>
          <w:color w:val="000000"/>
          <w:w w:val="99"/>
        </w:rPr>
        <w:t>ρ</w:t>
      </w:r>
      <w:r w:rsidRPr="006D77D2">
        <w:rPr>
          <w:rFonts w:eastAsia="Arial" w:cs="Arial"/>
          <w:bCs/>
          <w:color w:val="000000"/>
        </w:rPr>
        <w:t>γάνου.</w:t>
      </w:r>
    </w:p>
    <w:p w14:paraId="3F3848FD" w14:textId="77777777" w:rsidR="0032799C" w:rsidRPr="006D77D2" w:rsidRDefault="0032799C" w:rsidP="0032799C">
      <w:pPr>
        <w:spacing w:before="100" w:beforeAutospacing="1" w:after="100" w:afterAutospacing="1"/>
        <w:ind w:left="567"/>
      </w:pPr>
      <w:r w:rsidRPr="006D77D2">
        <w:rPr>
          <w:rFonts w:eastAsia="Arial" w:cs="Arial"/>
          <w:bCs/>
          <w:color w:val="000000"/>
        </w:rPr>
        <w:t>Η εν λόγω απόφαση δεν επιδέχεται προσβολ</w:t>
      </w:r>
      <w:r w:rsidRPr="006D77D2">
        <w:rPr>
          <w:rFonts w:eastAsia="Arial" w:cs="Arial"/>
          <w:bCs/>
          <w:color w:val="000000"/>
          <w:w w:val="91"/>
        </w:rPr>
        <w:t>ή</w:t>
      </w:r>
      <w:r w:rsidRPr="006D77D2">
        <w:rPr>
          <w:rFonts w:eastAsia="Arial" w:cs="Arial"/>
          <w:bCs/>
          <w:color w:val="000000"/>
        </w:rPr>
        <w:t xml:space="preserve"> με άλλη οποιασδή</w:t>
      </w:r>
      <w:r w:rsidRPr="006D77D2">
        <w:rPr>
          <w:rFonts w:eastAsia="Arial" w:cs="Arial"/>
          <w:bCs/>
          <w:color w:val="000000"/>
          <w:w w:val="94"/>
        </w:rPr>
        <w:t>π</w:t>
      </w:r>
      <w:r w:rsidRPr="006D77D2">
        <w:rPr>
          <w:rFonts w:eastAsia="Arial" w:cs="Arial"/>
          <w:bCs/>
          <w:color w:val="000000"/>
          <w:w w:val="95"/>
        </w:rPr>
        <w:t>ο</w:t>
      </w:r>
      <w:r w:rsidRPr="006D77D2">
        <w:rPr>
          <w:rFonts w:eastAsia="Arial" w:cs="Arial"/>
          <w:bCs/>
          <w:color w:val="000000"/>
        </w:rPr>
        <w:t>τε φύσεως διοικητική</w:t>
      </w:r>
      <w:r w:rsidRPr="006D77D2">
        <w:rPr>
          <w:rFonts w:eastAsia="Arial" w:cs="Arial"/>
          <w:bCs/>
          <w:color w:val="000000"/>
          <w:w w:val="99"/>
        </w:rPr>
        <w:t xml:space="preserve"> </w:t>
      </w:r>
      <w:r w:rsidRPr="006D77D2">
        <w:rPr>
          <w:rFonts w:eastAsia="Arial" w:cs="Arial"/>
          <w:bCs/>
          <w:color w:val="000000"/>
        </w:rPr>
        <w:t>προσφ</w:t>
      </w:r>
      <w:r w:rsidRPr="006D77D2">
        <w:rPr>
          <w:rFonts w:eastAsia="Arial" w:cs="Arial"/>
          <w:bCs/>
          <w:color w:val="000000"/>
          <w:w w:val="99"/>
        </w:rPr>
        <w:t>υ</w:t>
      </w:r>
      <w:r w:rsidRPr="006D77D2">
        <w:rPr>
          <w:rFonts w:eastAsia="Arial" w:cs="Arial"/>
          <w:bCs/>
          <w:color w:val="000000"/>
        </w:rPr>
        <w:t>γή.</w:t>
      </w:r>
    </w:p>
    <w:p w14:paraId="6D54E7C7" w14:textId="77777777" w:rsidR="0032799C" w:rsidRPr="006D77D2" w:rsidRDefault="0032799C" w:rsidP="0032799C">
      <w:pPr>
        <w:spacing w:after="0"/>
        <w:ind w:left="567" w:hanging="567"/>
      </w:pPr>
      <w:r w:rsidRPr="006D77D2">
        <w:rPr>
          <w:rFonts w:eastAsia="Arial" w:cs="Arial"/>
          <w:bCs/>
          <w:color w:val="000000"/>
        </w:rPr>
        <w:t>11.3.</w:t>
      </w:r>
      <w:r w:rsidRPr="006D77D2">
        <w:rPr>
          <w:rFonts w:eastAsia="Arial" w:cs="Arial"/>
          <w:bCs/>
          <w:color w:val="000000"/>
          <w:w w:val="98"/>
        </w:rPr>
        <w:t xml:space="preserve"> </w:t>
      </w:r>
      <w:r w:rsidRPr="006D77D2">
        <w:rPr>
          <w:rFonts w:eastAsia="Arial" w:cs="Arial"/>
          <w:bCs/>
          <w:color w:val="000000"/>
          <w:w w:val="97"/>
        </w:rPr>
        <w:t>Σ</w:t>
      </w:r>
      <w:r w:rsidRPr="006D77D2">
        <w:rPr>
          <w:rFonts w:eastAsia="Arial" w:cs="Arial"/>
          <w:bCs/>
          <w:color w:val="000000"/>
          <w:w w:val="98"/>
        </w:rPr>
        <w:t>ε</w:t>
      </w:r>
      <w:r w:rsidRPr="006D77D2">
        <w:rPr>
          <w:rFonts w:eastAsia="Arial" w:cs="Arial"/>
          <w:bCs/>
          <w:color w:val="000000"/>
          <w:w w:val="99"/>
        </w:rPr>
        <w:t xml:space="preserve"> </w:t>
      </w:r>
      <w:r w:rsidRPr="006D77D2">
        <w:rPr>
          <w:rFonts w:eastAsia="Arial" w:cs="Arial"/>
          <w:bCs/>
          <w:color w:val="000000"/>
        </w:rPr>
        <w:t>πε</w:t>
      </w:r>
      <w:r w:rsidRPr="006D77D2">
        <w:rPr>
          <w:rFonts w:eastAsia="Arial" w:cs="Arial"/>
          <w:bCs/>
          <w:color w:val="000000"/>
          <w:w w:val="99"/>
        </w:rPr>
        <w:t>ρ</w:t>
      </w:r>
      <w:r w:rsidRPr="006D77D2">
        <w:rPr>
          <w:rFonts w:eastAsia="Arial" w:cs="Arial"/>
          <w:bCs/>
          <w:color w:val="000000"/>
        </w:rPr>
        <w:t>ίπτωση</w:t>
      </w:r>
      <w:r w:rsidRPr="006D77D2">
        <w:rPr>
          <w:rFonts w:eastAsia="Arial" w:cs="Arial"/>
          <w:bCs/>
          <w:color w:val="000000"/>
          <w:w w:val="98"/>
        </w:rPr>
        <w:t xml:space="preserve"> </w:t>
      </w:r>
      <w:r w:rsidRPr="006D77D2">
        <w:rPr>
          <w:rFonts w:eastAsia="Arial" w:cs="Arial"/>
          <w:bCs/>
          <w:color w:val="000000"/>
        </w:rPr>
        <w:t>λύσης</w:t>
      </w:r>
      <w:r w:rsidRPr="006D77D2">
        <w:rPr>
          <w:rFonts w:eastAsia="Arial" w:cs="Arial"/>
          <w:bCs/>
          <w:color w:val="000000"/>
          <w:w w:val="98"/>
        </w:rPr>
        <w:t xml:space="preserve"> </w:t>
      </w:r>
      <w:r w:rsidRPr="006D77D2">
        <w:rPr>
          <w:rFonts w:eastAsia="Arial" w:cs="Arial"/>
          <w:bCs/>
          <w:color w:val="000000"/>
          <w:w w:val="95"/>
        </w:rPr>
        <w:t>ή</w:t>
      </w:r>
      <w:r w:rsidRPr="006D77D2">
        <w:rPr>
          <w:rFonts w:eastAsia="Arial" w:cs="Arial"/>
          <w:bCs/>
          <w:color w:val="000000"/>
          <w:w w:val="92"/>
        </w:rPr>
        <w:t xml:space="preserve"> </w:t>
      </w:r>
      <w:r w:rsidRPr="006D77D2">
        <w:rPr>
          <w:rFonts w:eastAsia="Arial" w:cs="Arial"/>
          <w:bCs/>
          <w:color w:val="000000"/>
        </w:rPr>
        <w:t>καταγγελίας</w:t>
      </w:r>
      <w:r w:rsidRPr="006D77D2">
        <w:rPr>
          <w:rFonts w:eastAsia="Arial" w:cs="Arial"/>
          <w:bCs/>
          <w:color w:val="000000"/>
          <w:w w:val="99"/>
        </w:rPr>
        <w:t xml:space="preserve"> </w:t>
      </w:r>
      <w:r w:rsidRPr="006D77D2">
        <w:rPr>
          <w:rFonts w:eastAsia="Arial" w:cs="Arial"/>
          <w:bCs/>
          <w:color w:val="000000"/>
        </w:rPr>
        <w:t>της</w:t>
      </w:r>
      <w:r w:rsidRPr="006D77D2">
        <w:rPr>
          <w:rFonts w:eastAsia="Arial" w:cs="Arial"/>
          <w:bCs/>
          <w:color w:val="000000"/>
          <w:w w:val="98"/>
        </w:rPr>
        <w:t xml:space="preserve"> </w:t>
      </w:r>
      <w:r w:rsidRPr="006D77D2">
        <w:rPr>
          <w:rFonts w:eastAsia="Arial" w:cs="Arial"/>
          <w:bCs/>
          <w:color w:val="000000"/>
          <w:w w:val="97"/>
        </w:rPr>
        <w:t>Σ</w:t>
      </w:r>
      <w:r w:rsidRPr="006D77D2">
        <w:rPr>
          <w:rFonts w:eastAsia="Arial" w:cs="Arial"/>
          <w:bCs/>
          <w:color w:val="000000"/>
          <w:w w:val="89"/>
        </w:rPr>
        <w:t>ύ</w:t>
      </w:r>
      <w:r w:rsidRPr="006D77D2">
        <w:rPr>
          <w:rFonts w:eastAsia="Arial" w:cs="Arial"/>
          <w:bCs/>
          <w:color w:val="000000"/>
          <w:w w:val="92"/>
        </w:rPr>
        <w:t>μ</w:t>
      </w:r>
      <w:r w:rsidRPr="006D77D2">
        <w:rPr>
          <w:rFonts w:eastAsia="Arial" w:cs="Arial"/>
          <w:bCs/>
          <w:color w:val="000000"/>
        </w:rPr>
        <w:t>βασης,</w:t>
      </w:r>
      <w:r w:rsidRPr="006D77D2">
        <w:rPr>
          <w:rFonts w:eastAsia="Arial" w:cs="Arial"/>
          <w:bCs/>
          <w:color w:val="000000"/>
          <w:w w:val="98"/>
        </w:rPr>
        <w:t xml:space="preserve"> </w:t>
      </w:r>
      <w:r w:rsidRPr="006D77D2">
        <w:rPr>
          <w:rFonts w:eastAsia="Arial" w:cs="Arial"/>
          <w:bCs/>
          <w:color w:val="000000"/>
          <w:w w:val="95"/>
        </w:rPr>
        <w:t>ο</w:t>
      </w:r>
      <w:r w:rsidRPr="006D77D2">
        <w:rPr>
          <w:rFonts w:eastAsia="Arial" w:cs="Arial"/>
          <w:bCs/>
          <w:color w:val="000000"/>
        </w:rPr>
        <w:t xml:space="preserve"> Ανάδοχ</w:t>
      </w:r>
      <w:r w:rsidRPr="006D77D2">
        <w:rPr>
          <w:rFonts w:eastAsia="Arial" w:cs="Arial"/>
          <w:bCs/>
          <w:color w:val="000000"/>
          <w:w w:val="91"/>
        </w:rPr>
        <w:t>ο</w:t>
      </w:r>
      <w:r w:rsidRPr="006D77D2">
        <w:rPr>
          <w:rFonts w:eastAsia="Arial" w:cs="Arial"/>
          <w:bCs/>
          <w:color w:val="000000"/>
          <w:w w:val="95"/>
        </w:rPr>
        <w:t>ς:</w:t>
      </w:r>
    </w:p>
    <w:p w14:paraId="6D4C9D46" w14:textId="77777777" w:rsidR="0032799C" w:rsidRPr="006D77D2" w:rsidRDefault="0032799C" w:rsidP="0032799C">
      <w:pPr>
        <w:spacing w:after="0"/>
        <w:ind w:left="993" w:hanging="284"/>
      </w:pPr>
      <w:r w:rsidRPr="006D77D2">
        <w:rPr>
          <w:rFonts w:eastAsia="Arial" w:cs="Arial"/>
          <w:bCs/>
          <w:color w:val="000000"/>
        </w:rPr>
        <w:t>α. Είναι υπο</w:t>
      </w:r>
      <w:r w:rsidRPr="006D77D2">
        <w:rPr>
          <w:rFonts w:eastAsia="Arial" w:cs="Arial"/>
          <w:bCs/>
          <w:color w:val="000000"/>
          <w:w w:val="99"/>
        </w:rPr>
        <w:t>χ</w:t>
      </w:r>
      <w:r w:rsidRPr="006D77D2">
        <w:rPr>
          <w:rFonts w:eastAsia="Arial" w:cs="Arial"/>
          <w:bCs/>
          <w:color w:val="000000"/>
        </w:rPr>
        <w:t>ρεωμένος να παραδώ</w:t>
      </w:r>
      <w:r w:rsidRPr="006D77D2">
        <w:rPr>
          <w:rFonts w:eastAsia="Arial" w:cs="Arial"/>
          <w:bCs/>
          <w:color w:val="000000"/>
          <w:w w:val="97"/>
        </w:rPr>
        <w:t>σ</w:t>
      </w:r>
      <w:r w:rsidRPr="006D77D2">
        <w:rPr>
          <w:rFonts w:eastAsia="Arial" w:cs="Arial"/>
          <w:bCs/>
          <w:color w:val="000000"/>
          <w:w w:val="98"/>
        </w:rPr>
        <w:t>ε</w:t>
      </w:r>
      <w:r w:rsidRPr="006D77D2">
        <w:rPr>
          <w:rFonts w:eastAsia="Arial" w:cs="Arial"/>
          <w:bCs/>
          <w:color w:val="000000"/>
        </w:rPr>
        <w:t>ι στον Ανα</w:t>
      </w:r>
      <w:r w:rsidRPr="006D77D2">
        <w:rPr>
          <w:rFonts w:eastAsia="Arial" w:cs="Arial"/>
          <w:bCs/>
          <w:color w:val="000000"/>
          <w:w w:val="91"/>
        </w:rPr>
        <w:t>θ</w:t>
      </w:r>
      <w:r w:rsidRPr="006D77D2">
        <w:rPr>
          <w:rFonts w:eastAsia="Arial" w:cs="Arial"/>
          <w:bCs/>
          <w:color w:val="000000"/>
          <w:w w:val="93"/>
        </w:rPr>
        <w:t>έ</w:t>
      </w:r>
      <w:r w:rsidRPr="006D77D2">
        <w:rPr>
          <w:rFonts w:eastAsia="Arial" w:cs="Arial"/>
          <w:bCs/>
          <w:color w:val="000000"/>
        </w:rPr>
        <w:t>τοντα όλα τα στοιχεία που έχει στη διάθεσή</w:t>
      </w:r>
      <w:r w:rsidRPr="006D77D2">
        <w:rPr>
          <w:rFonts w:eastAsia="Arial" w:cs="Arial"/>
          <w:bCs/>
          <w:color w:val="000000"/>
          <w:w w:val="98"/>
        </w:rPr>
        <w:t xml:space="preserve"> </w:t>
      </w:r>
      <w:r w:rsidRPr="006D77D2">
        <w:rPr>
          <w:rFonts w:eastAsia="Arial" w:cs="Arial"/>
          <w:bCs/>
          <w:color w:val="000000"/>
          <w:w w:val="93"/>
        </w:rPr>
        <w:t>τ</w:t>
      </w:r>
      <w:r w:rsidRPr="006D77D2">
        <w:rPr>
          <w:rFonts w:eastAsia="Arial" w:cs="Arial"/>
          <w:bCs/>
          <w:color w:val="000000"/>
          <w:w w:val="95"/>
        </w:rPr>
        <w:t>ο</w:t>
      </w:r>
      <w:r w:rsidRPr="006D77D2">
        <w:rPr>
          <w:rFonts w:eastAsia="Arial" w:cs="Arial"/>
          <w:bCs/>
          <w:color w:val="000000"/>
          <w:w w:val="96"/>
        </w:rPr>
        <w:t>υ.</w:t>
      </w:r>
    </w:p>
    <w:p w14:paraId="2F3A7A7F" w14:textId="77777777" w:rsidR="0032799C" w:rsidRPr="006D77D2" w:rsidRDefault="0032799C" w:rsidP="0032799C">
      <w:pPr>
        <w:spacing w:after="0"/>
        <w:ind w:left="993" w:hanging="284"/>
      </w:pPr>
      <w:r w:rsidRPr="006D77D2">
        <w:rPr>
          <w:rFonts w:eastAsia="Arial" w:cs="Arial"/>
          <w:bCs/>
          <w:color w:val="000000"/>
        </w:rPr>
        <w:t>β. Δεν δικαιούται οποιασδή</w:t>
      </w:r>
      <w:r w:rsidRPr="006D77D2">
        <w:rPr>
          <w:rFonts w:eastAsia="Arial" w:cs="Arial"/>
          <w:bCs/>
          <w:color w:val="000000"/>
          <w:w w:val="90"/>
        </w:rPr>
        <w:t>π</w:t>
      </w:r>
      <w:r w:rsidRPr="006D77D2">
        <w:rPr>
          <w:rFonts w:eastAsia="Arial" w:cs="Arial"/>
          <w:bCs/>
          <w:color w:val="000000"/>
          <w:w w:val="95"/>
        </w:rPr>
        <w:t>ο</w:t>
      </w:r>
      <w:r w:rsidRPr="006D77D2">
        <w:rPr>
          <w:rFonts w:eastAsia="Arial" w:cs="Arial"/>
          <w:bCs/>
          <w:color w:val="000000"/>
        </w:rPr>
        <w:t>τε αποζημίωσ</w:t>
      </w:r>
      <w:r w:rsidRPr="006D77D2">
        <w:rPr>
          <w:rFonts w:eastAsia="Arial" w:cs="Arial"/>
          <w:bCs/>
          <w:color w:val="000000"/>
          <w:w w:val="95"/>
        </w:rPr>
        <w:t>η</w:t>
      </w:r>
      <w:r w:rsidRPr="006D77D2">
        <w:rPr>
          <w:rFonts w:eastAsia="Arial" w:cs="Arial"/>
          <w:bCs/>
          <w:color w:val="000000"/>
          <w:w w:val="98"/>
        </w:rPr>
        <w:t>ς,</w:t>
      </w:r>
      <w:r w:rsidRPr="006D77D2">
        <w:rPr>
          <w:rFonts w:eastAsia="Arial" w:cs="Arial"/>
          <w:bCs/>
          <w:color w:val="000000"/>
        </w:rPr>
        <w:t xml:space="preserve"> παρά μόνο την αμοιβή του για τα είδη που έχο</w:t>
      </w:r>
      <w:r w:rsidRPr="006D77D2">
        <w:rPr>
          <w:rFonts w:eastAsia="Arial" w:cs="Arial"/>
          <w:bCs/>
          <w:color w:val="000000"/>
          <w:w w:val="99"/>
        </w:rPr>
        <w:t>υ</w:t>
      </w:r>
      <w:r w:rsidRPr="006D77D2">
        <w:rPr>
          <w:rFonts w:eastAsia="Arial" w:cs="Arial"/>
          <w:bCs/>
          <w:color w:val="000000"/>
        </w:rPr>
        <w:t>ν παραδο</w:t>
      </w:r>
      <w:r w:rsidRPr="006D77D2">
        <w:rPr>
          <w:rFonts w:eastAsia="Arial" w:cs="Arial"/>
          <w:bCs/>
          <w:color w:val="000000"/>
          <w:w w:val="95"/>
        </w:rPr>
        <w:t>θ</w:t>
      </w:r>
      <w:r w:rsidRPr="006D77D2">
        <w:rPr>
          <w:rFonts w:eastAsia="Arial" w:cs="Arial"/>
          <w:bCs/>
          <w:color w:val="000000"/>
          <w:w w:val="96"/>
        </w:rPr>
        <w:t>ε</w:t>
      </w:r>
      <w:r w:rsidRPr="006D77D2">
        <w:rPr>
          <w:rFonts w:eastAsia="Arial" w:cs="Arial"/>
          <w:bCs/>
          <w:color w:val="000000"/>
        </w:rPr>
        <w:t>ί</w:t>
      </w:r>
      <w:r w:rsidRPr="006D77D2">
        <w:rPr>
          <w:rFonts w:eastAsia="Arial" w:cs="Arial"/>
          <w:bCs/>
          <w:color w:val="000000"/>
          <w:w w:val="99"/>
        </w:rPr>
        <w:t xml:space="preserve"> </w:t>
      </w:r>
      <w:r w:rsidRPr="006D77D2">
        <w:rPr>
          <w:rFonts w:eastAsia="Arial" w:cs="Arial"/>
          <w:bCs/>
          <w:color w:val="000000"/>
        </w:rPr>
        <w:t>μόνο</w:t>
      </w:r>
      <w:r w:rsidRPr="006D77D2">
        <w:rPr>
          <w:rFonts w:eastAsia="Arial" w:cs="Arial"/>
          <w:bCs/>
          <w:color w:val="000000"/>
          <w:w w:val="98"/>
        </w:rPr>
        <w:t xml:space="preserve"> </w:t>
      </w:r>
      <w:r w:rsidRPr="006D77D2">
        <w:rPr>
          <w:rFonts w:eastAsia="Arial" w:cs="Arial"/>
          <w:bCs/>
          <w:color w:val="000000"/>
        </w:rPr>
        <w:t>εντός</w:t>
      </w:r>
      <w:r w:rsidRPr="006D77D2">
        <w:rPr>
          <w:rFonts w:eastAsia="Arial" w:cs="Arial"/>
          <w:bCs/>
          <w:color w:val="000000"/>
          <w:w w:val="98"/>
        </w:rPr>
        <w:t xml:space="preserve"> </w:t>
      </w:r>
      <w:r w:rsidRPr="006D77D2">
        <w:rPr>
          <w:rFonts w:eastAsia="Arial" w:cs="Arial"/>
          <w:bCs/>
          <w:color w:val="000000"/>
          <w:w w:val="93"/>
        </w:rPr>
        <w:t>τ</w:t>
      </w:r>
      <w:r w:rsidRPr="006D77D2">
        <w:rPr>
          <w:rFonts w:eastAsia="Arial" w:cs="Arial"/>
          <w:bCs/>
          <w:color w:val="000000"/>
          <w:w w:val="95"/>
        </w:rPr>
        <w:t>ου</w:t>
      </w:r>
      <w:r w:rsidRPr="006D77D2">
        <w:rPr>
          <w:rFonts w:eastAsia="Arial" w:cs="Arial"/>
          <w:bCs/>
          <w:color w:val="000000"/>
          <w:w w:val="91"/>
        </w:rPr>
        <w:t xml:space="preserve"> </w:t>
      </w:r>
      <w:r w:rsidRPr="006D77D2">
        <w:rPr>
          <w:rFonts w:eastAsia="Arial" w:cs="Arial"/>
          <w:bCs/>
          <w:color w:val="000000"/>
        </w:rPr>
        <w:t>μέχρι την</w:t>
      </w:r>
      <w:r w:rsidRPr="006D77D2">
        <w:rPr>
          <w:rFonts w:eastAsia="Arial" w:cs="Arial"/>
          <w:bCs/>
          <w:color w:val="000000"/>
          <w:w w:val="99"/>
        </w:rPr>
        <w:t xml:space="preserve"> </w:t>
      </w:r>
      <w:r w:rsidRPr="006D77D2">
        <w:rPr>
          <w:rFonts w:eastAsia="Arial" w:cs="Arial"/>
          <w:bCs/>
          <w:color w:val="000000"/>
        </w:rPr>
        <w:t>λ</w:t>
      </w:r>
      <w:r w:rsidRPr="006D77D2">
        <w:rPr>
          <w:rFonts w:eastAsia="Arial" w:cs="Arial"/>
          <w:bCs/>
          <w:color w:val="000000"/>
          <w:w w:val="99"/>
        </w:rPr>
        <w:t>ύ</w:t>
      </w:r>
      <w:r w:rsidRPr="006D77D2">
        <w:rPr>
          <w:rFonts w:eastAsia="Arial" w:cs="Arial"/>
          <w:bCs/>
          <w:color w:val="000000"/>
        </w:rPr>
        <w:t>ση</w:t>
      </w:r>
      <w:r w:rsidRPr="006D77D2">
        <w:rPr>
          <w:rFonts w:eastAsia="Arial" w:cs="Arial"/>
          <w:bCs/>
          <w:color w:val="000000"/>
          <w:w w:val="99"/>
        </w:rPr>
        <w:t xml:space="preserve"> </w:t>
      </w:r>
      <w:r w:rsidRPr="006D77D2">
        <w:rPr>
          <w:rFonts w:eastAsia="Arial" w:cs="Arial"/>
          <w:bCs/>
          <w:color w:val="000000"/>
        </w:rPr>
        <w:t>ή</w:t>
      </w:r>
      <w:r w:rsidRPr="006D77D2">
        <w:rPr>
          <w:rFonts w:eastAsia="Arial" w:cs="Arial"/>
          <w:bCs/>
          <w:color w:val="000000"/>
          <w:w w:val="99"/>
        </w:rPr>
        <w:t xml:space="preserve"> </w:t>
      </w:r>
      <w:r w:rsidRPr="006D77D2">
        <w:rPr>
          <w:rFonts w:eastAsia="Arial" w:cs="Arial"/>
          <w:bCs/>
          <w:color w:val="000000"/>
        </w:rPr>
        <w:t>καταγγελία</w:t>
      </w:r>
      <w:r w:rsidRPr="006D77D2">
        <w:rPr>
          <w:rFonts w:eastAsia="Arial" w:cs="Arial"/>
          <w:bCs/>
          <w:color w:val="000000"/>
          <w:w w:val="99"/>
        </w:rPr>
        <w:t xml:space="preserve"> </w:t>
      </w:r>
      <w:r w:rsidRPr="006D77D2">
        <w:rPr>
          <w:rFonts w:eastAsia="Arial" w:cs="Arial"/>
          <w:bCs/>
          <w:color w:val="000000"/>
        </w:rPr>
        <w:t>της</w:t>
      </w:r>
      <w:r w:rsidRPr="006D77D2">
        <w:rPr>
          <w:rFonts w:eastAsia="Arial" w:cs="Arial"/>
          <w:bCs/>
          <w:color w:val="000000"/>
          <w:w w:val="98"/>
        </w:rPr>
        <w:t xml:space="preserve"> </w:t>
      </w:r>
      <w:r w:rsidRPr="006D77D2">
        <w:rPr>
          <w:rFonts w:eastAsia="Arial" w:cs="Arial"/>
          <w:bCs/>
          <w:color w:val="000000"/>
          <w:w w:val="97"/>
        </w:rPr>
        <w:t>Σύ</w:t>
      </w:r>
      <w:r w:rsidRPr="006D77D2">
        <w:rPr>
          <w:rFonts w:eastAsia="Arial" w:cs="Arial"/>
          <w:bCs/>
          <w:color w:val="000000"/>
          <w:w w:val="92"/>
        </w:rPr>
        <w:t>μ</w:t>
      </w:r>
      <w:r w:rsidRPr="006D77D2">
        <w:rPr>
          <w:rFonts w:eastAsia="Arial" w:cs="Arial"/>
          <w:bCs/>
          <w:color w:val="000000"/>
          <w:w w:val="96"/>
        </w:rPr>
        <w:t>β</w:t>
      </w:r>
      <w:r w:rsidRPr="006D77D2">
        <w:rPr>
          <w:rFonts w:eastAsia="Arial" w:cs="Arial"/>
          <w:bCs/>
          <w:color w:val="000000"/>
        </w:rPr>
        <w:t>ασης</w:t>
      </w:r>
      <w:r w:rsidRPr="006D77D2">
        <w:rPr>
          <w:rFonts w:eastAsia="Arial" w:cs="Arial"/>
          <w:bCs/>
          <w:color w:val="000000"/>
          <w:w w:val="99"/>
        </w:rPr>
        <w:t xml:space="preserve"> </w:t>
      </w:r>
      <w:r w:rsidRPr="006D77D2">
        <w:rPr>
          <w:rFonts w:eastAsia="Arial" w:cs="Arial"/>
          <w:bCs/>
          <w:color w:val="000000"/>
          <w:w w:val="92"/>
        </w:rPr>
        <w:t>χρ</w:t>
      </w:r>
      <w:r w:rsidRPr="006D77D2">
        <w:rPr>
          <w:rFonts w:eastAsia="Arial" w:cs="Arial"/>
          <w:bCs/>
          <w:color w:val="000000"/>
          <w:w w:val="86"/>
        </w:rPr>
        <w:t>ο</w:t>
      </w:r>
      <w:r w:rsidRPr="006D77D2">
        <w:rPr>
          <w:rFonts w:eastAsia="Arial" w:cs="Arial"/>
          <w:bCs/>
          <w:color w:val="000000"/>
          <w:w w:val="89"/>
        </w:rPr>
        <w:t>ν</w:t>
      </w:r>
      <w:r w:rsidRPr="006D77D2">
        <w:rPr>
          <w:rFonts w:eastAsia="Arial" w:cs="Arial"/>
          <w:bCs/>
          <w:color w:val="000000"/>
          <w:w w:val="94"/>
        </w:rPr>
        <w:t>ι</w:t>
      </w:r>
      <w:r w:rsidRPr="006D77D2">
        <w:rPr>
          <w:rFonts w:eastAsia="Arial" w:cs="Arial"/>
          <w:bCs/>
          <w:color w:val="000000"/>
        </w:rPr>
        <w:t>κού διαστήμ</w:t>
      </w:r>
      <w:r w:rsidRPr="006D77D2">
        <w:rPr>
          <w:rFonts w:eastAsia="Arial" w:cs="Arial"/>
          <w:bCs/>
          <w:color w:val="000000"/>
          <w:w w:val="96"/>
        </w:rPr>
        <w:t>α</w:t>
      </w:r>
      <w:r w:rsidRPr="006D77D2">
        <w:rPr>
          <w:rFonts w:eastAsia="Arial" w:cs="Arial"/>
          <w:bCs/>
          <w:color w:val="000000"/>
        </w:rPr>
        <w:t>τος.</w:t>
      </w:r>
    </w:p>
    <w:p w14:paraId="717A1B8C" w14:textId="77777777" w:rsidR="0032799C" w:rsidRPr="006D77D2" w:rsidRDefault="0032799C" w:rsidP="0032799C">
      <w:pPr>
        <w:spacing w:after="0"/>
        <w:jc w:val="center"/>
        <w:rPr>
          <w:rFonts w:eastAsia="Arial" w:cs="Arial"/>
          <w:b/>
          <w:bCs/>
          <w:color w:val="000000"/>
        </w:rPr>
      </w:pPr>
    </w:p>
    <w:p w14:paraId="747FB9A6"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ΑΡΘΡO 12</w:t>
      </w:r>
    </w:p>
    <w:p w14:paraId="630215CE"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Εκχώρηση-Μεταβίβαση σύμβασης</w:t>
      </w:r>
    </w:p>
    <w:p w14:paraId="620B6D74" w14:textId="77777777" w:rsidR="0032799C" w:rsidRPr="006D77D2" w:rsidRDefault="0032799C" w:rsidP="0032799C">
      <w:pPr>
        <w:spacing w:before="100" w:beforeAutospacing="1" w:after="100" w:afterAutospacing="1"/>
      </w:pPr>
      <w:r w:rsidRPr="006D77D2">
        <w:rPr>
          <w:rFonts w:eastAsia="Arial" w:cs="Arial"/>
          <w:bCs/>
          <w:color w:val="000000"/>
        </w:rPr>
        <w:t>Ο ανάδοχος δεν δικαιούτ</w:t>
      </w:r>
      <w:r w:rsidRPr="006D77D2">
        <w:rPr>
          <w:rFonts w:eastAsia="Arial" w:cs="Arial"/>
          <w:bCs/>
          <w:color w:val="000000"/>
          <w:w w:val="96"/>
        </w:rPr>
        <w:t>α</w:t>
      </w:r>
      <w:r w:rsidRPr="006D77D2">
        <w:rPr>
          <w:rFonts w:eastAsia="Arial" w:cs="Arial"/>
          <w:bCs/>
          <w:color w:val="000000"/>
          <w:w w:val="94"/>
        </w:rPr>
        <w:t>ι</w:t>
      </w:r>
      <w:r w:rsidRPr="006D77D2">
        <w:rPr>
          <w:rFonts w:eastAsia="Arial" w:cs="Arial"/>
          <w:bCs/>
          <w:color w:val="000000"/>
        </w:rPr>
        <w:t xml:space="preserve"> να μεταβι</w:t>
      </w:r>
      <w:r w:rsidRPr="006D77D2">
        <w:rPr>
          <w:rFonts w:eastAsia="Arial" w:cs="Arial"/>
          <w:bCs/>
          <w:color w:val="000000"/>
          <w:w w:val="96"/>
        </w:rPr>
        <w:t>βά</w:t>
      </w:r>
      <w:r w:rsidRPr="006D77D2">
        <w:rPr>
          <w:rFonts w:eastAsia="Arial" w:cs="Arial"/>
          <w:bCs/>
          <w:color w:val="000000"/>
          <w:w w:val="97"/>
        </w:rPr>
        <w:t>σ</w:t>
      </w:r>
      <w:r w:rsidRPr="006D77D2">
        <w:rPr>
          <w:rFonts w:eastAsia="Arial" w:cs="Arial"/>
          <w:bCs/>
          <w:color w:val="000000"/>
          <w:w w:val="98"/>
        </w:rPr>
        <w:t>ε</w:t>
      </w:r>
      <w:r w:rsidRPr="006D77D2">
        <w:rPr>
          <w:rFonts w:eastAsia="Arial" w:cs="Arial"/>
          <w:bCs/>
          <w:color w:val="000000"/>
        </w:rPr>
        <w:t>ι ή εκχ</w:t>
      </w:r>
      <w:r w:rsidRPr="006D77D2">
        <w:rPr>
          <w:rFonts w:eastAsia="Arial" w:cs="Arial"/>
          <w:bCs/>
          <w:color w:val="000000"/>
          <w:w w:val="97"/>
        </w:rPr>
        <w:t>ω</w:t>
      </w:r>
      <w:r w:rsidRPr="006D77D2">
        <w:rPr>
          <w:rFonts w:eastAsia="Arial" w:cs="Arial"/>
          <w:bCs/>
          <w:color w:val="000000"/>
          <w:w w:val="99"/>
        </w:rPr>
        <w:t>ρ</w:t>
      </w:r>
      <w:r w:rsidRPr="006D77D2">
        <w:rPr>
          <w:rFonts w:eastAsia="Arial" w:cs="Arial"/>
          <w:bCs/>
          <w:color w:val="000000"/>
        </w:rPr>
        <w:t>ήσει τη σύμβασ</w:t>
      </w:r>
      <w:r w:rsidRPr="006D77D2">
        <w:rPr>
          <w:rFonts w:eastAsia="Arial" w:cs="Arial"/>
          <w:bCs/>
          <w:color w:val="000000"/>
          <w:w w:val="91"/>
        </w:rPr>
        <w:t>η</w:t>
      </w:r>
      <w:r w:rsidRPr="006D77D2">
        <w:rPr>
          <w:rFonts w:eastAsia="Arial" w:cs="Arial"/>
          <w:bCs/>
          <w:color w:val="000000"/>
        </w:rPr>
        <w:t xml:space="preserve"> ή μέρος αυτή</w:t>
      </w:r>
      <w:r w:rsidRPr="006D77D2">
        <w:rPr>
          <w:rFonts w:eastAsia="Arial" w:cs="Arial"/>
          <w:bCs/>
          <w:color w:val="000000"/>
          <w:w w:val="91"/>
        </w:rPr>
        <w:t>ς.</w:t>
      </w:r>
      <w:r w:rsidRPr="006D77D2">
        <w:rPr>
          <w:rFonts w:eastAsia="Arial" w:cs="Arial"/>
          <w:bCs/>
          <w:color w:val="000000"/>
        </w:rPr>
        <w:t xml:space="preserve"> </w:t>
      </w:r>
    </w:p>
    <w:p w14:paraId="6B72F160"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ΑΡΘΡΟ 13</w:t>
      </w:r>
    </w:p>
    <w:p w14:paraId="33A2E1D8"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Εκτέλεση της σύμβασης</w:t>
      </w:r>
    </w:p>
    <w:p w14:paraId="0ABED996" w14:textId="77777777" w:rsidR="0032799C" w:rsidRPr="006D77D2" w:rsidRDefault="0032799C" w:rsidP="0032799C">
      <w:pPr>
        <w:spacing w:after="0"/>
      </w:pPr>
      <w:r w:rsidRPr="006D77D2">
        <w:rPr>
          <w:rFonts w:eastAsia="Arial" w:cs="Arial"/>
          <w:bCs/>
          <w:color w:val="000000"/>
        </w:rPr>
        <w:t>Η</w:t>
      </w:r>
      <w:r w:rsidRPr="006D77D2">
        <w:rPr>
          <w:rFonts w:eastAsia="Arial" w:cs="Arial"/>
          <w:bCs/>
          <w:color w:val="000000"/>
          <w:w w:val="99"/>
        </w:rPr>
        <w:t xml:space="preserve"> </w:t>
      </w:r>
      <w:r w:rsidRPr="006D77D2">
        <w:rPr>
          <w:rFonts w:eastAsia="Arial" w:cs="Arial"/>
          <w:bCs/>
          <w:color w:val="000000"/>
        </w:rPr>
        <w:t>σύμβα</w:t>
      </w:r>
      <w:r w:rsidRPr="006D77D2">
        <w:rPr>
          <w:rFonts w:eastAsia="Arial" w:cs="Arial"/>
          <w:bCs/>
          <w:color w:val="000000"/>
          <w:w w:val="97"/>
        </w:rPr>
        <w:t>σ</w:t>
      </w:r>
      <w:r w:rsidRPr="006D77D2">
        <w:rPr>
          <w:rFonts w:eastAsia="Arial" w:cs="Arial"/>
          <w:bCs/>
          <w:color w:val="000000"/>
          <w:w w:val="95"/>
        </w:rPr>
        <w:t xml:space="preserve">η </w:t>
      </w:r>
      <w:r w:rsidRPr="006D77D2">
        <w:rPr>
          <w:rFonts w:eastAsia="Arial" w:cs="Arial"/>
          <w:bCs/>
          <w:color w:val="000000"/>
        </w:rPr>
        <w:t>θεωρείται</w:t>
      </w:r>
      <w:r w:rsidRPr="006D77D2">
        <w:rPr>
          <w:rFonts w:eastAsia="Arial" w:cs="Arial"/>
          <w:bCs/>
          <w:color w:val="000000"/>
          <w:w w:val="99"/>
        </w:rPr>
        <w:t xml:space="preserve"> </w:t>
      </w:r>
      <w:r w:rsidRPr="006D77D2">
        <w:rPr>
          <w:rFonts w:eastAsia="Arial" w:cs="Arial"/>
          <w:bCs/>
          <w:color w:val="000000"/>
        </w:rPr>
        <w:t>ότι εκτελέστ</w:t>
      </w:r>
      <w:r w:rsidRPr="006D77D2">
        <w:rPr>
          <w:rFonts w:eastAsia="Arial" w:cs="Arial"/>
          <w:bCs/>
          <w:color w:val="000000"/>
          <w:w w:val="95"/>
        </w:rPr>
        <w:t>η</w:t>
      </w:r>
      <w:r w:rsidRPr="006D77D2">
        <w:rPr>
          <w:rFonts w:eastAsia="Arial" w:cs="Arial"/>
          <w:bCs/>
          <w:color w:val="000000"/>
        </w:rPr>
        <w:t>κε:</w:t>
      </w:r>
    </w:p>
    <w:p w14:paraId="56AE1938" w14:textId="77777777" w:rsidR="0032799C" w:rsidRPr="006D77D2" w:rsidRDefault="0032799C" w:rsidP="0032799C">
      <w:pPr>
        <w:spacing w:after="0"/>
        <w:ind w:left="284" w:hanging="284"/>
      </w:pPr>
      <w:r w:rsidRPr="006D77D2">
        <w:rPr>
          <w:rFonts w:eastAsia="Arial" w:cs="Arial"/>
          <w:bCs/>
          <w:color w:val="000000"/>
        </w:rPr>
        <w:t>α) όταν παραδόθηκε ολόκληρη η ποσότητα ή, σε περίπτωση διαιρετού υλικο</w:t>
      </w:r>
      <w:r w:rsidRPr="006D77D2">
        <w:rPr>
          <w:rFonts w:eastAsia="Arial" w:cs="Arial"/>
          <w:bCs/>
          <w:color w:val="000000"/>
          <w:w w:val="95"/>
        </w:rPr>
        <w:t>ύ,</w:t>
      </w:r>
      <w:r w:rsidRPr="006D77D2">
        <w:rPr>
          <w:rFonts w:eastAsia="Arial" w:cs="Arial"/>
          <w:bCs/>
          <w:color w:val="000000"/>
        </w:rPr>
        <w:t xml:space="preserve"> η ποσότητα που</w:t>
      </w:r>
      <w:r w:rsidRPr="006D77D2">
        <w:rPr>
          <w:rFonts w:eastAsia="Arial" w:cs="Arial"/>
          <w:bCs/>
          <w:color w:val="000000"/>
          <w:w w:val="99"/>
        </w:rPr>
        <w:t xml:space="preserve"> </w:t>
      </w:r>
      <w:r w:rsidRPr="006D77D2">
        <w:rPr>
          <w:rFonts w:eastAsia="Arial" w:cs="Arial"/>
          <w:bCs/>
          <w:color w:val="000000"/>
        </w:rPr>
        <w:t>παραδό</w:t>
      </w:r>
      <w:r w:rsidRPr="006D77D2">
        <w:rPr>
          <w:rFonts w:eastAsia="Arial" w:cs="Arial"/>
          <w:bCs/>
          <w:color w:val="000000"/>
          <w:w w:val="95"/>
        </w:rPr>
        <w:t>θη</w:t>
      </w:r>
      <w:r w:rsidRPr="006D77D2">
        <w:rPr>
          <w:rFonts w:eastAsia="Arial" w:cs="Arial"/>
          <w:bCs/>
          <w:color w:val="000000"/>
        </w:rPr>
        <w:t>κε υπολεί</w:t>
      </w:r>
      <w:r w:rsidRPr="006D77D2">
        <w:rPr>
          <w:rFonts w:eastAsia="Arial" w:cs="Arial"/>
          <w:bCs/>
          <w:color w:val="000000"/>
          <w:w w:val="98"/>
        </w:rPr>
        <w:t>π</w:t>
      </w:r>
      <w:r w:rsidRPr="006D77D2">
        <w:rPr>
          <w:rFonts w:eastAsia="Arial" w:cs="Arial"/>
          <w:bCs/>
          <w:color w:val="000000"/>
          <w:w w:val="99"/>
        </w:rPr>
        <w:t>ε</w:t>
      </w:r>
      <w:r w:rsidRPr="006D77D2">
        <w:rPr>
          <w:rFonts w:eastAsia="Arial" w:cs="Arial"/>
          <w:bCs/>
          <w:color w:val="000000"/>
        </w:rPr>
        <w:t>ται της συμβατικής, κατά μέρος που κρίνεται ως ασήμαντο από το αρμόδιο όργανο.</w:t>
      </w:r>
    </w:p>
    <w:p w14:paraId="700A6F5A" w14:textId="77777777" w:rsidR="0032799C" w:rsidRPr="006D77D2" w:rsidRDefault="0032799C" w:rsidP="0032799C">
      <w:pPr>
        <w:spacing w:after="0"/>
        <w:ind w:left="284" w:hanging="284"/>
      </w:pPr>
      <w:r w:rsidRPr="006D77D2">
        <w:rPr>
          <w:rFonts w:eastAsia="Arial" w:cs="Arial"/>
          <w:bCs/>
          <w:color w:val="000000"/>
        </w:rPr>
        <w:t>β)</w:t>
      </w:r>
      <w:r w:rsidRPr="006D77D2">
        <w:rPr>
          <w:rFonts w:eastAsia="Arial" w:cs="Arial"/>
          <w:bCs/>
          <w:color w:val="000000"/>
          <w:w w:val="99"/>
        </w:rPr>
        <w:t xml:space="preserve"> </w:t>
      </w:r>
      <w:r w:rsidRPr="006D77D2">
        <w:rPr>
          <w:rFonts w:eastAsia="Arial" w:cs="Arial"/>
          <w:bCs/>
          <w:color w:val="000000"/>
        </w:rPr>
        <w:t>Παραλ</w:t>
      </w:r>
      <w:r w:rsidRPr="006D77D2">
        <w:rPr>
          <w:rFonts w:eastAsia="Arial" w:cs="Arial"/>
          <w:bCs/>
          <w:color w:val="000000"/>
          <w:w w:val="91"/>
        </w:rPr>
        <w:t>ή</w:t>
      </w:r>
      <w:r w:rsidRPr="006D77D2">
        <w:rPr>
          <w:rFonts w:eastAsia="Arial" w:cs="Arial"/>
          <w:bCs/>
          <w:color w:val="000000"/>
          <w:w w:val="95"/>
        </w:rPr>
        <w:t>φ</w:t>
      </w:r>
      <w:r w:rsidRPr="006D77D2">
        <w:rPr>
          <w:rFonts w:eastAsia="Arial" w:cs="Arial"/>
          <w:bCs/>
          <w:color w:val="000000"/>
        </w:rPr>
        <w:t>θηκαν</w:t>
      </w:r>
      <w:r w:rsidRPr="006D77D2">
        <w:rPr>
          <w:rFonts w:eastAsia="Arial" w:cs="Arial"/>
          <w:bCs/>
          <w:color w:val="000000"/>
          <w:w w:val="99"/>
        </w:rPr>
        <w:t xml:space="preserve"> </w:t>
      </w:r>
      <w:r w:rsidRPr="006D77D2">
        <w:rPr>
          <w:rFonts w:eastAsia="Arial" w:cs="Arial"/>
          <w:bCs/>
          <w:color w:val="000000"/>
          <w:w w:val="98"/>
        </w:rPr>
        <w:t>ορι</w:t>
      </w:r>
      <w:r w:rsidRPr="006D77D2">
        <w:rPr>
          <w:rFonts w:eastAsia="Arial" w:cs="Arial"/>
          <w:bCs/>
          <w:color w:val="000000"/>
        </w:rPr>
        <w:t>στικά</w:t>
      </w:r>
      <w:r w:rsidRPr="006D77D2">
        <w:rPr>
          <w:rFonts w:eastAsia="Arial" w:cs="Arial"/>
          <w:bCs/>
          <w:color w:val="000000"/>
          <w:w w:val="99"/>
        </w:rPr>
        <w:t xml:space="preserve"> </w:t>
      </w:r>
      <w:r w:rsidRPr="006D77D2">
        <w:rPr>
          <w:rFonts w:eastAsia="Arial" w:cs="Arial"/>
          <w:bCs/>
          <w:color w:val="000000"/>
          <w:w w:val="93"/>
        </w:rPr>
        <w:t>πο</w:t>
      </w:r>
      <w:r w:rsidRPr="006D77D2">
        <w:rPr>
          <w:rFonts w:eastAsia="Arial" w:cs="Arial"/>
          <w:bCs/>
          <w:color w:val="000000"/>
          <w:w w:val="86"/>
        </w:rPr>
        <w:t>σ</w:t>
      </w:r>
      <w:r w:rsidRPr="006D77D2">
        <w:rPr>
          <w:rFonts w:eastAsia="Arial" w:cs="Arial"/>
          <w:bCs/>
          <w:color w:val="000000"/>
          <w:w w:val="95"/>
        </w:rPr>
        <w:t>ο</w:t>
      </w:r>
      <w:r w:rsidRPr="006D77D2">
        <w:rPr>
          <w:rFonts w:eastAsia="Arial" w:cs="Arial"/>
          <w:bCs/>
          <w:color w:val="000000"/>
        </w:rPr>
        <w:t>τικά και ποιοτικά τα</w:t>
      </w:r>
      <w:r w:rsidRPr="006D77D2">
        <w:rPr>
          <w:rFonts w:eastAsia="Arial" w:cs="Arial"/>
          <w:bCs/>
          <w:color w:val="000000"/>
          <w:w w:val="99"/>
        </w:rPr>
        <w:t xml:space="preserve"> </w:t>
      </w:r>
      <w:r w:rsidRPr="006D77D2">
        <w:rPr>
          <w:rFonts w:eastAsia="Arial" w:cs="Arial"/>
          <w:bCs/>
          <w:color w:val="000000"/>
        </w:rPr>
        <w:t>υλικά</w:t>
      </w:r>
      <w:r w:rsidRPr="006D77D2">
        <w:rPr>
          <w:rFonts w:eastAsia="Arial" w:cs="Arial"/>
          <w:bCs/>
          <w:color w:val="000000"/>
          <w:w w:val="99"/>
        </w:rPr>
        <w:t xml:space="preserve"> </w:t>
      </w:r>
      <w:r w:rsidRPr="006D77D2">
        <w:rPr>
          <w:rFonts w:eastAsia="Arial" w:cs="Arial"/>
          <w:bCs/>
          <w:color w:val="000000"/>
        </w:rPr>
        <w:t>που</w:t>
      </w:r>
      <w:r w:rsidRPr="006D77D2">
        <w:rPr>
          <w:rFonts w:eastAsia="Arial" w:cs="Arial"/>
          <w:bCs/>
          <w:color w:val="000000"/>
          <w:w w:val="98"/>
        </w:rPr>
        <w:t xml:space="preserve"> </w:t>
      </w:r>
      <w:r w:rsidRPr="006D77D2">
        <w:rPr>
          <w:rFonts w:eastAsia="Arial" w:cs="Arial"/>
          <w:bCs/>
          <w:color w:val="000000"/>
          <w:w w:val="93"/>
        </w:rPr>
        <w:t>πα</w:t>
      </w:r>
      <w:r w:rsidRPr="006D77D2">
        <w:rPr>
          <w:rFonts w:eastAsia="Arial" w:cs="Arial"/>
          <w:bCs/>
          <w:color w:val="000000"/>
          <w:w w:val="95"/>
        </w:rPr>
        <w:t>ρ</w:t>
      </w:r>
      <w:r w:rsidRPr="006D77D2">
        <w:rPr>
          <w:rFonts w:eastAsia="Arial" w:cs="Arial"/>
          <w:bCs/>
          <w:color w:val="000000"/>
        </w:rPr>
        <w:t>αδόθηκαν.</w:t>
      </w:r>
    </w:p>
    <w:p w14:paraId="5B5ED31E" w14:textId="77777777" w:rsidR="0032799C" w:rsidRPr="006D77D2" w:rsidRDefault="0032799C" w:rsidP="0032799C">
      <w:pPr>
        <w:spacing w:after="0"/>
        <w:ind w:left="284" w:hanging="284"/>
      </w:pPr>
      <w:r w:rsidRPr="006D77D2">
        <w:rPr>
          <w:rFonts w:eastAsia="Arial" w:cs="Arial"/>
          <w:bCs/>
          <w:color w:val="000000"/>
        </w:rPr>
        <w:t>γ) Έγινε η αποπλ</w:t>
      </w:r>
      <w:r w:rsidRPr="006D77D2">
        <w:rPr>
          <w:rFonts w:eastAsia="Arial" w:cs="Arial"/>
          <w:bCs/>
          <w:color w:val="000000"/>
          <w:w w:val="91"/>
        </w:rPr>
        <w:t>η</w:t>
      </w:r>
      <w:r w:rsidRPr="006D77D2">
        <w:rPr>
          <w:rFonts w:eastAsia="Arial" w:cs="Arial"/>
          <w:bCs/>
          <w:color w:val="000000"/>
          <w:w w:val="95"/>
        </w:rPr>
        <w:t>ρ</w:t>
      </w:r>
      <w:r w:rsidRPr="006D77D2">
        <w:rPr>
          <w:rFonts w:eastAsia="Arial" w:cs="Arial"/>
          <w:bCs/>
          <w:color w:val="000000"/>
        </w:rPr>
        <w:t>ωμή του συμβατικ</w:t>
      </w:r>
      <w:r w:rsidRPr="006D77D2">
        <w:rPr>
          <w:rFonts w:eastAsia="Arial" w:cs="Arial"/>
          <w:bCs/>
          <w:color w:val="000000"/>
          <w:w w:val="95"/>
        </w:rPr>
        <w:t>ο</w:t>
      </w:r>
      <w:r w:rsidRPr="006D77D2">
        <w:rPr>
          <w:rFonts w:eastAsia="Arial" w:cs="Arial"/>
          <w:bCs/>
          <w:color w:val="000000"/>
        </w:rPr>
        <w:t>ύ τιμήματος, αφού προηγο</w:t>
      </w:r>
      <w:r w:rsidRPr="006D77D2">
        <w:rPr>
          <w:rFonts w:eastAsia="Arial" w:cs="Arial"/>
          <w:bCs/>
          <w:color w:val="000000"/>
          <w:w w:val="89"/>
        </w:rPr>
        <w:t>υ</w:t>
      </w:r>
      <w:r w:rsidRPr="006D77D2">
        <w:rPr>
          <w:rFonts w:eastAsia="Arial" w:cs="Arial"/>
          <w:bCs/>
          <w:color w:val="000000"/>
          <w:w w:val="92"/>
        </w:rPr>
        <w:t>μ</w:t>
      </w:r>
      <w:r w:rsidRPr="006D77D2">
        <w:rPr>
          <w:rFonts w:eastAsia="Arial" w:cs="Arial"/>
          <w:bCs/>
          <w:color w:val="000000"/>
        </w:rPr>
        <w:t>ένως επιβλήθηκαν κυρώσεις ή</w:t>
      </w:r>
      <w:r w:rsidRPr="006D77D2">
        <w:rPr>
          <w:rFonts w:eastAsia="Arial" w:cs="Arial"/>
          <w:bCs/>
          <w:color w:val="000000"/>
          <w:w w:val="99"/>
        </w:rPr>
        <w:t xml:space="preserve"> </w:t>
      </w:r>
      <w:r w:rsidRPr="006D77D2">
        <w:rPr>
          <w:rFonts w:eastAsia="Arial" w:cs="Arial"/>
          <w:bCs/>
          <w:color w:val="000000"/>
        </w:rPr>
        <w:t>εκπτώσεις.</w:t>
      </w:r>
    </w:p>
    <w:p w14:paraId="5FD616D0" w14:textId="77777777" w:rsidR="0032799C" w:rsidRPr="006D77D2" w:rsidRDefault="0032799C" w:rsidP="0032799C">
      <w:pPr>
        <w:spacing w:after="0"/>
        <w:ind w:left="284" w:hanging="284"/>
      </w:pPr>
      <w:r w:rsidRPr="006D77D2">
        <w:rPr>
          <w:rFonts w:eastAsia="Arial" w:cs="Arial"/>
          <w:bCs/>
          <w:color w:val="000000"/>
        </w:rPr>
        <w:t>δ) Εκπληρ</w:t>
      </w:r>
      <w:r w:rsidRPr="006D77D2">
        <w:rPr>
          <w:rFonts w:eastAsia="Arial" w:cs="Arial"/>
          <w:bCs/>
          <w:color w:val="000000"/>
          <w:w w:val="97"/>
        </w:rPr>
        <w:t>ώ</w:t>
      </w:r>
      <w:r w:rsidRPr="006D77D2">
        <w:rPr>
          <w:rFonts w:eastAsia="Arial" w:cs="Arial"/>
          <w:bCs/>
          <w:color w:val="000000"/>
          <w:w w:val="95"/>
        </w:rPr>
        <w:t>θη</w:t>
      </w:r>
      <w:r w:rsidRPr="006D77D2">
        <w:rPr>
          <w:rFonts w:eastAsia="Arial" w:cs="Arial"/>
          <w:bCs/>
          <w:color w:val="000000"/>
          <w:w w:val="90"/>
        </w:rPr>
        <w:t>κ</w:t>
      </w:r>
      <w:r w:rsidRPr="006D77D2">
        <w:rPr>
          <w:rFonts w:eastAsia="Arial" w:cs="Arial"/>
          <w:bCs/>
          <w:color w:val="000000"/>
          <w:w w:val="96"/>
        </w:rPr>
        <w:t>α</w:t>
      </w:r>
      <w:r w:rsidRPr="006D77D2">
        <w:rPr>
          <w:rFonts w:eastAsia="Arial" w:cs="Arial"/>
          <w:bCs/>
          <w:color w:val="000000"/>
        </w:rPr>
        <w:t>ν και οι λοιπές συμβατικές υπο</w:t>
      </w:r>
      <w:r w:rsidRPr="006D77D2">
        <w:rPr>
          <w:rFonts w:eastAsia="Arial" w:cs="Arial"/>
          <w:bCs/>
          <w:color w:val="000000"/>
          <w:w w:val="93"/>
        </w:rPr>
        <w:t>χ</w:t>
      </w:r>
      <w:r w:rsidRPr="006D77D2">
        <w:rPr>
          <w:rFonts w:eastAsia="Arial" w:cs="Arial"/>
          <w:bCs/>
          <w:color w:val="000000"/>
          <w:w w:val="95"/>
        </w:rPr>
        <w:t>ρ</w:t>
      </w:r>
      <w:r w:rsidRPr="006D77D2">
        <w:rPr>
          <w:rFonts w:eastAsia="Arial" w:cs="Arial"/>
          <w:bCs/>
          <w:color w:val="000000"/>
        </w:rPr>
        <w:t>εώσεις και από τα δύο συμβαλλόμενα μέρη και αποδεσμεύθηκαν</w:t>
      </w:r>
      <w:r w:rsidRPr="006D77D2">
        <w:rPr>
          <w:rFonts w:eastAsia="Arial" w:cs="Arial"/>
          <w:bCs/>
          <w:color w:val="000000"/>
          <w:w w:val="98"/>
        </w:rPr>
        <w:t xml:space="preserve"> </w:t>
      </w:r>
      <w:r w:rsidRPr="006D77D2">
        <w:rPr>
          <w:rFonts w:eastAsia="Arial" w:cs="Arial"/>
          <w:bCs/>
          <w:color w:val="000000"/>
          <w:w w:val="94"/>
        </w:rPr>
        <w:t>ο</w:t>
      </w:r>
      <w:r w:rsidRPr="006D77D2">
        <w:rPr>
          <w:rFonts w:eastAsia="Arial" w:cs="Arial"/>
          <w:bCs/>
          <w:color w:val="000000"/>
          <w:w w:val="90"/>
        </w:rPr>
        <w:t>ι</w:t>
      </w:r>
      <w:r w:rsidRPr="006D77D2">
        <w:rPr>
          <w:rFonts w:eastAsia="Arial" w:cs="Arial"/>
          <w:bCs/>
          <w:color w:val="000000"/>
        </w:rPr>
        <w:t xml:space="preserve"> σχετικές</w:t>
      </w:r>
      <w:r w:rsidRPr="006D77D2">
        <w:rPr>
          <w:rFonts w:eastAsia="Arial" w:cs="Arial"/>
          <w:bCs/>
          <w:color w:val="000000"/>
          <w:w w:val="99"/>
        </w:rPr>
        <w:t xml:space="preserve"> </w:t>
      </w:r>
      <w:r w:rsidRPr="006D77D2">
        <w:rPr>
          <w:rFonts w:eastAsia="Arial" w:cs="Arial"/>
          <w:bCs/>
          <w:color w:val="000000"/>
        </w:rPr>
        <w:t>εγγυήσεις</w:t>
      </w:r>
      <w:r w:rsidRPr="006D77D2">
        <w:rPr>
          <w:rFonts w:eastAsia="Arial" w:cs="Arial"/>
          <w:bCs/>
          <w:color w:val="000000"/>
          <w:w w:val="98"/>
        </w:rPr>
        <w:t xml:space="preserve"> </w:t>
      </w:r>
      <w:r w:rsidRPr="006D77D2">
        <w:rPr>
          <w:rFonts w:eastAsia="Arial" w:cs="Arial"/>
          <w:bCs/>
          <w:color w:val="000000"/>
        </w:rPr>
        <w:t>κατά τα</w:t>
      </w:r>
      <w:r w:rsidRPr="006D77D2">
        <w:rPr>
          <w:rFonts w:eastAsia="Arial" w:cs="Arial"/>
          <w:bCs/>
          <w:color w:val="000000"/>
          <w:w w:val="99"/>
        </w:rPr>
        <w:t xml:space="preserve"> </w:t>
      </w:r>
      <w:r w:rsidRPr="006D77D2">
        <w:rPr>
          <w:rFonts w:eastAsia="Arial" w:cs="Arial"/>
          <w:bCs/>
          <w:color w:val="000000"/>
          <w:w w:val="96"/>
        </w:rPr>
        <w:t>πρ</w:t>
      </w:r>
      <w:r w:rsidRPr="006D77D2">
        <w:rPr>
          <w:rFonts w:eastAsia="Arial" w:cs="Arial"/>
          <w:bCs/>
          <w:color w:val="000000"/>
          <w:w w:val="91"/>
        </w:rPr>
        <w:t>ο</w:t>
      </w:r>
      <w:r w:rsidRPr="006D77D2">
        <w:rPr>
          <w:rFonts w:eastAsia="Arial" w:cs="Arial"/>
          <w:bCs/>
          <w:color w:val="000000"/>
          <w:w w:val="92"/>
        </w:rPr>
        <w:t>β</w:t>
      </w:r>
      <w:r w:rsidRPr="006D77D2">
        <w:rPr>
          <w:rFonts w:eastAsia="Arial" w:cs="Arial"/>
          <w:bCs/>
          <w:color w:val="000000"/>
          <w:w w:val="89"/>
        </w:rPr>
        <w:t>λ</w:t>
      </w:r>
      <w:r w:rsidRPr="006D77D2">
        <w:rPr>
          <w:rFonts w:eastAsia="Arial" w:cs="Arial"/>
          <w:bCs/>
          <w:color w:val="000000"/>
          <w:w w:val="93"/>
        </w:rPr>
        <w:t>ε</w:t>
      </w:r>
      <w:r w:rsidRPr="006D77D2">
        <w:rPr>
          <w:rFonts w:eastAsia="Arial" w:cs="Arial"/>
          <w:bCs/>
          <w:color w:val="000000"/>
        </w:rPr>
        <w:t>πόμενα</w:t>
      </w:r>
      <w:r w:rsidRPr="006D77D2">
        <w:rPr>
          <w:rFonts w:eastAsia="Arial" w:cs="Arial"/>
          <w:bCs/>
          <w:color w:val="000000"/>
          <w:w w:val="99"/>
        </w:rPr>
        <w:t xml:space="preserve"> </w:t>
      </w:r>
      <w:r w:rsidRPr="006D77D2">
        <w:rPr>
          <w:rFonts w:eastAsia="Arial" w:cs="Arial"/>
          <w:bCs/>
          <w:color w:val="000000"/>
        </w:rPr>
        <w:t>από</w:t>
      </w:r>
      <w:r w:rsidRPr="006D77D2">
        <w:rPr>
          <w:rFonts w:eastAsia="Arial" w:cs="Arial"/>
          <w:bCs/>
          <w:color w:val="000000"/>
          <w:w w:val="98"/>
        </w:rPr>
        <w:t xml:space="preserve"> </w:t>
      </w:r>
      <w:r w:rsidRPr="006D77D2">
        <w:rPr>
          <w:rFonts w:eastAsia="Arial" w:cs="Arial"/>
          <w:bCs/>
          <w:color w:val="000000"/>
          <w:w w:val="93"/>
        </w:rPr>
        <w:t>τ</w:t>
      </w:r>
      <w:r w:rsidRPr="006D77D2">
        <w:rPr>
          <w:rFonts w:eastAsia="Arial" w:cs="Arial"/>
          <w:bCs/>
          <w:color w:val="000000"/>
          <w:w w:val="95"/>
        </w:rPr>
        <w:t>η</w:t>
      </w:r>
      <w:r w:rsidRPr="006D77D2">
        <w:rPr>
          <w:rFonts w:eastAsia="Arial" w:cs="Arial"/>
          <w:bCs/>
          <w:color w:val="000000"/>
        </w:rPr>
        <w:t xml:space="preserve"> σύμβαση.</w:t>
      </w:r>
    </w:p>
    <w:p w14:paraId="33361F80" w14:textId="77777777" w:rsidR="0032799C" w:rsidRPr="006D77D2" w:rsidRDefault="0032799C" w:rsidP="0032799C">
      <w:pPr>
        <w:spacing w:after="0"/>
        <w:jc w:val="center"/>
        <w:rPr>
          <w:rFonts w:eastAsia="Arial" w:cs="Arial"/>
          <w:b/>
          <w:bCs/>
          <w:color w:val="000000"/>
        </w:rPr>
      </w:pPr>
    </w:p>
    <w:p w14:paraId="3E634798" w14:textId="77777777" w:rsidR="0032799C" w:rsidRPr="006D77D2" w:rsidRDefault="0032799C" w:rsidP="0032799C">
      <w:pPr>
        <w:spacing w:after="0"/>
        <w:jc w:val="center"/>
        <w:rPr>
          <w:rFonts w:eastAsia="Arial" w:cs="Arial"/>
          <w:b/>
          <w:bCs/>
        </w:rPr>
      </w:pPr>
      <w:r w:rsidRPr="006D77D2">
        <w:rPr>
          <w:rFonts w:eastAsia="Arial" w:cs="Arial"/>
          <w:b/>
          <w:bCs/>
        </w:rPr>
        <w:t>ΑΡΘΡΟ 14</w:t>
      </w:r>
    </w:p>
    <w:p w14:paraId="01BE60BF" w14:textId="77777777" w:rsidR="0032799C" w:rsidRPr="006D77D2" w:rsidRDefault="0032799C" w:rsidP="0032799C">
      <w:pPr>
        <w:spacing w:after="0"/>
        <w:jc w:val="center"/>
        <w:rPr>
          <w:rFonts w:eastAsia="Arial" w:cs="Arial"/>
          <w:b/>
          <w:bCs/>
        </w:rPr>
      </w:pPr>
      <w:r w:rsidRPr="006D77D2">
        <w:rPr>
          <w:rFonts w:eastAsia="Arial" w:cs="Arial"/>
          <w:b/>
          <w:bCs/>
        </w:rPr>
        <w:t>Εγγύηση Καλής Εκτέλεσης</w:t>
      </w:r>
    </w:p>
    <w:p w14:paraId="7F9240A5" w14:textId="77777777" w:rsidR="0032799C" w:rsidRPr="006D77D2" w:rsidRDefault="0032799C" w:rsidP="0032799C">
      <w:pPr>
        <w:spacing w:before="100" w:beforeAutospacing="1" w:after="100" w:afterAutospacing="1"/>
      </w:pPr>
      <w:r w:rsidRPr="006D77D2">
        <w:rPr>
          <w:rFonts w:eastAsia="Arial" w:cs="Arial"/>
          <w:bCs/>
        </w:rPr>
        <w:t>Για την καλή εκτέλεση της παρούσα</w:t>
      </w:r>
      <w:r w:rsidRPr="006D77D2">
        <w:rPr>
          <w:rFonts w:eastAsia="Arial" w:cs="Arial"/>
          <w:bCs/>
          <w:w w:val="98"/>
        </w:rPr>
        <w:t>ς,</w:t>
      </w:r>
      <w:r w:rsidRPr="006D77D2">
        <w:rPr>
          <w:rFonts w:eastAsia="Arial" w:cs="Arial"/>
          <w:bCs/>
        </w:rPr>
        <w:t xml:space="preserve"> ο Ανάδοχος κατέθεσε στον Αναθέτοντα τη με αριθμό</w:t>
      </w:r>
      <w:r w:rsidRPr="006D77D2">
        <w:rPr>
          <w:rFonts w:eastAsia="Arial" w:cs="Arial"/>
          <w:bCs/>
          <w:w w:val="99"/>
        </w:rPr>
        <w:t xml:space="preserve"> </w:t>
      </w:r>
      <w:r w:rsidRPr="006D77D2">
        <w:rPr>
          <w:rFonts w:eastAsia="Arial" w:cs="Arial"/>
          <w:bCs/>
        </w:rPr>
        <w:t>……………. Εγγυητική επιστολ</w:t>
      </w:r>
      <w:r w:rsidRPr="006D77D2">
        <w:rPr>
          <w:rFonts w:eastAsia="Arial" w:cs="Arial"/>
          <w:bCs/>
          <w:w w:val="95"/>
        </w:rPr>
        <w:t>ή</w:t>
      </w:r>
      <w:r w:rsidRPr="006D77D2">
        <w:rPr>
          <w:rFonts w:eastAsia="Arial" w:cs="Arial"/>
          <w:bCs/>
        </w:rPr>
        <w:t xml:space="preserve"> της ΤΡΑΠΕ</w:t>
      </w:r>
      <w:r w:rsidRPr="006D77D2">
        <w:rPr>
          <w:rFonts w:eastAsia="Arial" w:cs="Arial"/>
          <w:bCs/>
          <w:w w:val="91"/>
        </w:rPr>
        <w:t>Ζ</w:t>
      </w:r>
      <w:r w:rsidRPr="006D77D2">
        <w:rPr>
          <w:rFonts w:eastAsia="Arial" w:cs="Arial"/>
          <w:bCs/>
          <w:w w:val="93"/>
        </w:rPr>
        <w:t>Α</w:t>
      </w:r>
      <w:r w:rsidRPr="006D77D2">
        <w:rPr>
          <w:rFonts w:eastAsia="Arial" w:cs="Arial"/>
          <w:bCs/>
        </w:rPr>
        <w:t>Σ …………………… συνολικού ποσού</w:t>
      </w:r>
      <w:r w:rsidRPr="006D77D2">
        <w:rPr>
          <w:rFonts w:eastAsia="Arial" w:cs="Arial"/>
          <w:bCs/>
          <w:w w:val="99"/>
        </w:rPr>
        <w:t xml:space="preserve"> </w:t>
      </w:r>
      <w:r w:rsidRPr="006D77D2">
        <w:rPr>
          <w:rFonts w:eastAsia="Arial" w:cs="Arial"/>
          <w:bCs/>
        </w:rPr>
        <w:t>………………………</w:t>
      </w:r>
      <w:r w:rsidRPr="006D77D2">
        <w:rPr>
          <w:rFonts w:eastAsia="Arial" w:cs="Arial"/>
          <w:bCs/>
          <w:w w:val="94"/>
        </w:rPr>
        <w:t>…</w:t>
      </w:r>
      <w:r w:rsidRPr="006D77D2">
        <w:rPr>
          <w:rFonts w:eastAsia="Arial" w:cs="Arial"/>
          <w:bCs/>
          <w:w w:val="95"/>
        </w:rPr>
        <w:t>…</w:t>
      </w:r>
      <w:r w:rsidRPr="006D77D2">
        <w:rPr>
          <w:rFonts w:eastAsia="Arial" w:cs="Arial"/>
          <w:bCs/>
        </w:rPr>
        <w:t>…………. (………….€) (5% της συμφωνούμενης με την παρο</w:t>
      </w:r>
      <w:r w:rsidRPr="006D77D2">
        <w:rPr>
          <w:rFonts w:eastAsia="Arial" w:cs="Arial"/>
          <w:bCs/>
          <w:w w:val="99"/>
        </w:rPr>
        <w:t>ύ</w:t>
      </w:r>
      <w:r w:rsidRPr="006D77D2">
        <w:rPr>
          <w:rFonts w:eastAsia="Arial" w:cs="Arial"/>
          <w:bCs/>
        </w:rPr>
        <w:t>σα αμοιβής</w:t>
      </w:r>
      <w:r w:rsidRPr="006D77D2">
        <w:rPr>
          <w:rFonts w:eastAsia="Arial" w:cs="Arial"/>
          <w:bCs/>
          <w:w w:val="99"/>
        </w:rPr>
        <w:t xml:space="preserve"> </w:t>
      </w:r>
      <w:r w:rsidRPr="006D77D2">
        <w:rPr>
          <w:rFonts w:eastAsia="Arial" w:cs="Arial"/>
          <w:bCs/>
        </w:rPr>
        <w:t>του Αναδόχου, μη συμπε</w:t>
      </w:r>
      <w:r w:rsidRPr="006D77D2">
        <w:rPr>
          <w:rFonts w:eastAsia="Arial" w:cs="Arial"/>
          <w:bCs/>
          <w:w w:val="92"/>
        </w:rPr>
        <w:t>ρ</w:t>
      </w:r>
      <w:r w:rsidRPr="006D77D2">
        <w:rPr>
          <w:rFonts w:eastAsia="Arial" w:cs="Arial"/>
          <w:bCs/>
          <w:w w:val="73"/>
        </w:rPr>
        <w:t>ι</w:t>
      </w:r>
      <w:r w:rsidRPr="006D77D2">
        <w:rPr>
          <w:rFonts w:eastAsia="Arial" w:cs="Arial"/>
          <w:bCs/>
          <w:w w:val="90"/>
        </w:rPr>
        <w:t>λ</w:t>
      </w:r>
      <w:r w:rsidRPr="006D77D2">
        <w:rPr>
          <w:rFonts w:eastAsia="Arial" w:cs="Arial"/>
          <w:bCs/>
          <w:w w:val="96"/>
        </w:rPr>
        <w:t>α</w:t>
      </w:r>
      <w:r w:rsidRPr="006D77D2">
        <w:rPr>
          <w:rFonts w:eastAsia="Arial" w:cs="Arial"/>
          <w:bCs/>
        </w:rPr>
        <w:t>μβανομένου του φόρου προστιθέμεν</w:t>
      </w:r>
      <w:r w:rsidRPr="006D77D2">
        <w:rPr>
          <w:rFonts w:eastAsia="Arial" w:cs="Arial"/>
          <w:bCs/>
          <w:w w:val="91"/>
        </w:rPr>
        <w:t>η</w:t>
      </w:r>
      <w:r w:rsidRPr="006D77D2">
        <w:rPr>
          <w:rFonts w:eastAsia="Arial" w:cs="Arial"/>
          <w:bCs/>
          <w:w w:val="99"/>
        </w:rPr>
        <w:t>ς</w:t>
      </w:r>
      <w:r w:rsidRPr="006D77D2">
        <w:rPr>
          <w:rFonts w:eastAsia="Arial" w:cs="Arial"/>
          <w:bCs/>
        </w:rPr>
        <w:t xml:space="preserve"> αξίας).</w:t>
      </w:r>
    </w:p>
    <w:p w14:paraId="28C7022A"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lastRenderedPageBreak/>
        <w:t>ΑΡΘΡΟ 15</w:t>
      </w:r>
    </w:p>
    <w:p w14:paraId="75AAD85A"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Εφαρμοστέο Δίκαιο - Επίλυση διαφορών</w:t>
      </w:r>
    </w:p>
    <w:p w14:paraId="363ADF65" w14:textId="77777777" w:rsidR="0032799C" w:rsidRPr="006D77D2" w:rsidRDefault="0032799C" w:rsidP="0032799C">
      <w:pPr>
        <w:spacing w:before="100" w:beforeAutospacing="1" w:after="100" w:afterAutospacing="1"/>
        <w:ind w:left="567" w:hanging="567"/>
        <w:rPr>
          <w:rFonts w:eastAsia="Arial" w:cs="Arial"/>
          <w:bCs/>
          <w:color w:val="000000"/>
        </w:rPr>
      </w:pPr>
      <w:r w:rsidRPr="006D77D2">
        <w:rPr>
          <w:rFonts w:eastAsia="Arial" w:cs="Arial"/>
          <w:bCs/>
          <w:color w:val="000000"/>
        </w:rPr>
        <w:t>15.1. Οι συμβαλλόμενοι θα προσ</w:t>
      </w:r>
      <w:r w:rsidRPr="006D77D2">
        <w:rPr>
          <w:rFonts w:eastAsia="Arial" w:cs="Arial"/>
          <w:bCs/>
          <w:color w:val="000000"/>
          <w:w w:val="90"/>
        </w:rPr>
        <w:t>π</w:t>
      </w:r>
      <w:r w:rsidRPr="006D77D2">
        <w:rPr>
          <w:rFonts w:eastAsia="Arial" w:cs="Arial"/>
          <w:bCs/>
          <w:color w:val="000000"/>
          <w:w w:val="85"/>
        </w:rPr>
        <w:t>α</w:t>
      </w:r>
      <w:r w:rsidRPr="006D77D2">
        <w:rPr>
          <w:rFonts w:eastAsia="Arial" w:cs="Arial"/>
          <w:bCs/>
          <w:color w:val="000000"/>
          <w:w w:val="95"/>
        </w:rPr>
        <w:t>θο</w:t>
      </w:r>
      <w:r w:rsidRPr="006D77D2">
        <w:rPr>
          <w:rFonts w:eastAsia="Arial" w:cs="Arial"/>
          <w:bCs/>
          <w:color w:val="000000"/>
          <w:w w:val="94"/>
        </w:rPr>
        <w:t>ύ</w:t>
      </w:r>
      <w:r w:rsidRPr="006D77D2">
        <w:rPr>
          <w:rFonts w:eastAsia="Arial" w:cs="Arial"/>
          <w:bCs/>
          <w:color w:val="000000"/>
          <w:w w:val="89"/>
        </w:rPr>
        <w:t>ν</w:t>
      </w:r>
      <w:r w:rsidRPr="006D77D2">
        <w:rPr>
          <w:rFonts w:eastAsia="Arial" w:cs="Arial"/>
          <w:bCs/>
          <w:color w:val="000000"/>
          <w:w w:val="93"/>
        </w:rPr>
        <w:t xml:space="preserve"> </w:t>
      </w:r>
      <w:r w:rsidRPr="006D77D2">
        <w:rPr>
          <w:rFonts w:eastAsia="Arial" w:cs="Arial"/>
          <w:bCs/>
          <w:color w:val="000000"/>
          <w:w w:val="95"/>
        </w:rPr>
        <w:t>ν</w:t>
      </w:r>
      <w:r w:rsidRPr="006D77D2">
        <w:rPr>
          <w:rFonts w:eastAsia="Arial" w:cs="Arial"/>
          <w:bCs/>
          <w:color w:val="000000"/>
          <w:w w:val="96"/>
        </w:rPr>
        <w:t>α</w:t>
      </w:r>
      <w:r w:rsidRPr="006D77D2">
        <w:rPr>
          <w:rFonts w:eastAsia="Arial" w:cs="Arial"/>
          <w:bCs/>
          <w:color w:val="000000"/>
        </w:rPr>
        <w:t xml:space="preserve"> ρυθμίζουν κάθε διαφο</w:t>
      </w:r>
      <w:r w:rsidRPr="006D77D2">
        <w:rPr>
          <w:rFonts w:eastAsia="Arial" w:cs="Arial"/>
          <w:bCs/>
          <w:color w:val="000000"/>
          <w:w w:val="99"/>
        </w:rPr>
        <w:t>ρ</w:t>
      </w:r>
      <w:r w:rsidRPr="006D77D2">
        <w:rPr>
          <w:rFonts w:eastAsia="Arial" w:cs="Arial"/>
          <w:bCs/>
          <w:color w:val="000000"/>
        </w:rPr>
        <w:t>ά που τυχόν</w:t>
      </w:r>
      <w:r w:rsidRPr="006D77D2">
        <w:rPr>
          <w:rFonts w:eastAsia="Arial" w:cs="Arial"/>
          <w:bCs/>
          <w:color w:val="000000"/>
          <w:w w:val="99"/>
        </w:rPr>
        <w:t xml:space="preserve"> </w:t>
      </w:r>
      <w:r w:rsidRPr="006D77D2">
        <w:rPr>
          <w:rFonts w:eastAsia="Arial" w:cs="Arial"/>
          <w:bCs/>
          <w:color w:val="000000"/>
        </w:rPr>
        <w:t>θα προκ</w:t>
      </w:r>
      <w:r w:rsidRPr="006D77D2">
        <w:rPr>
          <w:rFonts w:eastAsia="Arial" w:cs="Arial"/>
          <w:bCs/>
          <w:color w:val="000000"/>
          <w:w w:val="99"/>
        </w:rPr>
        <w:t>ύ</w:t>
      </w:r>
      <w:r w:rsidRPr="006D77D2">
        <w:rPr>
          <w:rFonts w:eastAsia="Arial" w:cs="Arial"/>
          <w:bCs/>
          <w:color w:val="000000"/>
        </w:rPr>
        <w:t>ψει στις μεταξύ τους σχέσεις κατά την διάρκει</w:t>
      </w:r>
      <w:r w:rsidRPr="006D77D2">
        <w:rPr>
          <w:rFonts w:eastAsia="Arial" w:cs="Arial"/>
          <w:bCs/>
          <w:color w:val="000000"/>
          <w:w w:val="96"/>
        </w:rPr>
        <w:t>α</w:t>
      </w:r>
      <w:r w:rsidRPr="006D77D2">
        <w:rPr>
          <w:rFonts w:eastAsia="Arial" w:cs="Arial"/>
          <w:bCs/>
          <w:color w:val="000000"/>
        </w:rPr>
        <w:t xml:space="preserve"> της ισχύος της σύμβασης που θα υπογραφεί,</w:t>
      </w:r>
      <w:r w:rsidRPr="006D77D2">
        <w:rPr>
          <w:rFonts w:eastAsia="Arial" w:cs="Arial"/>
          <w:bCs/>
          <w:color w:val="000000"/>
          <w:w w:val="99"/>
        </w:rPr>
        <w:t xml:space="preserve"> </w:t>
      </w:r>
      <w:r w:rsidRPr="006D77D2">
        <w:rPr>
          <w:rFonts w:eastAsia="Arial" w:cs="Arial"/>
          <w:bCs/>
          <w:color w:val="000000"/>
        </w:rPr>
        <w:t xml:space="preserve">βάσει της καλής πίστης και των συναλλακτικών ηθών. </w:t>
      </w:r>
    </w:p>
    <w:p w14:paraId="0B98F259" w14:textId="77777777" w:rsidR="0032799C" w:rsidRPr="006D77D2" w:rsidRDefault="0032799C" w:rsidP="0032799C">
      <w:pPr>
        <w:spacing w:before="100" w:beforeAutospacing="1" w:after="100" w:afterAutospacing="1"/>
        <w:ind w:left="567" w:hanging="567"/>
        <w:rPr>
          <w:rFonts w:eastAsia="Arial" w:cs="Arial"/>
          <w:bCs/>
          <w:color w:val="000000"/>
        </w:rPr>
      </w:pPr>
      <w:r w:rsidRPr="006D77D2">
        <w:rPr>
          <w:rFonts w:eastAsia="Arial" w:cs="Arial"/>
          <w:bCs/>
          <w:color w:val="000000"/>
        </w:rPr>
        <w:t>15.2. Επί διαφωνίας, κάθε διαφορά θα λύεται από τα ελληνικά δικαστήρια και συγκεκριμένα τα δικαστήρια Ηρακλείου, εφαρμοστέο δε δίκαιο είναι το Ελληνικό και το κοινοτικό.</w:t>
      </w:r>
    </w:p>
    <w:p w14:paraId="0595ECD8" w14:textId="77777777" w:rsidR="0032799C" w:rsidRPr="006D77D2" w:rsidRDefault="0032799C" w:rsidP="0032799C">
      <w:pPr>
        <w:spacing w:before="100" w:beforeAutospacing="1" w:after="100" w:afterAutospacing="1"/>
        <w:ind w:left="567" w:hanging="567"/>
      </w:pPr>
      <w:r w:rsidRPr="006D77D2">
        <w:rPr>
          <w:rFonts w:eastAsia="Arial" w:cs="Arial"/>
          <w:bCs/>
          <w:color w:val="000000"/>
        </w:rPr>
        <w:t>15.3. Δεν αποκλείεται, ωστόσο, για ορισμένες περιπτ</w:t>
      </w:r>
      <w:r w:rsidRPr="006D77D2">
        <w:rPr>
          <w:rFonts w:eastAsia="Arial" w:cs="Arial"/>
          <w:bCs/>
          <w:color w:val="000000"/>
          <w:w w:val="97"/>
        </w:rPr>
        <w:t>ώσ</w:t>
      </w:r>
      <w:r w:rsidRPr="006D77D2">
        <w:rPr>
          <w:rFonts w:eastAsia="Arial" w:cs="Arial"/>
          <w:bCs/>
          <w:color w:val="000000"/>
        </w:rPr>
        <w:t>εις, εφόσον συμφωνούν και τα δύο</w:t>
      </w:r>
      <w:r w:rsidRPr="006D77D2">
        <w:rPr>
          <w:rFonts w:eastAsia="Arial" w:cs="Arial"/>
          <w:bCs/>
          <w:color w:val="000000"/>
          <w:w w:val="99"/>
        </w:rPr>
        <w:t xml:space="preserve"> </w:t>
      </w:r>
      <w:r w:rsidRPr="006D77D2">
        <w:rPr>
          <w:rFonts w:eastAsia="Arial" w:cs="Arial"/>
          <w:bCs/>
          <w:color w:val="000000"/>
        </w:rPr>
        <w:t>μέρη, να προβλεφθεί στη σύμβαση προσφυγή των συμβαλλομέν</w:t>
      </w:r>
      <w:r w:rsidRPr="006D77D2">
        <w:rPr>
          <w:rFonts w:eastAsia="Arial" w:cs="Arial"/>
          <w:bCs/>
          <w:color w:val="000000"/>
          <w:w w:val="93"/>
        </w:rPr>
        <w:t>ω</w:t>
      </w:r>
      <w:r w:rsidRPr="006D77D2">
        <w:rPr>
          <w:rFonts w:eastAsia="Arial" w:cs="Arial"/>
          <w:bCs/>
          <w:color w:val="000000"/>
          <w:w w:val="90"/>
        </w:rPr>
        <w:t>ν,</w:t>
      </w:r>
      <w:r w:rsidRPr="006D77D2">
        <w:rPr>
          <w:rFonts w:eastAsia="Arial" w:cs="Arial"/>
          <w:bCs/>
          <w:color w:val="000000"/>
        </w:rPr>
        <w:t xml:space="preserve"> αντί των δικαστηρίων,</w:t>
      </w:r>
      <w:r w:rsidRPr="006D77D2">
        <w:rPr>
          <w:rFonts w:eastAsia="Arial" w:cs="Arial"/>
          <w:bCs/>
          <w:color w:val="000000"/>
          <w:w w:val="98"/>
        </w:rPr>
        <w:t xml:space="preserve"> </w:t>
      </w:r>
      <w:r w:rsidRPr="006D77D2">
        <w:rPr>
          <w:rFonts w:eastAsia="Arial" w:cs="Arial"/>
          <w:bCs/>
          <w:color w:val="000000"/>
        </w:rPr>
        <w:t>σε διαιτησία σύμφ</w:t>
      </w:r>
      <w:r w:rsidRPr="006D77D2">
        <w:rPr>
          <w:rFonts w:eastAsia="Arial" w:cs="Arial"/>
          <w:bCs/>
          <w:color w:val="000000"/>
          <w:w w:val="97"/>
        </w:rPr>
        <w:t>ω</w:t>
      </w:r>
      <w:r w:rsidRPr="006D77D2">
        <w:rPr>
          <w:rFonts w:eastAsia="Arial" w:cs="Arial"/>
          <w:bCs/>
          <w:color w:val="000000"/>
          <w:w w:val="90"/>
        </w:rPr>
        <w:t>ν</w:t>
      </w:r>
      <w:r w:rsidRPr="006D77D2">
        <w:rPr>
          <w:rFonts w:eastAsia="Arial" w:cs="Arial"/>
          <w:bCs/>
          <w:color w:val="000000"/>
          <w:w w:val="96"/>
        </w:rPr>
        <w:t>α</w:t>
      </w:r>
      <w:r w:rsidRPr="006D77D2">
        <w:rPr>
          <w:rFonts w:eastAsia="Arial" w:cs="Arial"/>
          <w:bCs/>
          <w:color w:val="000000"/>
        </w:rPr>
        <w:t xml:space="preserve"> πάντα με την ελληνική νομοθεσία και με όσα μεταξύ τους συμφωνήσουν.</w:t>
      </w:r>
      <w:r w:rsidRPr="006D77D2">
        <w:rPr>
          <w:rFonts w:eastAsia="Arial" w:cs="Arial"/>
          <w:bCs/>
          <w:color w:val="000000"/>
          <w:w w:val="99"/>
        </w:rPr>
        <w:t xml:space="preserve"> </w:t>
      </w:r>
      <w:r w:rsidRPr="006D77D2">
        <w:rPr>
          <w:rFonts w:eastAsia="Arial" w:cs="Arial"/>
          <w:bCs/>
          <w:color w:val="000000"/>
        </w:rPr>
        <w:t>Αν δεν επέλθει τέτοια συμφωνία, η αρμοδιότητα για την επίλ</w:t>
      </w:r>
      <w:r w:rsidRPr="006D77D2">
        <w:rPr>
          <w:rFonts w:eastAsia="Arial" w:cs="Arial"/>
          <w:bCs/>
          <w:color w:val="000000"/>
          <w:w w:val="90"/>
        </w:rPr>
        <w:t>υ</w:t>
      </w:r>
      <w:r w:rsidRPr="006D77D2">
        <w:rPr>
          <w:rFonts w:eastAsia="Arial" w:cs="Arial"/>
          <w:bCs/>
          <w:color w:val="000000"/>
          <w:w w:val="94"/>
        </w:rPr>
        <w:t>σ</w:t>
      </w:r>
      <w:r w:rsidRPr="006D77D2">
        <w:rPr>
          <w:rFonts w:eastAsia="Arial" w:cs="Arial"/>
          <w:bCs/>
          <w:color w:val="000000"/>
        </w:rPr>
        <w:t>η της διαφο</w:t>
      </w:r>
      <w:r w:rsidRPr="006D77D2">
        <w:rPr>
          <w:rFonts w:eastAsia="Arial" w:cs="Arial"/>
          <w:bCs/>
          <w:color w:val="000000"/>
          <w:w w:val="99"/>
        </w:rPr>
        <w:t>ρ</w:t>
      </w:r>
      <w:r w:rsidRPr="006D77D2">
        <w:rPr>
          <w:rFonts w:eastAsia="Arial" w:cs="Arial"/>
          <w:bCs/>
          <w:color w:val="000000"/>
        </w:rPr>
        <w:t>άς ανήκει στα ελληνικά δικαστήρι</w:t>
      </w:r>
      <w:r w:rsidRPr="006D77D2">
        <w:rPr>
          <w:rFonts w:eastAsia="Arial" w:cs="Arial"/>
          <w:bCs/>
          <w:color w:val="000000"/>
          <w:w w:val="96"/>
        </w:rPr>
        <w:t>α</w:t>
      </w:r>
      <w:r w:rsidRPr="006D77D2">
        <w:rPr>
          <w:rFonts w:eastAsia="Arial" w:cs="Arial"/>
          <w:bCs/>
          <w:color w:val="000000"/>
          <w:w w:val="93"/>
        </w:rPr>
        <w:t xml:space="preserve"> </w:t>
      </w:r>
      <w:r w:rsidRPr="006D77D2">
        <w:rPr>
          <w:rFonts w:eastAsia="Arial" w:cs="Arial"/>
          <w:bCs/>
          <w:color w:val="000000"/>
          <w:w w:val="98"/>
        </w:rPr>
        <w:t>κ</w:t>
      </w:r>
      <w:r w:rsidRPr="006D77D2">
        <w:rPr>
          <w:rFonts w:eastAsia="Arial" w:cs="Arial"/>
          <w:bCs/>
          <w:color w:val="000000"/>
          <w:w w:val="96"/>
        </w:rPr>
        <w:t>α</w:t>
      </w:r>
      <w:r w:rsidRPr="006D77D2">
        <w:rPr>
          <w:rFonts w:eastAsia="Arial" w:cs="Arial"/>
          <w:bCs/>
          <w:color w:val="000000"/>
        </w:rPr>
        <w:t>τά τα οριζόμενα</w:t>
      </w:r>
      <w:r w:rsidRPr="006D77D2">
        <w:rPr>
          <w:rFonts w:eastAsia="Arial" w:cs="Arial"/>
          <w:bCs/>
          <w:color w:val="000000"/>
          <w:w w:val="99"/>
        </w:rPr>
        <w:t xml:space="preserve"> </w:t>
      </w:r>
      <w:r w:rsidRPr="006D77D2">
        <w:rPr>
          <w:rFonts w:eastAsia="Arial" w:cs="Arial"/>
          <w:bCs/>
          <w:color w:val="000000"/>
        </w:rPr>
        <w:t>στην</w:t>
      </w:r>
      <w:r w:rsidRPr="006D77D2">
        <w:rPr>
          <w:rFonts w:eastAsia="Arial" w:cs="Arial"/>
          <w:bCs/>
          <w:color w:val="000000"/>
          <w:w w:val="99"/>
        </w:rPr>
        <w:t xml:space="preserve"> </w:t>
      </w:r>
      <w:r w:rsidRPr="006D77D2">
        <w:rPr>
          <w:rFonts w:eastAsia="Arial" w:cs="Arial"/>
          <w:bCs/>
          <w:color w:val="000000"/>
          <w:w w:val="93"/>
        </w:rPr>
        <w:t>πρ</w:t>
      </w:r>
      <w:r w:rsidRPr="006D77D2">
        <w:rPr>
          <w:rFonts w:eastAsia="Arial" w:cs="Arial"/>
          <w:bCs/>
          <w:color w:val="000000"/>
          <w:w w:val="95"/>
        </w:rPr>
        <w:t>ο</w:t>
      </w:r>
      <w:r w:rsidRPr="006D77D2">
        <w:rPr>
          <w:rFonts w:eastAsia="Arial" w:cs="Arial"/>
          <w:bCs/>
          <w:color w:val="000000"/>
        </w:rPr>
        <w:t>ηγούμενη παράγραφο.</w:t>
      </w:r>
    </w:p>
    <w:p w14:paraId="63ABC9E6" w14:textId="77777777" w:rsidR="0032799C" w:rsidRPr="006D77D2" w:rsidRDefault="0032799C" w:rsidP="0032799C">
      <w:pPr>
        <w:spacing w:before="100" w:beforeAutospacing="1" w:after="100" w:afterAutospacing="1"/>
        <w:ind w:left="567"/>
      </w:pPr>
      <w:r w:rsidRPr="006D77D2">
        <w:rPr>
          <w:rFonts w:eastAsia="Arial" w:cs="Arial"/>
          <w:bCs/>
          <w:color w:val="000000"/>
        </w:rPr>
        <w:t>Ειδικά κατά των αποφάσεων που επιβάλλουν σε βάρος του αναδόχου κυρώσεις μπορεί να υποβάλλει προσ</w:t>
      </w:r>
      <w:r w:rsidRPr="006D77D2">
        <w:rPr>
          <w:rFonts w:eastAsia="Arial" w:cs="Arial"/>
          <w:bCs/>
          <w:color w:val="000000"/>
          <w:w w:val="95"/>
        </w:rPr>
        <w:t>φ</w:t>
      </w:r>
      <w:r w:rsidRPr="006D77D2">
        <w:rPr>
          <w:rFonts w:eastAsia="Arial" w:cs="Arial"/>
          <w:bCs/>
          <w:color w:val="000000"/>
          <w:w w:val="89"/>
        </w:rPr>
        <w:t>υγ</w:t>
      </w:r>
      <w:r w:rsidRPr="006D77D2">
        <w:rPr>
          <w:rFonts w:eastAsia="Arial" w:cs="Arial"/>
          <w:bCs/>
          <w:color w:val="000000"/>
          <w:w w:val="91"/>
        </w:rPr>
        <w:t>ή</w:t>
      </w:r>
      <w:r w:rsidRPr="006D77D2">
        <w:rPr>
          <w:rFonts w:eastAsia="Arial" w:cs="Arial"/>
          <w:bCs/>
          <w:color w:val="000000"/>
        </w:rPr>
        <w:t xml:space="preserve"> για λόγους νομιμότητας και ουσίας ενώπιον του φορέα που εκτελεί τη σύμβαση, μέσα σε ανατρε</w:t>
      </w:r>
      <w:r w:rsidRPr="006D77D2">
        <w:rPr>
          <w:rFonts w:eastAsia="Arial" w:cs="Arial"/>
          <w:bCs/>
          <w:color w:val="000000"/>
          <w:w w:val="90"/>
        </w:rPr>
        <w:t>π</w:t>
      </w:r>
      <w:r w:rsidRPr="006D77D2">
        <w:rPr>
          <w:rFonts w:eastAsia="Arial" w:cs="Arial"/>
          <w:bCs/>
          <w:color w:val="000000"/>
          <w:w w:val="78"/>
        </w:rPr>
        <w:t>τ</w:t>
      </w:r>
      <w:r w:rsidRPr="006D77D2">
        <w:rPr>
          <w:rFonts w:eastAsia="Arial" w:cs="Arial"/>
          <w:bCs/>
          <w:color w:val="000000"/>
          <w:w w:val="92"/>
        </w:rPr>
        <w:t>ι</w:t>
      </w:r>
      <w:r w:rsidRPr="006D77D2">
        <w:rPr>
          <w:rFonts w:eastAsia="Arial" w:cs="Arial"/>
          <w:bCs/>
          <w:color w:val="000000"/>
        </w:rPr>
        <w:t>κή προ</w:t>
      </w:r>
      <w:r w:rsidRPr="006D77D2">
        <w:rPr>
          <w:rFonts w:eastAsia="Arial" w:cs="Arial"/>
          <w:bCs/>
          <w:color w:val="000000"/>
          <w:w w:val="95"/>
        </w:rPr>
        <w:t>θ</w:t>
      </w:r>
      <w:r w:rsidRPr="006D77D2">
        <w:rPr>
          <w:rFonts w:eastAsia="Arial" w:cs="Arial"/>
          <w:bCs/>
          <w:color w:val="000000"/>
          <w:w w:val="96"/>
        </w:rPr>
        <w:t>ε</w:t>
      </w:r>
      <w:r w:rsidRPr="006D77D2">
        <w:rPr>
          <w:rFonts w:eastAsia="Arial" w:cs="Arial"/>
          <w:bCs/>
          <w:color w:val="000000"/>
        </w:rPr>
        <w:t>σμία τριάντα (30) ημερώ</w:t>
      </w:r>
      <w:r w:rsidRPr="006D77D2">
        <w:rPr>
          <w:rFonts w:eastAsia="Arial" w:cs="Arial"/>
          <w:bCs/>
          <w:color w:val="000000"/>
          <w:w w:val="90"/>
        </w:rPr>
        <w:t>ν,</w:t>
      </w:r>
      <w:r w:rsidRPr="006D77D2">
        <w:rPr>
          <w:rFonts w:eastAsia="Arial" w:cs="Arial"/>
          <w:bCs/>
          <w:color w:val="000000"/>
        </w:rPr>
        <w:t xml:space="preserve"> από την ημερομηνία που έλαβε γνώσ</w:t>
      </w:r>
      <w:r w:rsidRPr="006D77D2">
        <w:rPr>
          <w:rFonts w:eastAsia="Arial" w:cs="Arial"/>
          <w:bCs/>
          <w:color w:val="000000"/>
          <w:w w:val="91"/>
        </w:rPr>
        <w:t>η</w:t>
      </w:r>
      <w:r w:rsidRPr="006D77D2">
        <w:rPr>
          <w:rFonts w:eastAsia="Arial" w:cs="Arial"/>
          <w:bCs/>
          <w:color w:val="000000"/>
        </w:rPr>
        <w:t xml:space="preserve"> της σχετικ</w:t>
      </w:r>
      <w:r w:rsidRPr="006D77D2">
        <w:rPr>
          <w:rFonts w:eastAsia="Arial" w:cs="Arial"/>
          <w:bCs/>
          <w:color w:val="000000"/>
          <w:w w:val="91"/>
        </w:rPr>
        <w:t>ή</w:t>
      </w:r>
      <w:r w:rsidRPr="006D77D2">
        <w:rPr>
          <w:rFonts w:eastAsia="Arial" w:cs="Arial"/>
          <w:bCs/>
          <w:color w:val="000000"/>
          <w:w w:val="99"/>
        </w:rPr>
        <w:t>ς</w:t>
      </w:r>
      <w:r w:rsidRPr="006D77D2">
        <w:rPr>
          <w:rFonts w:eastAsia="Arial" w:cs="Arial"/>
          <w:bCs/>
          <w:color w:val="000000"/>
        </w:rPr>
        <w:t xml:space="preserve"> απόφασ</w:t>
      </w:r>
      <w:r w:rsidRPr="006D77D2">
        <w:rPr>
          <w:rFonts w:eastAsia="Arial" w:cs="Arial"/>
          <w:bCs/>
          <w:color w:val="000000"/>
          <w:w w:val="91"/>
        </w:rPr>
        <w:t>η</w:t>
      </w:r>
      <w:r w:rsidRPr="006D77D2">
        <w:rPr>
          <w:rFonts w:eastAsia="Arial" w:cs="Arial"/>
          <w:bCs/>
          <w:color w:val="000000"/>
          <w:w w:val="95"/>
        </w:rPr>
        <w:t>ς.</w:t>
      </w:r>
      <w:r w:rsidRPr="006D77D2">
        <w:rPr>
          <w:rFonts w:eastAsia="Arial" w:cs="Arial"/>
          <w:bCs/>
          <w:color w:val="000000"/>
        </w:rPr>
        <w:t xml:space="preserve"> Επί της προσφ</w:t>
      </w:r>
      <w:r w:rsidRPr="006D77D2">
        <w:rPr>
          <w:rFonts w:eastAsia="Arial" w:cs="Arial"/>
          <w:bCs/>
          <w:color w:val="000000"/>
          <w:w w:val="99"/>
        </w:rPr>
        <w:t>υ</w:t>
      </w:r>
      <w:r w:rsidRPr="006D77D2">
        <w:rPr>
          <w:rFonts w:eastAsia="Arial" w:cs="Arial"/>
          <w:bCs/>
          <w:color w:val="000000"/>
        </w:rPr>
        <w:t>γής, αποφασίζει το αρμόδιο αποφαινόμενο όργανο του αναθέτοντα, ύστερ</w:t>
      </w:r>
      <w:r w:rsidRPr="006D77D2">
        <w:rPr>
          <w:rFonts w:eastAsia="Arial" w:cs="Arial"/>
          <w:bCs/>
          <w:color w:val="000000"/>
          <w:w w:val="96"/>
        </w:rPr>
        <w:t>α</w:t>
      </w:r>
      <w:r w:rsidRPr="006D77D2">
        <w:rPr>
          <w:rFonts w:eastAsia="Arial" w:cs="Arial"/>
          <w:bCs/>
          <w:color w:val="000000"/>
        </w:rPr>
        <w:t xml:space="preserve"> από γνωμοδότ</w:t>
      </w:r>
      <w:r w:rsidRPr="006D77D2">
        <w:rPr>
          <w:rFonts w:eastAsia="Arial" w:cs="Arial"/>
          <w:bCs/>
          <w:color w:val="000000"/>
          <w:w w:val="91"/>
        </w:rPr>
        <w:t>η</w:t>
      </w:r>
      <w:r w:rsidRPr="006D77D2">
        <w:rPr>
          <w:rFonts w:eastAsia="Arial" w:cs="Arial"/>
          <w:bCs/>
          <w:color w:val="000000"/>
          <w:w w:val="94"/>
        </w:rPr>
        <w:t>σ</w:t>
      </w:r>
      <w:r w:rsidRPr="006D77D2">
        <w:rPr>
          <w:rFonts w:eastAsia="Arial" w:cs="Arial"/>
          <w:bCs/>
          <w:color w:val="000000"/>
        </w:rPr>
        <w:t>η του αρμόδιου συλλογικού οργάν</w:t>
      </w:r>
      <w:r w:rsidRPr="006D77D2">
        <w:rPr>
          <w:rFonts w:eastAsia="Arial" w:cs="Arial"/>
          <w:bCs/>
          <w:color w:val="000000"/>
          <w:w w:val="91"/>
        </w:rPr>
        <w:t>ο</w:t>
      </w:r>
      <w:r w:rsidRPr="006D77D2">
        <w:rPr>
          <w:rFonts w:eastAsia="Arial" w:cs="Arial"/>
          <w:bCs/>
          <w:color w:val="000000"/>
          <w:w w:val="85"/>
        </w:rPr>
        <w:t>υ</w:t>
      </w:r>
      <w:r w:rsidRPr="006D77D2">
        <w:rPr>
          <w:rFonts w:eastAsia="Arial" w:cs="Arial"/>
          <w:bCs/>
          <w:color w:val="000000"/>
        </w:rPr>
        <w:t xml:space="preserve"> και η απόφαση που θα εκδοθεί δεν επιδέχεται προσβολ</w:t>
      </w:r>
      <w:r w:rsidRPr="006D77D2">
        <w:rPr>
          <w:rFonts w:eastAsia="Arial" w:cs="Arial"/>
          <w:bCs/>
          <w:color w:val="000000"/>
          <w:w w:val="95"/>
        </w:rPr>
        <w:t>ή</w:t>
      </w:r>
      <w:r w:rsidRPr="006D77D2">
        <w:rPr>
          <w:rFonts w:eastAsia="Arial" w:cs="Arial"/>
          <w:bCs/>
          <w:color w:val="000000"/>
          <w:w w:val="92"/>
        </w:rPr>
        <w:t xml:space="preserve"> </w:t>
      </w:r>
      <w:r w:rsidRPr="006D77D2">
        <w:rPr>
          <w:rFonts w:eastAsia="Arial" w:cs="Arial"/>
          <w:bCs/>
          <w:color w:val="000000"/>
        </w:rPr>
        <w:t>με άλλη οποιασδή</w:t>
      </w:r>
      <w:r w:rsidRPr="006D77D2">
        <w:rPr>
          <w:rFonts w:eastAsia="Arial" w:cs="Arial"/>
          <w:bCs/>
          <w:color w:val="000000"/>
          <w:w w:val="90"/>
        </w:rPr>
        <w:t>π</w:t>
      </w:r>
      <w:r w:rsidRPr="006D77D2">
        <w:rPr>
          <w:rFonts w:eastAsia="Arial" w:cs="Arial"/>
          <w:bCs/>
          <w:color w:val="000000"/>
          <w:w w:val="86"/>
        </w:rPr>
        <w:t>ο</w:t>
      </w:r>
      <w:r w:rsidRPr="006D77D2">
        <w:rPr>
          <w:rFonts w:eastAsia="Arial" w:cs="Arial"/>
          <w:bCs/>
          <w:color w:val="000000"/>
          <w:w w:val="93"/>
        </w:rPr>
        <w:t>τ</w:t>
      </w:r>
      <w:r w:rsidRPr="006D77D2">
        <w:rPr>
          <w:rFonts w:eastAsia="Arial" w:cs="Arial"/>
          <w:bCs/>
          <w:color w:val="000000"/>
          <w:w w:val="98"/>
        </w:rPr>
        <w:t>ε</w:t>
      </w:r>
      <w:r w:rsidRPr="006D77D2">
        <w:rPr>
          <w:rFonts w:eastAsia="Arial" w:cs="Arial"/>
          <w:bCs/>
          <w:color w:val="000000"/>
          <w:w w:val="99"/>
        </w:rPr>
        <w:t xml:space="preserve"> </w:t>
      </w:r>
      <w:r w:rsidRPr="006D77D2">
        <w:rPr>
          <w:rFonts w:eastAsia="Arial" w:cs="Arial"/>
          <w:bCs/>
          <w:color w:val="000000"/>
        </w:rPr>
        <w:t>φύσεως</w:t>
      </w:r>
      <w:r w:rsidRPr="006D77D2">
        <w:rPr>
          <w:rFonts w:eastAsia="Arial" w:cs="Arial"/>
          <w:bCs/>
          <w:color w:val="000000"/>
          <w:w w:val="98"/>
        </w:rPr>
        <w:t xml:space="preserve"> </w:t>
      </w:r>
      <w:r w:rsidRPr="006D77D2">
        <w:rPr>
          <w:rFonts w:eastAsia="Arial" w:cs="Arial"/>
          <w:bCs/>
          <w:color w:val="000000"/>
          <w:w w:val="97"/>
        </w:rPr>
        <w:t>δι</w:t>
      </w:r>
      <w:r w:rsidRPr="006D77D2">
        <w:rPr>
          <w:rFonts w:eastAsia="Arial" w:cs="Arial"/>
          <w:bCs/>
          <w:color w:val="000000"/>
          <w:w w:val="95"/>
        </w:rPr>
        <w:t>ο</w:t>
      </w:r>
      <w:r w:rsidRPr="006D77D2">
        <w:rPr>
          <w:rFonts w:eastAsia="Arial" w:cs="Arial"/>
          <w:bCs/>
          <w:color w:val="000000"/>
          <w:w w:val="94"/>
        </w:rPr>
        <w:t>ι</w:t>
      </w:r>
      <w:r w:rsidRPr="006D77D2">
        <w:rPr>
          <w:rFonts w:eastAsia="Arial" w:cs="Arial"/>
          <w:bCs/>
          <w:color w:val="000000"/>
        </w:rPr>
        <w:t>κητική</w:t>
      </w:r>
      <w:r w:rsidRPr="006D77D2">
        <w:rPr>
          <w:rFonts w:eastAsia="Arial" w:cs="Arial"/>
          <w:bCs/>
          <w:color w:val="000000"/>
          <w:w w:val="99"/>
        </w:rPr>
        <w:t xml:space="preserve"> </w:t>
      </w:r>
      <w:r w:rsidRPr="006D77D2">
        <w:rPr>
          <w:rFonts w:eastAsia="Arial" w:cs="Arial"/>
          <w:bCs/>
          <w:color w:val="000000"/>
          <w:w w:val="96"/>
        </w:rPr>
        <w:t>π</w:t>
      </w:r>
      <w:r w:rsidRPr="006D77D2">
        <w:rPr>
          <w:rFonts w:eastAsia="Arial" w:cs="Arial"/>
          <w:bCs/>
          <w:color w:val="000000"/>
          <w:w w:val="95"/>
        </w:rPr>
        <w:t>ρο</w:t>
      </w:r>
      <w:r w:rsidRPr="006D77D2">
        <w:rPr>
          <w:rFonts w:eastAsia="Arial" w:cs="Arial"/>
          <w:bCs/>
          <w:color w:val="000000"/>
          <w:w w:val="97"/>
        </w:rPr>
        <w:t>σ</w:t>
      </w:r>
      <w:r w:rsidRPr="006D77D2">
        <w:rPr>
          <w:rFonts w:eastAsia="Arial" w:cs="Arial"/>
          <w:bCs/>
          <w:color w:val="000000"/>
        </w:rPr>
        <w:t>φυγή.</w:t>
      </w:r>
    </w:p>
    <w:p w14:paraId="506D5592"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ΑΡΘΡΟ 16</w:t>
      </w:r>
    </w:p>
    <w:p w14:paraId="0D7893CA"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Τροποποίηση Σύμβασης</w:t>
      </w:r>
    </w:p>
    <w:p w14:paraId="65CA6660" w14:textId="77777777" w:rsidR="0032799C" w:rsidRPr="006D77D2" w:rsidRDefault="0032799C" w:rsidP="0032799C">
      <w:pPr>
        <w:spacing w:before="100" w:beforeAutospacing="1" w:after="100" w:afterAutospacing="1"/>
      </w:pPr>
      <w:r w:rsidRPr="006D77D2">
        <w:rPr>
          <w:rFonts w:eastAsia="Arial" w:cs="Arial"/>
          <w:bCs/>
          <w:color w:val="000000"/>
        </w:rPr>
        <w:t>Τροπο</w:t>
      </w:r>
      <w:r w:rsidRPr="006D77D2">
        <w:rPr>
          <w:rFonts w:eastAsia="Arial" w:cs="Arial"/>
          <w:bCs/>
          <w:color w:val="000000"/>
          <w:w w:val="90"/>
        </w:rPr>
        <w:t>π</w:t>
      </w:r>
      <w:r w:rsidRPr="006D77D2">
        <w:rPr>
          <w:rFonts w:eastAsia="Arial" w:cs="Arial"/>
          <w:bCs/>
          <w:color w:val="000000"/>
          <w:w w:val="86"/>
        </w:rPr>
        <w:t>ο</w:t>
      </w:r>
      <w:r w:rsidRPr="006D77D2">
        <w:rPr>
          <w:rFonts w:eastAsia="Arial" w:cs="Arial"/>
          <w:bCs/>
          <w:color w:val="000000"/>
          <w:w w:val="96"/>
        </w:rPr>
        <w:t>ί</w:t>
      </w:r>
      <w:r w:rsidRPr="006D77D2">
        <w:rPr>
          <w:rFonts w:eastAsia="Arial" w:cs="Arial"/>
          <w:bCs/>
          <w:color w:val="000000"/>
        </w:rPr>
        <w:t>ηση των όρων της παρούσας Σύμβα</w:t>
      </w:r>
      <w:r w:rsidRPr="006D77D2">
        <w:rPr>
          <w:rFonts w:eastAsia="Arial" w:cs="Arial"/>
          <w:bCs/>
          <w:color w:val="000000"/>
          <w:w w:val="97"/>
        </w:rPr>
        <w:t>σ</w:t>
      </w:r>
      <w:r w:rsidRPr="006D77D2">
        <w:rPr>
          <w:rFonts w:eastAsia="Arial" w:cs="Arial"/>
          <w:bCs/>
          <w:color w:val="000000"/>
          <w:w w:val="95"/>
        </w:rPr>
        <w:t>η</w:t>
      </w:r>
      <w:r w:rsidRPr="006D77D2">
        <w:rPr>
          <w:rFonts w:eastAsia="Arial" w:cs="Arial"/>
          <w:bCs/>
          <w:color w:val="000000"/>
          <w:w w:val="98"/>
        </w:rPr>
        <w:t>ς</w:t>
      </w:r>
      <w:r w:rsidRPr="006D77D2">
        <w:rPr>
          <w:rFonts w:eastAsia="Arial" w:cs="Arial"/>
          <w:bCs/>
          <w:color w:val="000000"/>
        </w:rPr>
        <w:t xml:space="preserve"> γίνεται μόνο σε αντικειμενικ</w:t>
      </w:r>
      <w:r w:rsidRPr="006D77D2">
        <w:rPr>
          <w:rFonts w:eastAsia="Arial" w:cs="Arial"/>
          <w:bCs/>
          <w:color w:val="000000"/>
          <w:w w:val="96"/>
        </w:rPr>
        <w:t>ά</w:t>
      </w:r>
      <w:r w:rsidRPr="006D77D2">
        <w:rPr>
          <w:rFonts w:eastAsia="Arial" w:cs="Arial"/>
          <w:bCs/>
          <w:color w:val="000000"/>
        </w:rPr>
        <w:t xml:space="preserve"> δικαιολογη</w:t>
      </w:r>
      <w:r w:rsidRPr="006D77D2">
        <w:rPr>
          <w:rFonts w:eastAsia="Arial" w:cs="Arial"/>
          <w:bCs/>
          <w:color w:val="000000"/>
          <w:w w:val="97"/>
        </w:rPr>
        <w:t>μένες</w:t>
      </w:r>
      <w:r w:rsidRPr="006D77D2">
        <w:rPr>
          <w:rFonts w:eastAsia="Arial" w:cs="Arial"/>
          <w:bCs/>
          <w:color w:val="000000"/>
          <w:w w:val="95"/>
        </w:rPr>
        <w:t xml:space="preserve"> </w:t>
      </w:r>
      <w:r w:rsidRPr="006D77D2">
        <w:rPr>
          <w:rFonts w:eastAsia="Arial" w:cs="Arial"/>
          <w:bCs/>
          <w:color w:val="000000"/>
          <w:w w:val="90"/>
        </w:rPr>
        <w:t>περιπτώσεις</w:t>
      </w:r>
      <w:r w:rsidRPr="006D77D2">
        <w:rPr>
          <w:rFonts w:eastAsia="Arial" w:cs="Arial"/>
          <w:bCs/>
          <w:color w:val="000000"/>
        </w:rPr>
        <w:t xml:space="preserve"> με </w:t>
      </w:r>
      <w:r w:rsidRPr="006D77D2">
        <w:rPr>
          <w:rFonts w:eastAsia="Arial" w:cs="Arial"/>
          <w:bCs/>
          <w:color w:val="000000"/>
          <w:w w:val="98"/>
        </w:rPr>
        <w:t>μεταγενέστερη</w:t>
      </w:r>
      <w:r w:rsidRPr="006D77D2">
        <w:rPr>
          <w:rFonts w:eastAsia="Arial" w:cs="Arial"/>
          <w:bCs/>
          <w:color w:val="000000"/>
        </w:rPr>
        <w:t xml:space="preserve"> γραπτή και ρητή </w:t>
      </w:r>
      <w:r w:rsidRPr="006D77D2">
        <w:rPr>
          <w:rFonts w:eastAsia="Arial" w:cs="Arial"/>
          <w:bCs/>
          <w:color w:val="000000"/>
          <w:w w:val="99"/>
        </w:rPr>
        <w:t>συμφωνία</w:t>
      </w:r>
      <w:r w:rsidRPr="006D77D2">
        <w:rPr>
          <w:rFonts w:eastAsia="Arial" w:cs="Arial"/>
          <w:bCs/>
          <w:color w:val="000000"/>
        </w:rPr>
        <w:t xml:space="preserve"> των μερών</w:t>
      </w:r>
      <w:r w:rsidRPr="006D77D2">
        <w:rPr>
          <w:rFonts w:eastAsia="Arial" w:cs="Arial"/>
          <w:bCs/>
          <w:color w:val="000000"/>
          <w:w w:val="98"/>
        </w:rPr>
        <w:t>.</w:t>
      </w:r>
    </w:p>
    <w:p w14:paraId="20C66158"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ΑΡΘΡΟ 17</w:t>
      </w:r>
    </w:p>
    <w:p w14:paraId="75913918" w14:textId="77777777" w:rsidR="0032799C" w:rsidRPr="006D77D2" w:rsidRDefault="0032799C" w:rsidP="0032799C">
      <w:pPr>
        <w:spacing w:after="0"/>
        <w:jc w:val="center"/>
        <w:rPr>
          <w:rFonts w:eastAsia="Arial" w:cs="Arial"/>
          <w:b/>
          <w:bCs/>
          <w:color w:val="000000"/>
        </w:rPr>
      </w:pPr>
      <w:r w:rsidRPr="006D77D2">
        <w:rPr>
          <w:rFonts w:eastAsia="Arial" w:cs="Arial"/>
          <w:b/>
          <w:bCs/>
          <w:color w:val="000000"/>
        </w:rPr>
        <w:t>ΛΟΙΠΕΣ ΔΙΑΤΑΞΕΙΣ</w:t>
      </w:r>
      <w:bookmarkStart w:id="16" w:name="_bookmark32"/>
      <w:bookmarkEnd w:id="16"/>
    </w:p>
    <w:p w14:paraId="5F483C89" w14:textId="77777777" w:rsidR="0032799C" w:rsidRPr="006D77D2" w:rsidRDefault="0032799C" w:rsidP="0032799C">
      <w:pPr>
        <w:spacing w:before="100" w:beforeAutospacing="1" w:after="100" w:afterAutospacing="1"/>
      </w:pPr>
      <w:r w:rsidRPr="006D77D2">
        <w:rPr>
          <w:rFonts w:eastAsia="Arial" w:cs="Arial"/>
          <w:bCs/>
          <w:color w:val="000000"/>
        </w:rPr>
        <w:t>Η υπ΄αριθμ. ………………. κατατεθείσα προ</w:t>
      </w:r>
      <w:r w:rsidRPr="006D77D2">
        <w:rPr>
          <w:rFonts w:eastAsia="Arial" w:cs="Arial"/>
          <w:bCs/>
          <w:color w:val="000000"/>
          <w:w w:val="97"/>
        </w:rPr>
        <w:t>σ</w:t>
      </w:r>
      <w:r w:rsidRPr="006D77D2">
        <w:rPr>
          <w:rFonts w:eastAsia="Arial" w:cs="Arial"/>
          <w:bCs/>
          <w:color w:val="000000"/>
          <w:w w:val="95"/>
        </w:rPr>
        <w:t>φο</w:t>
      </w:r>
      <w:r w:rsidRPr="006D77D2">
        <w:rPr>
          <w:rFonts w:eastAsia="Arial" w:cs="Arial"/>
          <w:bCs/>
          <w:color w:val="000000"/>
          <w:w w:val="91"/>
        </w:rPr>
        <w:t>ρ</w:t>
      </w:r>
      <w:r w:rsidRPr="006D77D2">
        <w:rPr>
          <w:rFonts w:eastAsia="Arial" w:cs="Arial"/>
          <w:bCs/>
          <w:color w:val="000000"/>
          <w:w w:val="96"/>
        </w:rPr>
        <w:t>ά</w:t>
      </w:r>
      <w:r w:rsidRPr="006D77D2">
        <w:rPr>
          <w:rFonts w:eastAsia="Arial" w:cs="Arial"/>
          <w:bCs/>
          <w:color w:val="000000"/>
        </w:rPr>
        <w:t xml:space="preserve"> του Ανα</w:t>
      </w:r>
      <w:r w:rsidRPr="006D77D2">
        <w:rPr>
          <w:rFonts w:eastAsia="Arial" w:cs="Arial"/>
          <w:bCs/>
          <w:color w:val="000000"/>
          <w:w w:val="95"/>
        </w:rPr>
        <w:t>δό</w:t>
      </w:r>
      <w:r w:rsidRPr="006D77D2">
        <w:rPr>
          <w:rFonts w:eastAsia="Arial" w:cs="Arial"/>
          <w:bCs/>
          <w:color w:val="000000"/>
          <w:w w:val="92"/>
        </w:rPr>
        <w:t>χ</w:t>
      </w:r>
      <w:r w:rsidRPr="006D77D2">
        <w:rPr>
          <w:rFonts w:eastAsia="Arial" w:cs="Arial"/>
          <w:bCs/>
          <w:color w:val="000000"/>
          <w:w w:val="95"/>
        </w:rPr>
        <w:t>ο</w:t>
      </w:r>
      <w:r w:rsidRPr="006D77D2">
        <w:rPr>
          <w:rFonts w:eastAsia="Arial" w:cs="Arial"/>
          <w:bCs/>
          <w:color w:val="000000"/>
        </w:rPr>
        <w:t>υ αποτελούν συμπληρω</w:t>
      </w:r>
      <w:r w:rsidRPr="006D77D2">
        <w:rPr>
          <w:rFonts w:eastAsia="Arial" w:cs="Arial"/>
          <w:bCs/>
          <w:color w:val="000000"/>
          <w:w w:val="96"/>
        </w:rPr>
        <w:t>μα</w:t>
      </w:r>
      <w:r w:rsidRPr="006D77D2">
        <w:rPr>
          <w:rFonts w:eastAsia="Arial" w:cs="Arial"/>
          <w:bCs/>
          <w:color w:val="000000"/>
        </w:rPr>
        <w:t>τικά της παρ</w:t>
      </w:r>
      <w:r w:rsidRPr="006D77D2">
        <w:rPr>
          <w:rFonts w:eastAsia="Arial" w:cs="Arial"/>
          <w:bCs/>
          <w:color w:val="000000"/>
          <w:w w:val="95"/>
        </w:rPr>
        <w:t>ο</w:t>
      </w:r>
      <w:r w:rsidRPr="006D77D2">
        <w:rPr>
          <w:rFonts w:eastAsia="Arial" w:cs="Arial"/>
          <w:bCs/>
          <w:color w:val="000000"/>
          <w:w w:val="99"/>
        </w:rPr>
        <w:t>ύ</w:t>
      </w:r>
      <w:r w:rsidRPr="006D77D2">
        <w:rPr>
          <w:rFonts w:eastAsia="Arial" w:cs="Arial"/>
          <w:bCs/>
          <w:color w:val="000000"/>
        </w:rPr>
        <w:t>σας σύμβασης συμβατικά τεύχη. Σε περί</w:t>
      </w:r>
      <w:r w:rsidRPr="006D77D2">
        <w:rPr>
          <w:rFonts w:eastAsia="Arial" w:cs="Arial"/>
          <w:bCs/>
          <w:color w:val="000000"/>
          <w:w w:val="94"/>
        </w:rPr>
        <w:t>π</w:t>
      </w:r>
      <w:r w:rsidRPr="006D77D2">
        <w:rPr>
          <w:rFonts w:eastAsia="Arial" w:cs="Arial"/>
          <w:bCs/>
          <w:color w:val="000000"/>
          <w:w w:val="85"/>
        </w:rPr>
        <w:t>τ</w:t>
      </w:r>
      <w:r w:rsidRPr="006D77D2">
        <w:rPr>
          <w:rFonts w:eastAsia="Arial" w:cs="Arial"/>
          <w:bCs/>
          <w:color w:val="000000"/>
          <w:w w:val="90"/>
        </w:rPr>
        <w:t>ω</w:t>
      </w:r>
      <w:r w:rsidRPr="006D77D2">
        <w:rPr>
          <w:rFonts w:eastAsia="Arial" w:cs="Arial"/>
          <w:bCs/>
          <w:color w:val="000000"/>
          <w:w w:val="94"/>
        </w:rPr>
        <w:t>σ</w:t>
      </w:r>
      <w:r w:rsidRPr="006D77D2">
        <w:rPr>
          <w:rFonts w:eastAsia="Arial" w:cs="Arial"/>
          <w:bCs/>
          <w:color w:val="000000"/>
        </w:rPr>
        <w:t>η ασάφειας ή διαφορετι</w:t>
      </w:r>
      <w:r w:rsidRPr="006D77D2">
        <w:rPr>
          <w:rFonts w:eastAsia="Arial" w:cs="Arial"/>
          <w:bCs/>
          <w:color w:val="000000"/>
          <w:w w:val="99"/>
        </w:rPr>
        <w:t>κ</w:t>
      </w:r>
      <w:r w:rsidRPr="006D77D2">
        <w:rPr>
          <w:rFonts w:eastAsia="Arial" w:cs="Arial"/>
          <w:bCs/>
          <w:color w:val="000000"/>
        </w:rPr>
        <w:t>ής ρύθμισης μεταξύ των συμ</w:t>
      </w:r>
      <w:r w:rsidRPr="006D77D2">
        <w:rPr>
          <w:rFonts w:eastAsia="Arial" w:cs="Arial"/>
          <w:bCs/>
          <w:color w:val="000000"/>
          <w:w w:val="96"/>
        </w:rPr>
        <w:t>βα</w:t>
      </w:r>
      <w:r w:rsidRPr="006D77D2">
        <w:rPr>
          <w:rFonts w:eastAsia="Arial" w:cs="Arial"/>
          <w:bCs/>
          <w:color w:val="000000"/>
        </w:rPr>
        <w:t>τικών τευχ</w:t>
      </w:r>
      <w:r w:rsidRPr="006D77D2">
        <w:rPr>
          <w:rFonts w:eastAsia="Arial" w:cs="Arial"/>
          <w:bCs/>
          <w:color w:val="000000"/>
          <w:w w:val="90"/>
        </w:rPr>
        <w:t>ώ</w:t>
      </w:r>
      <w:r w:rsidRPr="006D77D2">
        <w:rPr>
          <w:rFonts w:eastAsia="Arial" w:cs="Arial"/>
          <w:bCs/>
          <w:color w:val="000000"/>
          <w:w w:val="93"/>
        </w:rPr>
        <w:t>ν,</w:t>
      </w:r>
      <w:r w:rsidRPr="006D77D2">
        <w:rPr>
          <w:rFonts w:eastAsia="Arial" w:cs="Arial"/>
          <w:bCs/>
          <w:color w:val="000000"/>
        </w:rPr>
        <w:t xml:space="preserve"> η σειρά</w:t>
      </w:r>
      <w:r w:rsidRPr="006D77D2">
        <w:rPr>
          <w:rFonts w:eastAsia="Arial" w:cs="Arial"/>
          <w:bCs/>
          <w:color w:val="000000"/>
          <w:w w:val="99"/>
        </w:rPr>
        <w:t xml:space="preserve"> </w:t>
      </w:r>
      <w:r w:rsidRPr="006D77D2">
        <w:rPr>
          <w:rFonts w:eastAsia="Arial" w:cs="Arial"/>
          <w:bCs/>
          <w:color w:val="000000"/>
        </w:rPr>
        <w:t>προτε</w:t>
      </w:r>
      <w:r w:rsidRPr="006D77D2">
        <w:rPr>
          <w:rFonts w:eastAsia="Arial" w:cs="Arial"/>
          <w:bCs/>
          <w:color w:val="000000"/>
          <w:w w:val="99"/>
        </w:rPr>
        <w:t>ρ</w:t>
      </w:r>
      <w:r w:rsidRPr="006D77D2">
        <w:rPr>
          <w:rFonts w:eastAsia="Arial" w:cs="Arial"/>
          <w:bCs/>
          <w:color w:val="000000"/>
        </w:rPr>
        <w:t>αιότητας</w:t>
      </w:r>
      <w:r w:rsidRPr="006D77D2">
        <w:rPr>
          <w:rFonts w:eastAsia="Arial" w:cs="Arial"/>
          <w:bCs/>
          <w:color w:val="000000"/>
          <w:w w:val="99"/>
        </w:rPr>
        <w:t xml:space="preserve"> </w:t>
      </w:r>
      <w:r w:rsidRPr="006D77D2">
        <w:rPr>
          <w:rFonts w:eastAsia="Arial" w:cs="Arial"/>
          <w:bCs/>
          <w:color w:val="000000"/>
        </w:rPr>
        <w:t>και ισχύ</w:t>
      </w:r>
      <w:r w:rsidRPr="006D77D2">
        <w:rPr>
          <w:rFonts w:eastAsia="Arial" w:cs="Arial"/>
          <w:bCs/>
          <w:color w:val="000000"/>
          <w:w w:val="95"/>
        </w:rPr>
        <w:t>ο</w:t>
      </w:r>
      <w:r w:rsidRPr="006D77D2">
        <w:rPr>
          <w:rFonts w:eastAsia="Arial" w:cs="Arial"/>
          <w:bCs/>
          <w:color w:val="000000"/>
          <w:w w:val="98"/>
        </w:rPr>
        <w:t>ς</w:t>
      </w:r>
      <w:r w:rsidRPr="006D77D2">
        <w:rPr>
          <w:rFonts w:eastAsia="Arial" w:cs="Arial"/>
          <w:bCs/>
          <w:color w:val="000000"/>
          <w:w w:val="99"/>
        </w:rPr>
        <w:t xml:space="preserve"> </w:t>
      </w:r>
      <w:r w:rsidRPr="006D77D2">
        <w:rPr>
          <w:rFonts w:eastAsia="Arial" w:cs="Arial"/>
          <w:bCs/>
          <w:color w:val="000000"/>
        </w:rPr>
        <w:t>είναι</w:t>
      </w:r>
      <w:r w:rsidRPr="006D77D2">
        <w:rPr>
          <w:rFonts w:eastAsia="Arial" w:cs="Arial"/>
          <w:bCs/>
          <w:color w:val="000000"/>
          <w:w w:val="98"/>
        </w:rPr>
        <w:t xml:space="preserve"> </w:t>
      </w:r>
      <w:r w:rsidRPr="006D77D2">
        <w:rPr>
          <w:rFonts w:eastAsia="Arial" w:cs="Arial"/>
          <w:bCs/>
          <w:color w:val="000000"/>
          <w:w w:val="95"/>
        </w:rPr>
        <w:t>η</w:t>
      </w:r>
      <w:r w:rsidRPr="006D77D2">
        <w:rPr>
          <w:rFonts w:eastAsia="Arial" w:cs="Arial"/>
          <w:bCs/>
          <w:color w:val="000000"/>
          <w:w w:val="91"/>
        </w:rPr>
        <w:t xml:space="preserve"> </w:t>
      </w:r>
      <w:r w:rsidRPr="006D77D2">
        <w:rPr>
          <w:rFonts w:eastAsia="Arial" w:cs="Arial"/>
          <w:bCs/>
          <w:color w:val="000000"/>
        </w:rPr>
        <w:t>ακόλουθη:</w:t>
      </w:r>
    </w:p>
    <w:p w14:paraId="7147467B" w14:textId="77777777" w:rsidR="0032799C" w:rsidRPr="006D77D2" w:rsidRDefault="0032799C" w:rsidP="0032799C">
      <w:pPr>
        <w:spacing w:after="0"/>
      </w:pPr>
      <w:r w:rsidRPr="006D77D2">
        <w:rPr>
          <w:rFonts w:eastAsia="Arial" w:cs="Arial"/>
          <w:bCs/>
          <w:color w:val="000000"/>
        </w:rPr>
        <w:t>α)</w:t>
      </w:r>
      <w:r w:rsidRPr="006D77D2">
        <w:rPr>
          <w:rFonts w:eastAsia="Arial" w:cs="Arial"/>
          <w:bCs/>
          <w:color w:val="000000"/>
          <w:w w:val="99"/>
        </w:rPr>
        <w:t xml:space="preserve"> </w:t>
      </w:r>
      <w:r w:rsidRPr="006D77D2">
        <w:rPr>
          <w:rFonts w:eastAsia="Arial" w:cs="Arial"/>
          <w:bCs/>
          <w:color w:val="000000"/>
        </w:rPr>
        <w:t>Η</w:t>
      </w:r>
      <w:r w:rsidRPr="006D77D2">
        <w:rPr>
          <w:rFonts w:eastAsia="Arial" w:cs="Arial"/>
          <w:bCs/>
          <w:color w:val="000000"/>
          <w:w w:val="99"/>
        </w:rPr>
        <w:t xml:space="preserve"> </w:t>
      </w:r>
      <w:r w:rsidRPr="006D77D2">
        <w:rPr>
          <w:rFonts w:eastAsia="Arial" w:cs="Arial"/>
          <w:bCs/>
          <w:color w:val="000000"/>
        </w:rPr>
        <w:t>παρούσα σύμβαση</w:t>
      </w:r>
    </w:p>
    <w:p w14:paraId="5667E068" w14:textId="77777777" w:rsidR="0032799C" w:rsidRPr="006D77D2" w:rsidRDefault="0032799C" w:rsidP="0032799C">
      <w:pPr>
        <w:spacing w:after="0"/>
      </w:pPr>
      <w:r w:rsidRPr="006D77D2">
        <w:rPr>
          <w:rFonts w:eastAsia="Arial" w:cs="Arial"/>
          <w:bCs/>
          <w:color w:val="000000"/>
        </w:rPr>
        <w:t>β)</w:t>
      </w:r>
      <w:r w:rsidRPr="006D77D2">
        <w:rPr>
          <w:rFonts w:eastAsia="Arial" w:cs="Arial"/>
          <w:bCs/>
          <w:color w:val="000000"/>
          <w:w w:val="99"/>
        </w:rPr>
        <w:t xml:space="preserve"> </w:t>
      </w:r>
      <w:r w:rsidRPr="006D77D2">
        <w:rPr>
          <w:rFonts w:eastAsia="Arial" w:cs="Arial"/>
          <w:bCs/>
          <w:color w:val="000000"/>
        </w:rPr>
        <w:t>Η</w:t>
      </w:r>
      <w:r w:rsidRPr="006D77D2">
        <w:rPr>
          <w:rFonts w:eastAsia="Arial" w:cs="Arial"/>
          <w:bCs/>
          <w:color w:val="000000"/>
          <w:w w:val="99"/>
        </w:rPr>
        <w:t xml:space="preserve"> </w:t>
      </w:r>
      <w:r w:rsidRPr="006D77D2">
        <w:rPr>
          <w:rFonts w:eastAsia="Arial" w:cs="Arial"/>
          <w:bCs/>
          <w:color w:val="000000"/>
        </w:rPr>
        <w:t>διακήρυξη</w:t>
      </w:r>
      <w:r w:rsidRPr="006D77D2">
        <w:rPr>
          <w:rFonts w:eastAsia="Arial" w:cs="Arial"/>
          <w:bCs/>
          <w:color w:val="000000"/>
          <w:w w:val="98"/>
        </w:rPr>
        <w:t xml:space="preserve"> </w:t>
      </w:r>
      <w:r w:rsidRPr="006D77D2">
        <w:rPr>
          <w:rFonts w:eastAsia="Arial" w:cs="Arial"/>
          <w:bCs/>
          <w:color w:val="000000"/>
          <w:w w:val="94"/>
        </w:rPr>
        <w:t>τ</w:t>
      </w:r>
      <w:r w:rsidRPr="006D77D2">
        <w:rPr>
          <w:rFonts w:eastAsia="Arial" w:cs="Arial"/>
          <w:bCs/>
          <w:color w:val="000000"/>
          <w:w w:val="95"/>
        </w:rPr>
        <w:t>ου</w:t>
      </w:r>
      <w:r w:rsidRPr="006D77D2">
        <w:rPr>
          <w:rFonts w:eastAsia="Arial" w:cs="Arial"/>
          <w:bCs/>
          <w:color w:val="000000"/>
          <w:w w:val="93"/>
        </w:rPr>
        <w:t xml:space="preserve"> δ</w:t>
      </w:r>
      <w:r w:rsidRPr="006D77D2">
        <w:rPr>
          <w:rFonts w:eastAsia="Arial" w:cs="Arial"/>
          <w:bCs/>
          <w:color w:val="000000"/>
          <w:w w:val="92"/>
        </w:rPr>
        <w:t>ι</w:t>
      </w:r>
      <w:r w:rsidRPr="006D77D2">
        <w:rPr>
          <w:rFonts w:eastAsia="Arial" w:cs="Arial"/>
          <w:bCs/>
          <w:color w:val="000000"/>
        </w:rPr>
        <w:t>αγωνισμο</w:t>
      </w:r>
      <w:r w:rsidRPr="006D77D2">
        <w:rPr>
          <w:rFonts w:eastAsia="Arial" w:cs="Arial"/>
          <w:bCs/>
          <w:color w:val="000000"/>
          <w:w w:val="95"/>
        </w:rPr>
        <w:t>ύ</w:t>
      </w:r>
    </w:p>
    <w:p w14:paraId="6A18DC35" w14:textId="77777777" w:rsidR="0032799C" w:rsidRPr="006D77D2" w:rsidRDefault="0032799C" w:rsidP="0032799C">
      <w:pPr>
        <w:spacing w:after="0"/>
      </w:pPr>
      <w:r w:rsidRPr="006D77D2">
        <w:rPr>
          <w:rFonts w:eastAsia="Arial" w:cs="Arial"/>
          <w:bCs/>
          <w:color w:val="000000"/>
        </w:rPr>
        <w:t>γ)</w:t>
      </w:r>
      <w:r w:rsidRPr="006D77D2">
        <w:rPr>
          <w:rFonts w:eastAsia="Arial" w:cs="Arial"/>
          <w:bCs/>
          <w:color w:val="000000"/>
          <w:w w:val="99"/>
        </w:rPr>
        <w:t xml:space="preserve"> </w:t>
      </w:r>
      <w:r w:rsidRPr="006D77D2">
        <w:rPr>
          <w:rFonts w:eastAsia="Arial" w:cs="Arial"/>
          <w:bCs/>
          <w:color w:val="000000"/>
        </w:rPr>
        <w:t>Η</w:t>
      </w:r>
      <w:r w:rsidRPr="006D77D2">
        <w:rPr>
          <w:rFonts w:eastAsia="Arial" w:cs="Arial"/>
          <w:bCs/>
          <w:color w:val="000000"/>
          <w:w w:val="99"/>
        </w:rPr>
        <w:t xml:space="preserve"> </w:t>
      </w:r>
      <w:r w:rsidRPr="006D77D2">
        <w:rPr>
          <w:rFonts w:eastAsia="Arial" w:cs="Arial"/>
          <w:bCs/>
          <w:color w:val="000000"/>
          <w:w w:val="96"/>
        </w:rPr>
        <w:t>π</w:t>
      </w:r>
      <w:r w:rsidRPr="006D77D2">
        <w:rPr>
          <w:rFonts w:eastAsia="Arial" w:cs="Arial"/>
          <w:bCs/>
          <w:color w:val="000000"/>
          <w:w w:val="99"/>
        </w:rPr>
        <w:t>ρ</w:t>
      </w:r>
      <w:r w:rsidRPr="006D77D2">
        <w:rPr>
          <w:rFonts w:eastAsia="Arial" w:cs="Arial"/>
          <w:bCs/>
          <w:color w:val="000000"/>
        </w:rPr>
        <w:t>οσφορά</w:t>
      </w:r>
      <w:r w:rsidRPr="006D77D2">
        <w:rPr>
          <w:rFonts w:eastAsia="Arial" w:cs="Arial"/>
          <w:bCs/>
          <w:color w:val="000000"/>
          <w:w w:val="98"/>
        </w:rPr>
        <w:t xml:space="preserve"> </w:t>
      </w:r>
      <w:r w:rsidRPr="006D77D2">
        <w:rPr>
          <w:rFonts w:eastAsia="Arial" w:cs="Arial"/>
          <w:bCs/>
          <w:color w:val="000000"/>
          <w:w w:val="93"/>
        </w:rPr>
        <w:t>τ</w:t>
      </w:r>
      <w:r w:rsidRPr="006D77D2">
        <w:rPr>
          <w:rFonts w:eastAsia="Arial" w:cs="Arial"/>
          <w:bCs/>
          <w:color w:val="000000"/>
          <w:w w:val="91"/>
        </w:rPr>
        <w:t>ο</w:t>
      </w:r>
      <w:r w:rsidRPr="006D77D2">
        <w:rPr>
          <w:rFonts w:eastAsia="Arial" w:cs="Arial"/>
          <w:bCs/>
          <w:color w:val="000000"/>
          <w:w w:val="90"/>
        </w:rPr>
        <w:t>υ</w:t>
      </w:r>
      <w:r w:rsidRPr="006D77D2">
        <w:rPr>
          <w:rFonts w:eastAsia="Arial" w:cs="Arial"/>
          <w:bCs/>
          <w:color w:val="000000"/>
          <w:w w:val="89"/>
        </w:rPr>
        <w:t xml:space="preserve"> </w:t>
      </w:r>
      <w:r w:rsidRPr="006D77D2">
        <w:rPr>
          <w:rFonts w:eastAsia="Arial" w:cs="Arial"/>
          <w:bCs/>
          <w:color w:val="000000"/>
        </w:rPr>
        <w:t>Αναδόχου</w:t>
      </w:r>
    </w:p>
    <w:p w14:paraId="56C4C2B5" w14:textId="77777777" w:rsidR="0032799C" w:rsidRPr="006D77D2" w:rsidRDefault="0032799C" w:rsidP="0032799C">
      <w:pPr>
        <w:spacing w:before="100" w:beforeAutospacing="1" w:after="100" w:afterAutospacing="1"/>
      </w:pPr>
      <w:r w:rsidRPr="006D77D2">
        <w:rPr>
          <w:rFonts w:eastAsia="Arial" w:cs="Arial"/>
          <w:bCs/>
          <w:color w:val="000000"/>
        </w:rPr>
        <w:t>Για τα θέματα που καθορίζονται στην παρούσα, κανένα συναφές κείμενο ή έγγραφο ή στοιχείο</w:t>
      </w:r>
      <w:r w:rsidRPr="006D77D2">
        <w:rPr>
          <w:rFonts w:eastAsia="Arial" w:cs="Arial"/>
          <w:bCs/>
          <w:color w:val="000000"/>
          <w:w w:val="99"/>
        </w:rPr>
        <w:t xml:space="preserve"> </w:t>
      </w:r>
      <w:r w:rsidRPr="006D77D2">
        <w:rPr>
          <w:rFonts w:eastAsia="Arial" w:cs="Arial"/>
          <w:bCs/>
          <w:color w:val="000000"/>
        </w:rPr>
        <w:t>προϋ</w:t>
      </w:r>
      <w:r w:rsidRPr="006D77D2">
        <w:rPr>
          <w:rFonts w:eastAsia="Arial" w:cs="Arial"/>
          <w:bCs/>
          <w:color w:val="000000"/>
          <w:w w:val="92"/>
        </w:rPr>
        <w:t>π</w:t>
      </w:r>
      <w:r w:rsidRPr="006D77D2">
        <w:rPr>
          <w:rFonts w:eastAsia="Arial" w:cs="Arial"/>
          <w:bCs/>
          <w:color w:val="000000"/>
          <w:w w:val="96"/>
        </w:rPr>
        <w:t>ά</w:t>
      </w:r>
      <w:r w:rsidRPr="006D77D2">
        <w:rPr>
          <w:rFonts w:eastAsia="Arial" w:cs="Arial"/>
          <w:bCs/>
          <w:color w:val="000000"/>
        </w:rPr>
        <w:t>ρχον αυτής δεν έχει οποιαδή</w:t>
      </w:r>
      <w:r w:rsidRPr="006D77D2">
        <w:rPr>
          <w:rFonts w:eastAsia="Arial" w:cs="Arial"/>
          <w:bCs/>
          <w:color w:val="000000"/>
          <w:w w:val="92"/>
        </w:rPr>
        <w:t>π</w:t>
      </w:r>
      <w:r w:rsidRPr="006D77D2">
        <w:rPr>
          <w:rFonts w:eastAsia="Arial" w:cs="Arial"/>
          <w:bCs/>
          <w:color w:val="000000"/>
          <w:w w:val="95"/>
        </w:rPr>
        <w:t>ο</w:t>
      </w:r>
      <w:r w:rsidRPr="006D77D2">
        <w:rPr>
          <w:rFonts w:eastAsia="Arial" w:cs="Arial"/>
          <w:bCs/>
          <w:color w:val="000000"/>
        </w:rPr>
        <w:t>τε ισχύ ή μπορεί να ληφθεί υπ’ όψη για την ερμηνεία των</w:t>
      </w:r>
      <w:r w:rsidRPr="006D77D2">
        <w:rPr>
          <w:rFonts w:eastAsia="Arial" w:cs="Arial"/>
          <w:bCs/>
          <w:color w:val="000000"/>
          <w:w w:val="99"/>
        </w:rPr>
        <w:t xml:space="preserve"> </w:t>
      </w:r>
      <w:r w:rsidRPr="006D77D2">
        <w:rPr>
          <w:rFonts w:eastAsia="Arial" w:cs="Arial"/>
          <w:bCs/>
          <w:color w:val="000000"/>
        </w:rPr>
        <w:t>όρων</w:t>
      </w:r>
      <w:r w:rsidRPr="006D77D2">
        <w:rPr>
          <w:rFonts w:eastAsia="Arial" w:cs="Arial"/>
          <w:bCs/>
          <w:color w:val="000000"/>
          <w:w w:val="99"/>
        </w:rPr>
        <w:t xml:space="preserve"> </w:t>
      </w:r>
      <w:r w:rsidRPr="006D77D2">
        <w:rPr>
          <w:rFonts w:eastAsia="Arial" w:cs="Arial"/>
          <w:bCs/>
          <w:color w:val="000000"/>
        </w:rPr>
        <w:t>της παρούσα</w:t>
      </w:r>
      <w:r w:rsidRPr="006D77D2">
        <w:rPr>
          <w:rFonts w:eastAsia="Arial" w:cs="Arial"/>
          <w:bCs/>
          <w:color w:val="000000"/>
          <w:w w:val="91"/>
        </w:rPr>
        <w:t>ς,</w:t>
      </w:r>
      <w:r w:rsidRPr="006D77D2">
        <w:rPr>
          <w:rFonts w:eastAsia="Arial" w:cs="Arial"/>
          <w:bCs/>
          <w:color w:val="000000"/>
          <w:w w:val="90"/>
        </w:rPr>
        <w:t xml:space="preserve"> </w:t>
      </w:r>
      <w:r w:rsidRPr="006D77D2">
        <w:rPr>
          <w:rFonts w:eastAsia="Arial" w:cs="Arial"/>
          <w:bCs/>
          <w:color w:val="000000"/>
        </w:rPr>
        <w:t>εκτός</w:t>
      </w:r>
      <w:r w:rsidRPr="006D77D2">
        <w:rPr>
          <w:rFonts w:eastAsia="Arial" w:cs="Arial"/>
          <w:bCs/>
          <w:color w:val="000000"/>
          <w:w w:val="99"/>
        </w:rPr>
        <w:t xml:space="preserve"> </w:t>
      </w:r>
      <w:r w:rsidRPr="006D77D2">
        <w:rPr>
          <w:rFonts w:eastAsia="Arial" w:cs="Arial"/>
          <w:bCs/>
          <w:color w:val="000000"/>
        </w:rPr>
        <w:t>αν</w:t>
      </w:r>
      <w:r w:rsidRPr="006D77D2">
        <w:rPr>
          <w:rFonts w:eastAsia="Arial" w:cs="Arial"/>
          <w:bCs/>
          <w:color w:val="000000"/>
          <w:w w:val="99"/>
        </w:rPr>
        <w:t xml:space="preserve"> </w:t>
      </w:r>
      <w:r w:rsidRPr="006D77D2">
        <w:rPr>
          <w:rFonts w:eastAsia="Arial" w:cs="Arial"/>
          <w:bCs/>
          <w:color w:val="000000"/>
        </w:rPr>
        <w:t>ρ</w:t>
      </w:r>
      <w:r w:rsidRPr="006D77D2">
        <w:rPr>
          <w:rFonts w:eastAsia="Arial" w:cs="Arial"/>
          <w:bCs/>
          <w:color w:val="000000"/>
          <w:w w:val="91"/>
        </w:rPr>
        <w:t>η</w:t>
      </w:r>
      <w:r w:rsidRPr="006D77D2">
        <w:rPr>
          <w:rFonts w:eastAsia="Arial" w:cs="Arial"/>
          <w:bCs/>
          <w:color w:val="000000"/>
          <w:w w:val="93"/>
        </w:rPr>
        <w:t>τ</w:t>
      </w:r>
      <w:r w:rsidRPr="006D77D2">
        <w:rPr>
          <w:rFonts w:eastAsia="Arial" w:cs="Arial"/>
          <w:bCs/>
          <w:color w:val="000000"/>
        </w:rPr>
        <w:t>ώς</w:t>
      </w:r>
      <w:r w:rsidRPr="006D77D2">
        <w:rPr>
          <w:rFonts w:eastAsia="Arial" w:cs="Arial"/>
          <w:bCs/>
          <w:color w:val="000000"/>
          <w:w w:val="99"/>
        </w:rPr>
        <w:t xml:space="preserve"> </w:t>
      </w:r>
      <w:r w:rsidRPr="006D77D2">
        <w:rPr>
          <w:rFonts w:eastAsia="Arial" w:cs="Arial"/>
          <w:bCs/>
          <w:color w:val="000000"/>
        </w:rPr>
        <w:t>καθ</w:t>
      </w:r>
      <w:r w:rsidRPr="006D77D2">
        <w:rPr>
          <w:rFonts w:eastAsia="Arial" w:cs="Arial"/>
          <w:bCs/>
          <w:color w:val="000000"/>
          <w:w w:val="91"/>
        </w:rPr>
        <w:t>ο</w:t>
      </w:r>
      <w:r w:rsidRPr="006D77D2">
        <w:rPr>
          <w:rFonts w:eastAsia="Arial" w:cs="Arial"/>
          <w:bCs/>
          <w:color w:val="000000"/>
          <w:w w:val="83"/>
        </w:rPr>
        <w:t>ρ</w:t>
      </w:r>
      <w:r w:rsidRPr="006D77D2">
        <w:rPr>
          <w:rFonts w:eastAsia="Arial" w:cs="Arial"/>
          <w:bCs/>
          <w:color w:val="000000"/>
          <w:w w:val="71"/>
        </w:rPr>
        <w:t>ί</w:t>
      </w:r>
      <w:r w:rsidRPr="006D77D2">
        <w:rPr>
          <w:rFonts w:eastAsia="Arial" w:cs="Arial"/>
          <w:bCs/>
          <w:color w:val="000000"/>
          <w:w w:val="98"/>
        </w:rPr>
        <w:t>ζ</w:t>
      </w:r>
      <w:r w:rsidRPr="006D77D2">
        <w:rPr>
          <w:rFonts w:eastAsia="Arial" w:cs="Arial"/>
          <w:bCs/>
          <w:color w:val="000000"/>
        </w:rPr>
        <w:t>εται</w:t>
      </w:r>
      <w:r w:rsidRPr="006D77D2">
        <w:rPr>
          <w:rFonts w:eastAsia="Arial" w:cs="Arial"/>
          <w:bCs/>
          <w:color w:val="000000"/>
          <w:w w:val="99"/>
        </w:rPr>
        <w:t xml:space="preserve"> </w:t>
      </w:r>
      <w:r w:rsidRPr="006D77D2">
        <w:rPr>
          <w:rFonts w:eastAsia="Arial" w:cs="Arial"/>
          <w:bCs/>
          <w:color w:val="000000"/>
          <w:w w:val="91"/>
        </w:rPr>
        <w:t>δ</w:t>
      </w:r>
      <w:r w:rsidRPr="006D77D2">
        <w:rPr>
          <w:rFonts w:eastAsia="Arial" w:cs="Arial"/>
          <w:bCs/>
          <w:color w:val="000000"/>
          <w:w w:val="73"/>
        </w:rPr>
        <w:t>ι</w:t>
      </w:r>
      <w:r w:rsidRPr="006D77D2">
        <w:rPr>
          <w:rFonts w:eastAsia="Arial" w:cs="Arial"/>
          <w:bCs/>
          <w:color w:val="000000"/>
          <w:w w:val="89"/>
        </w:rPr>
        <w:t>α</w:t>
      </w:r>
      <w:r w:rsidRPr="006D77D2">
        <w:rPr>
          <w:rFonts w:eastAsia="Arial" w:cs="Arial"/>
          <w:bCs/>
          <w:color w:val="000000"/>
          <w:w w:val="95"/>
        </w:rPr>
        <w:t>φ</w:t>
      </w:r>
      <w:r w:rsidRPr="006D77D2">
        <w:rPr>
          <w:rFonts w:eastAsia="Arial" w:cs="Arial"/>
          <w:bCs/>
          <w:color w:val="000000"/>
        </w:rPr>
        <w:t>ορετικά</w:t>
      </w:r>
      <w:r w:rsidRPr="006D77D2">
        <w:rPr>
          <w:rFonts w:eastAsia="Arial" w:cs="Arial"/>
          <w:bCs/>
          <w:color w:val="000000"/>
          <w:w w:val="98"/>
        </w:rPr>
        <w:t xml:space="preserve"> </w:t>
      </w:r>
      <w:r w:rsidRPr="006D77D2">
        <w:rPr>
          <w:rFonts w:eastAsia="Arial" w:cs="Arial"/>
          <w:bCs/>
          <w:color w:val="000000"/>
          <w:w w:val="94"/>
        </w:rPr>
        <w:t>σ</w:t>
      </w:r>
      <w:r w:rsidRPr="006D77D2">
        <w:rPr>
          <w:rFonts w:eastAsia="Arial" w:cs="Arial"/>
          <w:bCs/>
          <w:color w:val="000000"/>
          <w:w w:val="93"/>
        </w:rPr>
        <w:t>τ</w:t>
      </w:r>
      <w:r w:rsidRPr="006D77D2">
        <w:rPr>
          <w:rFonts w:eastAsia="Arial" w:cs="Arial"/>
          <w:bCs/>
          <w:color w:val="000000"/>
        </w:rPr>
        <w:t>η παρο</w:t>
      </w:r>
      <w:r w:rsidRPr="006D77D2">
        <w:rPr>
          <w:rFonts w:eastAsia="Arial" w:cs="Arial"/>
          <w:bCs/>
          <w:color w:val="000000"/>
          <w:w w:val="99"/>
        </w:rPr>
        <w:t>ύ</w:t>
      </w:r>
      <w:r w:rsidRPr="006D77D2">
        <w:rPr>
          <w:rFonts w:eastAsia="Arial" w:cs="Arial"/>
          <w:bCs/>
          <w:color w:val="000000"/>
        </w:rPr>
        <w:t>σα</w:t>
      </w:r>
      <w:r w:rsidRPr="006D77D2">
        <w:rPr>
          <w:rFonts w:eastAsia="Arial" w:cs="Arial"/>
          <w:bCs/>
          <w:color w:val="000000"/>
          <w:w w:val="99"/>
        </w:rPr>
        <w:t xml:space="preserve"> </w:t>
      </w:r>
      <w:r w:rsidRPr="006D77D2">
        <w:rPr>
          <w:rFonts w:eastAsia="Arial" w:cs="Arial"/>
          <w:bCs/>
          <w:color w:val="000000"/>
        </w:rPr>
        <w:t>σύμβα</w:t>
      </w:r>
      <w:r w:rsidRPr="006D77D2">
        <w:rPr>
          <w:rFonts w:eastAsia="Arial" w:cs="Arial"/>
          <w:bCs/>
          <w:color w:val="000000"/>
          <w:w w:val="97"/>
        </w:rPr>
        <w:t>σ</w:t>
      </w:r>
      <w:r w:rsidRPr="006D77D2">
        <w:rPr>
          <w:rFonts w:eastAsia="Arial" w:cs="Arial"/>
          <w:bCs/>
          <w:color w:val="000000"/>
          <w:w w:val="95"/>
        </w:rPr>
        <w:t>η.</w:t>
      </w:r>
    </w:p>
    <w:p w14:paraId="556E7158" w14:textId="77777777" w:rsidR="0032799C" w:rsidRPr="006D77D2" w:rsidRDefault="0032799C" w:rsidP="0032799C">
      <w:pPr>
        <w:spacing w:before="100" w:beforeAutospacing="1" w:after="100" w:afterAutospacing="1"/>
        <w:rPr>
          <w:color w:val="FF0000"/>
        </w:rPr>
      </w:pPr>
      <w:r w:rsidRPr="006D77D2">
        <w:rPr>
          <w:rFonts w:eastAsia="Arial" w:cs="Arial"/>
          <w:bCs/>
          <w:color w:val="FF0000"/>
        </w:rPr>
        <w:t>Αντίκλητος του Αναδόχο</w:t>
      </w:r>
      <w:r w:rsidRPr="006D77D2">
        <w:rPr>
          <w:rFonts w:eastAsia="Arial" w:cs="Arial"/>
          <w:bCs/>
          <w:color w:val="FF0000"/>
          <w:w w:val="95"/>
        </w:rPr>
        <w:t>υ,</w:t>
      </w:r>
      <w:r w:rsidRPr="006D77D2">
        <w:rPr>
          <w:rFonts w:eastAsia="Arial" w:cs="Arial"/>
          <w:bCs/>
          <w:color w:val="FF0000"/>
        </w:rPr>
        <w:t xml:space="preserve"> στον οποί</w:t>
      </w:r>
      <w:r w:rsidRPr="006D77D2">
        <w:rPr>
          <w:rFonts w:eastAsia="Arial" w:cs="Arial"/>
          <w:bCs/>
          <w:color w:val="FF0000"/>
          <w:w w:val="95"/>
        </w:rPr>
        <w:t>ο</w:t>
      </w:r>
      <w:r w:rsidRPr="006D77D2">
        <w:rPr>
          <w:rFonts w:eastAsia="Arial" w:cs="Arial"/>
          <w:bCs/>
          <w:color w:val="FF0000"/>
        </w:rPr>
        <w:t xml:space="preserve"> μπορο</w:t>
      </w:r>
      <w:r w:rsidRPr="006D77D2">
        <w:rPr>
          <w:rFonts w:eastAsia="Arial" w:cs="Arial"/>
          <w:bCs/>
          <w:color w:val="FF0000"/>
          <w:w w:val="94"/>
        </w:rPr>
        <w:t>ύ</w:t>
      </w:r>
      <w:r w:rsidRPr="006D77D2">
        <w:rPr>
          <w:rFonts w:eastAsia="Arial" w:cs="Arial"/>
          <w:bCs/>
          <w:color w:val="FF0000"/>
          <w:w w:val="89"/>
        </w:rPr>
        <w:t>ν</w:t>
      </w:r>
      <w:r w:rsidRPr="006D77D2">
        <w:rPr>
          <w:rFonts w:eastAsia="Arial" w:cs="Arial"/>
          <w:bCs/>
          <w:color w:val="FF0000"/>
        </w:rPr>
        <w:t xml:space="preserve"> να γίνονται όλες οι κοινοποιήσεις από τον Αναθέτοντα προς </w:t>
      </w:r>
      <w:r w:rsidRPr="006D77D2">
        <w:rPr>
          <w:rFonts w:eastAsia="Arial" w:cs="Arial"/>
          <w:bCs/>
          <w:color w:val="FF0000"/>
        </w:rPr>
        <w:lastRenderedPageBreak/>
        <w:t>τον Ανάδοχο ορίζεται με την παρο</w:t>
      </w:r>
      <w:r w:rsidRPr="006D77D2">
        <w:rPr>
          <w:rFonts w:eastAsia="Arial" w:cs="Arial"/>
          <w:bCs/>
          <w:color w:val="FF0000"/>
          <w:w w:val="90"/>
        </w:rPr>
        <w:t>ύ</w:t>
      </w:r>
      <w:r w:rsidRPr="006D77D2">
        <w:rPr>
          <w:rFonts w:eastAsia="Arial" w:cs="Arial"/>
          <w:bCs/>
          <w:color w:val="FF0000"/>
          <w:w w:val="94"/>
        </w:rPr>
        <w:t>σ</w:t>
      </w:r>
      <w:r w:rsidRPr="006D77D2">
        <w:rPr>
          <w:rFonts w:eastAsia="Arial" w:cs="Arial"/>
          <w:bCs/>
          <w:color w:val="FF0000"/>
        </w:rPr>
        <w:t xml:space="preserve">α ο </w:t>
      </w:r>
      <w:r w:rsidRPr="006D77D2">
        <w:rPr>
          <w:rFonts w:eastAsia="Arial" w:cs="Arial"/>
          <w:bCs/>
          <w:color w:val="FF0000"/>
          <w:w w:val="90"/>
        </w:rPr>
        <w:t>κ...........................................,</w:t>
      </w:r>
      <w:r w:rsidRPr="006D77D2">
        <w:rPr>
          <w:rFonts w:eastAsia="Arial" w:cs="Arial"/>
          <w:bCs/>
          <w:color w:val="FF0000"/>
        </w:rPr>
        <w:t xml:space="preserve"> κάτοικος </w:t>
      </w:r>
      <w:r w:rsidRPr="006D77D2">
        <w:rPr>
          <w:rFonts w:eastAsia="Arial" w:cs="Arial"/>
          <w:bCs/>
          <w:color w:val="FF0000"/>
          <w:w w:val="98"/>
        </w:rPr>
        <w:t>..................................,</w:t>
      </w:r>
      <w:r w:rsidRPr="006D77D2">
        <w:rPr>
          <w:rFonts w:eastAsia="Arial" w:cs="Arial"/>
          <w:bCs/>
          <w:color w:val="FF0000"/>
        </w:rPr>
        <w:t xml:space="preserve"> ΤΚ </w:t>
      </w:r>
      <w:r w:rsidRPr="006D77D2">
        <w:rPr>
          <w:rFonts w:eastAsia="Arial" w:cs="Arial"/>
          <w:bCs/>
          <w:color w:val="FF0000"/>
          <w:w w:val="98"/>
        </w:rPr>
        <w:t>.............................</w:t>
      </w:r>
      <w:r w:rsidRPr="006D77D2">
        <w:rPr>
          <w:rFonts w:eastAsia="Arial" w:cs="Arial"/>
          <w:bCs/>
          <w:color w:val="FF0000"/>
        </w:rPr>
        <w:t xml:space="preserve"> τηλ: …………………..</w:t>
      </w:r>
      <w:r w:rsidRPr="006D77D2">
        <w:rPr>
          <w:rFonts w:eastAsia="Arial" w:cs="Arial"/>
          <w:bCs/>
          <w:color w:val="FF0000"/>
          <w:w w:val="98"/>
        </w:rPr>
        <w:t xml:space="preserve"> </w:t>
      </w:r>
      <w:r w:rsidRPr="006D77D2">
        <w:rPr>
          <w:rFonts w:eastAsia="Arial" w:cs="Arial"/>
          <w:bCs/>
          <w:color w:val="FF0000"/>
          <w:w w:val="93"/>
        </w:rPr>
        <w:t xml:space="preserve">.................. </w:t>
      </w:r>
      <w:r w:rsidRPr="006D77D2">
        <w:rPr>
          <w:rFonts w:eastAsia="Arial" w:cs="Arial"/>
          <w:bCs/>
          <w:color w:val="FF0000"/>
          <w:w w:val="88"/>
        </w:rPr>
        <w:t>,</w:t>
      </w:r>
      <w:r w:rsidRPr="006D77D2">
        <w:rPr>
          <w:rFonts w:eastAsia="Arial" w:cs="Arial"/>
          <w:bCs/>
          <w:color w:val="FF0000"/>
          <w:w w:val="89"/>
        </w:rPr>
        <w:t xml:space="preserve"> </w:t>
      </w:r>
      <w:r w:rsidRPr="006D77D2">
        <w:rPr>
          <w:rFonts w:eastAsia="Arial" w:cs="Arial"/>
          <w:bCs/>
          <w:color w:val="FF0000"/>
        </w:rPr>
        <w:t>fax</w:t>
      </w:r>
      <w:r w:rsidRPr="006D77D2">
        <w:rPr>
          <w:rFonts w:eastAsia="Arial" w:cs="Arial"/>
          <w:bCs/>
          <w:color w:val="FF0000"/>
          <w:w w:val="99"/>
        </w:rPr>
        <w:t xml:space="preserve"> </w:t>
      </w:r>
      <w:r w:rsidRPr="006D77D2">
        <w:rPr>
          <w:rFonts w:eastAsia="Arial" w:cs="Arial"/>
          <w:bCs/>
          <w:color w:val="FF0000"/>
          <w:w w:val="98"/>
        </w:rPr>
        <w:t>210</w:t>
      </w:r>
      <w:r w:rsidRPr="006D77D2">
        <w:rPr>
          <w:rFonts w:eastAsia="Arial" w:cs="Arial"/>
          <w:bCs/>
          <w:color w:val="FF0000"/>
          <w:w w:val="97"/>
        </w:rPr>
        <w:t xml:space="preserve"> </w:t>
      </w:r>
      <w:r w:rsidRPr="006D77D2">
        <w:rPr>
          <w:rFonts w:eastAsia="Arial" w:cs="Arial"/>
          <w:bCs/>
          <w:color w:val="FF0000"/>
          <w:w w:val="95"/>
        </w:rPr>
        <w:t>...............................................email................................</w:t>
      </w:r>
    </w:p>
    <w:p w14:paraId="08FF23C6" w14:textId="77777777" w:rsidR="0032799C" w:rsidRPr="006D77D2" w:rsidRDefault="0032799C" w:rsidP="0032799C">
      <w:pPr>
        <w:spacing w:before="100" w:beforeAutospacing="1" w:after="100" w:afterAutospacing="1"/>
      </w:pPr>
      <w:r w:rsidRPr="006D77D2">
        <w:rPr>
          <w:rFonts w:eastAsia="Arial" w:cs="Arial"/>
          <w:bCs/>
          <w:color w:val="000000"/>
        </w:rPr>
        <w:t>Η κοινοποίηση εγγράφ</w:t>
      </w:r>
      <w:r w:rsidRPr="006D77D2">
        <w:rPr>
          <w:rFonts w:eastAsia="Arial" w:cs="Arial"/>
          <w:bCs/>
          <w:color w:val="000000"/>
          <w:w w:val="90"/>
        </w:rPr>
        <w:t>ου</w:t>
      </w:r>
      <w:r w:rsidRPr="006D77D2">
        <w:rPr>
          <w:rFonts w:eastAsia="Arial" w:cs="Arial"/>
          <w:bCs/>
          <w:color w:val="000000"/>
        </w:rPr>
        <w:t xml:space="preserve"> από τον Αναθέτων στον Ανάδοχο θα γίνεται με κάθε πρόσφ</w:t>
      </w:r>
      <w:r w:rsidRPr="006D77D2">
        <w:rPr>
          <w:rFonts w:eastAsia="Arial" w:cs="Arial"/>
          <w:bCs/>
          <w:color w:val="000000"/>
          <w:w w:val="91"/>
        </w:rPr>
        <w:t>ο</w:t>
      </w:r>
      <w:r w:rsidRPr="006D77D2">
        <w:rPr>
          <w:rFonts w:eastAsia="Arial" w:cs="Arial"/>
          <w:bCs/>
          <w:color w:val="000000"/>
          <w:w w:val="95"/>
        </w:rPr>
        <w:t>ρ</w:t>
      </w:r>
      <w:r w:rsidRPr="006D77D2">
        <w:rPr>
          <w:rFonts w:eastAsia="Arial" w:cs="Arial"/>
          <w:bCs/>
          <w:color w:val="000000"/>
        </w:rPr>
        <w:t>ο μέσο,</w:t>
      </w:r>
      <w:r w:rsidRPr="006D77D2">
        <w:rPr>
          <w:rFonts w:eastAsia="Arial" w:cs="Arial"/>
          <w:bCs/>
          <w:color w:val="000000"/>
          <w:w w:val="98"/>
        </w:rPr>
        <w:t xml:space="preserve"> </w:t>
      </w:r>
      <w:r w:rsidRPr="006D77D2">
        <w:rPr>
          <w:rFonts w:eastAsia="Arial" w:cs="Arial"/>
          <w:bCs/>
          <w:color w:val="000000"/>
          <w:w w:val="95"/>
        </w:rPr>
        <w:t>ή</w:t>
      </w:r>
      <w:r w:rsidRPr="006D77D2">
        <w:rPr>
          <w:rFonts w:eastAsia="Arial" w:cs="Arial"/>
          <w:bCs/>
          <w:color w:val="000000"/>
        </w:rPr>
        <w:t>τοι</w:t>
      </w:r>
      <w:r w:rsidRPr="006D77D2">
        <w:rPr>
          <w:rFonts w:eastAsia="Arial" w:cs="Arial"/>
          <w:bCs/>
          <w:color w:val="000000"/>
          <w:w w:val="99"/>
        </w:rPr>
        <w:t xml:space="preserve"> </w:t>
      </w:r>
      <w:r w:rsidRPr="006D77D2">
        <w:rPr>
          <w:rFonts w:eastAsia="Arial" w:cs="Arial"/>
          <w:bCs/>
          <w:color w:val="000000"/>
        </w:rPr>
        <w:t>με</w:t>
      </w:r>
      <w:r w:rsidRPr="006D77D2">
        <w:rPr>
          <w:rFonts w:eastAsia="Arial" w:cs="Arial"/>
          <w:bCs/>
          <w:color w:val="000000"/>
          <w:w w:val="99"/>
        </w:rPr>
        <w:t xml:space="preserve"> </w:t>
      </w:r>
      <w:r w:rsidRPr="006D77D2">
        <w:rPr>
          <w:rFonts w:eastAsia="Arial" w:cs="Arial"/>
          <w:bCs/>
          <w:color w:val="000000"/>
          <w:w w:val="93"/>
        </w:rPr>
        <w:t>τα</w:t>
      </w:r>
      <w:r w:rsidRPr="006D77D2">
        <w:rPr>
          <w:rFonts w:eastAsia="Arial" w:cs="Arial"/>
          <w:bCs/>
          <w:color w:val="000000"/>
          <w:w w:val="98"/>
        </w:rPr>
        <w:t>χ</w:t>
      </w:r>
      <w:r w:rsidRPr="006D77D2">
        <w:rPr>
          <w:rFonts w:eastAsia="Arial" w:cs="Arial"/>
          <w:bCs/>
          <w:color w:val="000000"/>
        </w:rPr>
        <w:t>υδρομική</w:t>
      </w:r>
      <w:r w:rsidRPr="006D77D2">
        <w:rPr>
          <w:rFonts w:eastAsia="Arial" w:cs="Arial"/>
          <w:bCs/>
          <w:color w:val="000000"/>
          <w:w w:val="99"/>
        </w:rPr>
        <w:t xml:space="preserve"> </w:t>
      </w:r>
      <w:r w:rsidRPr="006D77D2">
        <w:rPr>
          <w:rFonts w:eastAsia="Arial" w:cs="Arial"/>
          <w:bCs/>
          <w:color w:val="000000"/>
        </w:rPr>
        <w:t>επιστολή, τηλεομοιοτυ</w:t>
      </w:r>
      <w:r w:rsidRPr="006D77D2">
        <w:rPr>
          <w:rFonts w:eastAsia="Arial" w:cs="Arial"/>
          <w:bCs/>
          <w:color w:val="000000"/>
          <w:w w:val="94"/>
        </w:rPr>
        <w:t>π</w:t>
      </w:r>
      <w:r w:rsidRPr="006D77D2">
        <w:rPr>
          <w:rFonts w:eastAsia="Arial" w:cs="Arial"/>
          <w:bCs/>
          <w:color w:val="000000"/>
          <w:w w:val="90"/>
        </w:rPr>
        <w:t>ί</w:t>
      </w:r>
      <w:r w:rsidRPr="006D77D2">
        <w:rPr>
          <w:rFonts w:eastAsia="Arial" w:cs="Arial"/>
          <w:bCs/>
          <w:color w:val="000000"/>
        </w:rPr>
        <w:t>α,</w:t>
      </w:r>
      <w:r w:rsidRPr="006D77D2">
        <w:rPr>
          <w:rFonts w:eastAsia="Arial" w:cs="Arial"/>
          <w:bCs/>
          <w:color w:val="000000"/>
          <w:w w:val="99"/>
        </w:rPr>
        <w:t xml:space="preserve"> </w:t>
      </w:r>
      <w:r w:rsidRPr="006D77D2">
        <w:rPr>
          <w:rFonts w:eastAsia="Arial" w:cs="Arial"/>
          <w:bCs/>
          <w:color w:val="000000"/>
        </w:rPr>
        <w:t>ή</w:t>
      </w:r>
      <w:r w:rsidRPr="006D77D2">
        <w:rPr>
          <w:rFonts w:eastAsia="Arial" w:cs="Arial"/>
          <w:bCs/>
          <w:color w:val="000000"/>
          <w:w w:val="98"/>
        </w:rPr>
        <w:t xml:space="preserve"> </w:t>
      </w:r>
      <w:r w:rsidRPr="006D77D2">
        <w:rPr>
          <w:rFonts w:eastAsia="Arial" w:cs="Arial"/>
          <w:bCs/>
          <w:color w:val="000000"/>
          <w:w w:val="90"/>
        </w:rPr>
        <w:t>ηλε</w:t>
      </w:r>
      <w:r w:rsidRPr="006D77D2">
        <w:rPr>
          <w:rFonts w:eastAsia="Arial" w:cs="Arial"/>
          <w:bCs/>
          <w:color w:val="000000"/>
        </w:rPr>
        <w:t>κτρονικά μέσα.</w:t>
      </w:r>
    </w:p>
    <w:p w14:paraId="3F0C1E80" w14:textId="77777777" w:rsidR="0032799C" w:rsidRPr="006D77D2" w:rsidRDefault="0032799C" w:rsidP="0032799C">
      <w:pPr>
        <w:spacing w:before="100" w:beforeAutospacing="1" w:after="100" w:afterAutospacing="1"/>
      </w:pPr>
      <w:r w:rsidRPr="006D77D2">
        <w:rPr>
          <w:rFonts w:eastAsia="Arial" w:cs="Arial"/>
          <w:bCs/>
          <w:color w:val="000000"/>
        </w:rPr>
        <w:t>Αφού συντάχθηκε η παρούσα Σύμβαση, διαβάστ</w:t>
      </w:r>
      <w:r w:rsidRPr="006D77D2">
        <w:rPr>
          <w:rFonts w:eastAsia="Arial" w:cs="Arial"/>
          <w:bCs/>
          <w:color w:val="000000"/>
          <w:w w:val="95"/>
        </w:rPr>
        <w:t>η</w:t>
      </w:r>
      <w:r w:rsidRPr="006D77D2">
        <w:rPr>
          <w:rFonts w:eastAsia="Arial" w:cs="Arial"/>
          <w:bCs/>
          <w:color w:val="000000"/>
        </w:rPr>
        <w:t>κε και έγινε αποδεκτ</w:t>
      </w:r>
      <w:r w:rsidRPr="006D77D2">
        <w:rPr>
          <w:rFonts w:eastAsia="Arial" w:cs="Arial"/>
          <w:bCs/>
          <w:color w:val="000000"/>
          <w:w w:val="91"/>
        </w:rPr>
        <w:t>ό</w:t>
      </w:r>
      <w:r w:rsidRPr="006D77D2">
        <w:rPr>
          <w:rFonts w:eastAsia="Arial" w:cs="Arial"/>
          <w:bCs/>
          <w:color w:val="000000"/>
        </w:rPr>
        <w:t xml:space="preserve"> και από τα δύο μέ</w:t>
      </w:r>
      <w:r w:rsidRPr="006D77D2">
        <w:rPr>
          <w:rFonts w:eastAsia="Arial" w:cs="Arial"/>
          <w:bCs/>
          <w:color w:val="000000"/>
          <w:w w:val="92"/>
        </w:rPr>
        <w:t>ρ</w:t>
      </w:r>
      <w:r w:rsidRPr="006D77D2">
        <w:rPr>
          <w:rFonts w:eastAsia="Arial" w:cs="Arial"/>
          <w:bCs/>
          <w:color w:val="000000"/>
          <w:w w:val="86"/>
        </w:rPr>
        <w:t>η</w:t>
      </w:r>
      <w:r w:rsidRPr="006D77D2">
        <w:rPr>
          <w:rFonts w:eastAsia="Arial" w:cs="Arial"/>
          <w:bCs/>
          <w:color w:val="000000"/>
        </w:rPr>
        <w:t xml:space="preserve"> το περιεχόμενό της, μονογραφήθ</w:t>
      </w:r>
      <w:r w:rsidRPr="006D77D2">
        <w:rPr>
          <w:rFonts w:eastAsia="Arial" w:cs="Arial"/>
          <w:bCs/>
          <w:color w:val="000000"/>
          <w:w w:val="91"/>
        </w:rPr>
        <w:t>η</w:t>
      </w:r>
      <w:r w:rsidRPr="006D77D2">
        <w:rPr>
          <w:rFonts w:eastAsia="Arial" w:cs="Arial"/>
          <w:bCs/>
          <w:color w:val="000000"/>
          <w:w w:val="89"/>
        </w:rPr>
        <w:t>κ</w:t>
      </w:r>
      <w:r w:rsidRPr="006D77D2">
        <w:rPr>
          <w:rFonts w:eastAsia="Arial" w:cs="Arial"/>
          <w:bCs/>
          <w:color w:val="000000"/>
          <w:w w:val="99"/>
        </w:rPr>
        <w:t>ε</w:t>
      </w:r>
      <w:r w:rsidRPr="006D77D2">
        <w:rPr>
          <w:rFonts w:eastAsia="Arial" w:cs="Arial"/>
          <w:bCs/>
          <w:color w:val="000000"/>
        </w:rPr>
        <w:t xml:space="preserve"> σε όλες τις σελίδες της και υπογ</w:t>
      </w:r>
      <w:r w:rsidRPr="006D77D2">
        <w:rPr>
          <w:rFonts w:eastAsia="Arial" w:cs="Arial"/>
          <w:bCs/>
          <w:color w:val="000000"/>
          <w:w w:val="92"/>
        </w:rPr>
        <w:t>ρ</w:t>
      </w:r>
      <w:r w:rsidRPr="006D77D2">
        <w:rPr>
          <w:rFonts w:eastAsia="Arial" w:cs="Arial"/>
          <w:bCs/>
          <w:color w:val="000000"/>
          <w:w w:val="96"/>
        </w:rPr>
        <w:t>ά</w:t>
      </w:r>
      <w:r w:rsidRPr="006D77D2">
        <w:rPr>
          <w:rFonts w:eastAsia="Arial" w:cs="Arial"/>
          <w:bCs/>
          <w:color w:val="000000"/>
        </w:rPr>
        <w:t>φηκε νόμιμα και από τους δύο</w:t>
      </w:r>
      <w:r w:rsidRPr="006D77D2">
        <w:rPr>
          <w:rFonts w:eastAsia="Arial" w:cs="Arial"/>
          <w:bCs/>
          <w:color w:val="000000"/>
          <w:w w:val="99"/>
        </w:rPr>
        <w:t xml:space="preserve"> </w:t>
      </w:r>
      <w:r w:rsidRPr="006D77D2">
        <w:rPr>
          <w:rFonts w:eastAsia="Arial" w:cs="Arial"/>
          <w:bCs/>
          <w:color w:val="000000"/>
        </w:rPr>
        <w:t>συμβαλλομένους σε δύο (2) όμοια πρωτότ</w:t>
      </w:r>
      <w:r w:rsidRPr="006D77D2">
        <w:rPr>
          <w:rFonts w:eastAsia="Arial" w:cs="Arial"/>
          <w:bCs/>
          <w:color w:val="000000"/>
          <w:w w:val="99"/>
        </w:rPr>
        <w:t>υ</w:t>
      </w:r>
      <w:r w:rsidRPr="006D77D2">
        <w:rPr>
          <w:rFonts w:eastAsia="Arial" w:cs="Arial"/>
          <w:bCs/>
          <w:color w:val="000000"/>
        </w:rPr>
        <w:t>πα, ένα για το Σύλλογο κι ένα για τον εκπ</w:t>
      </w:r>
      <w:r w:rsidRPr="006D77D2">
        <w:rPr>
          <w:rFonts w:eastAsia="Arial" w:cs="Arial"/>
          <w:bCs/>
          <w:color w:val="000000"/>
          <w:w w:val="92"/>
        </w:rPr>
        <w:t>ρ</w:t>
      </w:r>
      <w:r w:rsidRPr="006D77D2">
        <w:rPr>
          <w:rFonts w:eastAsia="Arial" w:cs="Arial"/>
          <w:bCs/>
          <w:color w:val="000000"/>
          <w:w w:val="86"/>
        </w:rPr>
        <w:t>ό</w:t>
      </w:r>
      <w:r w:rsidRPr="006D77D2">
        <w:rPr>
          <w:rFonts w:eastAsia="Arial" w:cs="Arial"/>
          <w:bCs/>
          <w:color w:val="000000"/>
          <w:w w:val="94"/>
        </w:rPr>
        <w:t>σ</w:t>
      </w:r>
      <w:r w:rsidRPr="006D77D2">
        <w:rPr>
          <w:rFonts w:eastAsia="Arial" w:cs="Arial"/>
          <w:bCs/>
          <w:color w:val="000000"/>
        </w:rPr>
        <w:t>ωπο του Αναδόχου.</w:t>
      </w:r>
    </w:p>
    <w:p w14:paraId="4EFAD77C" w14:textId="77777777" w:rsidR="0032799C" w:rsidRPr="006D77D2" w:rsidRDefault="0032799C" w:rsidP="0032799C">
      <w:pPr>
        <w:spacing w:after="0"/>
        <w:jc w:val="center"/>
        <w:rPr>
          <w:b/>
        </w:rPr>
      </w:pPr>
      <w:r w:rsidRPr="006D77D2">
        <w:rPr>
          <w:rFonts w:eastAsia="Arial" w:cs="Arial"/>
          <w:b/>
          <w:bCs/>
          <w:color w:val="000000"/>
        </w:rPr>
        <w:t>ΟΙ</w:t>
      </w:r>
      <w:r w:rsidRPr="006D77D2">
        <w:rPr>
          <w:rFonts w:eastAsia="Arial" w:cs="Arial"/>
          <w:b/>
          <w:bCs/>
          <w:color w:val="000000"/>
          <w:w w:val="99"/>
        </w:rPr>
        <w:t xml:space="preserve"> </w:t>
      </w:r>
      <w:r w:rsidRPr="006D77D2">
        <w:rPr>
          <w:rFonts w:eastAsia="Arial" w:cs="Arial"/>
          <w:b/>
          <w:bCs/>
          <w:color w:val="000000"/>
          <w:w w:val="91"/>
        </w:rPr>
        <w:t>ΣΥ</w:t>
      </w:r>
      <w:r w:rsidRPr="006D77D2">
        <w:rPr>
          <w:rFonts w:eastAsia="Arial" w:cs="Arial"/>
          <w:b/>
          <w:bCs/>
          <w:color w:val="000000"/>
          <w:w w:val="94"/>
        </w:rPr>
        <w:t>Μ</w:t>
      </w:r>
      <w:r w:rsidRPr="006D77D2">
        <w:rPr>
          <w:rFonts w:eastAsia="Arial" w:cs="Arial"/>
          <w:b/>
          <w:bCs/>
          <w:color w:val="000000"/>
        </w:rPr>
        <w:t>ΒΑΛΛ</w:t>
      </w:r>
      <w:r w:rsidRPr="006D77D2">
        <w:rPr>
          <w:rFonts w:eastAsia="Arial" w:cs="Arial"/>
          <w:b/>
          <w:bCs/>
          <w:color w:val="000000"/>
          <w:w w:val="97"/>
        </w:rPr>
        <w:t>Ο</w:t>
      </w:r>
      <w:r w:rsidRPr="006D77D2">
        <w:rPr>
          <w:rFonts w:eastAsia="Arial" w:cs="Arial"/>
          <w:b/>
          <w:bCs/>
          <w:color w:val="000000"/>
          <w:w w:val="89"/>
        </w:rPr>
        <w:t>Μ</w:t>
      </w:r>
      <w:r w:rsidRPr="006D77D2">
        <w:rPr>
          <w:rFonts w:eastAsia="Arial" w:cs="Arial"/>
          <w:b/>
          <w:bCs/>
          <w:color w:val="000000"/>
          <w:w w:val="91"/>
        </w:rPr>
        <w:t>Ε</w:t>
      </w:r>
      <w:r w:rsidRPr="006D77D2">
        <w:rPr>
          <w:rFonts w:eastAsia="Arial" w:cs="Arial"/>
          <w:b/>
          <w:bCs/>
          <w:color w:val="000000"/>
        </w:rPr>
        <w:t>ΝΟΙ</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32799C" w:rsidRPr="006D77D2" w14:paraId="16FEC917" w14:textId="77777777" w:rsidTr="00421E7C">
        <w:tc>
          <w:tcPr>
            <w:tcW w:w="4811" w:type="dxa"/>
          </w:tcPr>
          <w:p w14:paraId="082998BA" w14:textId="77777777" w:rsidR="0032799C" w:rsidRPr="006D77D2" w:rsidRDefault="0032799C" w:rsidP="00421E7C">
            <w:pPr>
              <w:spacing w:after="0"/>
              <w:jc w:val="center"/>
              <w:rPr>
                <w:b/>
              </w:rPr>
            </w:pPr>
            <w:r w:rsidRPr="006D77D2">
              <w:rPr>
                <w:b/>
              </w:rPr>
              <w:t xml:space="preserve">Για τον Αναθέτοντα </w:t>
            </w:r>
          </w:p>
          <w:p w14:paraId="3ED4C188" w14:textId="77777777" w:rsidR="0032799C" w:rsidRPr="006D77D2" w:rsidRDefault="0032799C" w:rsidP="00421E7C">
            <w:pPr>
              <w:spacing w:after="0"/>
              <w:jc w:val="center"/>
              <w:rPr>
                <w:b/>
              </w:rPr>
            </w:pPr>
            <w:r w:rsidRPr="006D77D2">
              <w:rPr>
                <w:b/>
              </w:rPr>
              <w:t>Ο Πρόεδ</w:t>
            </w:r>
            <w:r w:rsidR="00A56149">
              <w:rPr>
                <w:b/>
              </w:rPr>
              <w:t>ρ</w:t>
            </w:r>
            <w:r w:rsidRPr="006D77D2">
              <w:rPr>
                <w:b/>
              </w:rPr>
              <w:t>ος Δ.Σ. Συλλόγου</w:t>
            </w:r>
          </w:p>
          <w:p w14:paraId="03114D76" w14:textId="77777777" w:rsidR="0032799C" w:rsidRPr="006D77D2" w:rsidRDefault="0032799C" w:rsidP="00421E7C">
            <w:pPr>
              <w:spacing w:after="0"/>
              <w:jc w:val="center"/>
              <w:rPr>
                <w:b/>
              </w:rPr>
            </w:pPr>
          </w:p>
        </w:tc>
        <w:tc>
          <w:tcPr>
            <w:tcW w:w="4811" w:type="dxa"/>
          </w:tcPr>
          <w:p w14:paraId="49D54D2E" w14:textId="77777777" w:rsidR="0032799C" w:rsidRPr="006D77D2" w:rsidRDefault="0032799C" w:rsidP="00421E7C">
            <w:pPr>
              <w:spacing w:after="0"/>
              <w:jc w:val="center"/>
              <w:rPr>
                <w:b/>
              </w:rPr>
            </w:pPr>
            <w:r w:rsidRPr="006D77D2">
              <w:rPr>
                <w:b/>
              </w:rPr>
              <w:t>Για τον Ανάδοχο</w:t>
            </w:r>
          </w:p>
        </w:tc>
      </w:tr>
    </w:tbl>
    <w:bookmarkStart w:id="17" w:name="_bookmark33"/>
    <w:bookmarkEnd w:id="17"/>
    <w:p w14:paraId="477526A3" w14:textId="77777777" w:rsidR="00551175" w:rsidRPr="006D77D2" w:rsidRDefault="0032799C" w:rsidP="006D77D2">
      <w:pPr>
        <w:spacing w:before="100" w:beforeAutospacing="1" w:after="100" w:afterAutospacing="1"/>
      </w:pPr>
      <w:r w:rsidRPr="006D77D2">
        <w:rPr>
          <w:noProof/>
        </w:rPr>
        <mc:AlternateContent>
          <mc:Choice Requires="wps">
            <w:drawing>
              <wp:anchor distT="0" distB="0" distL="114300" distR="114300" simplePos="0" relativeHeight="251720192" behindDoc="0" locked="0" layoutInCell="1" allowOverlap="1" wp14:anchorId="5C706222" wp14:editId="5E71AA89">
                <wp:simplePos x="0" y="0"/>
                <wp:positionH relativeFrom="column">
                  <wp:posOffset>0</wp:posOffset>
                </wp:positionH>
                <wp:positionV relativeFrom="paragraph">
                  <wp:posOffset>0</wp:posOffset>
                </wp:positionV>
                <wp:extent cx="635000" cy="635000"/>
                <wp:effectExtent l="9525" t="0" r="3175" b="0"/>
                <wp:wrapNone/>
                <wp:docPr id="6" name="polygon20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00 w 14545"/>
                            <a:gd name="T1" fmla="*/ 100 h 200"/>
                            <a:gd name="T2" fmla="*/ 14445 w 14545"/>
                            <a:gd name="T3" fmla="*/ 100 h 200"/>
                          </a:gdLst>
                          <a:ahLst/>
                          <a:cxnLst>
                            <a:cxn ang="0">
                              <a:pos x="T0" y="T1"/>
                            </a:cxn>
                            <a:cxn ang="0">
                              <a:pos x="T2" y="T3"/>
                            </a:cxn>
                          </a:cxnLst>
                          <a:rect l="0" t="0" r="r" b="b"/>
                          <a:pathLst>
                            <a:path w="14545" h="200">
                              <a:moveTo>
                                <a:pt x="100" y="100"/>
                              </a:moveTo>
                              <a:lnTo>
                                <a:pt x="14445" y="1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586FC" id="polygon205" o:spid="_x0000_s1026" style="position:absolute;margin-left:0;margin-top:0;width:50pt;height:50pt;z-index:25172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54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" path="m100,100r14345,e">
                <v:stroke joinstyle="miter"/>
                <v:path o:connecttype="custom" o:connectlocs="4366,317500;630634,317500" o:connectangles="0,0"/>
                <o:lock v:ext="edit" selection="t"/>
              </v:shape>
            </w:pict>
          </mc:Fallback>
        </mc:AlternateContent>
      </w:r>
    </w:p>
    <w:sectPr w:rsidR="00551175" w:rsidRPr="006D77D2" w:rsidSect="0032799C">
      <w:pgSz w:w="11900" w:h="16840"/>
      <w:pgMar w:top="1134" w:right="1134" w:bottom="1134" w:left="1134" w:header="308"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A8796" w14:textId="77777777" w:rsidR="00701CAF" w:rsidRDefault="00701CAF" w:rsidP="00D937DF">
      <w:pPr>
        <w:spacing w:after="0" w:line="240" w:lineRule="auto"/>
      </w:pPr>
      <w:r>
        <w:separator/>
      </w:r>
    </w:p>
  </w:endnote>
  <w:endnote w:type="continuationSeparator" w:id="0">
    <w:p w14:paraId="58C3931A" w14:textId="77777777" w:rsidR="00701CAF" w:rsidRDefault="00701CAF" w:rsidP="00D93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4EB23" w14:textId="6207DBB3" w:rsidR="009E6803" w:rsidRDefault="009E6803" w:rsidP="009E6803">
    <w:pPr>
      <w:widowControl/>
      <w:pBdr>
        <w:top w:val="single" w:sz="4" w:space="1" w:color="auto"/>
      </w:pBdr>
      <w:jc w:val="center"/>
    </w:pPr>
    <w:r>
      <w:rPr>
        <w:rFonts w:eastAsiaTheme="minorHAnsi"/>
        <w:lang w:eastAsia="en-US"/>
      </w:rPr>
      <w:t xml:space="preserve">                       </w:t>
    </w:r>
    <w:r w:rsidRPr="009E6803">
      <w:rPr>
        <w:rFonts w:eastAsiaTheme="minorHAnsi"/>
        <w:noProof/>
        <w:lang w:val="en-US" w:eastAsia="en-US"/>
      </w:rPr>
      <w:drawing>
        <wp:inline distT="0" distB="0" distL="0" distR="0" wp14:anchorId="5B5742B8" wp14:editId="3DA78567">
          <wp:extent cx="943876" cy="657225"/>
          <wp:effectExtent l="0" t="0" r="8890" b="0"/>
          <wp:docPr id="210713054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442" b="7308"/>
                  <a:stretch/>
                </pic:blipFill>
                <pic:spPr bwMode="auto">
                  <a:xfrm>
                    <a:off x="0" y="0"/>
                    <a:ext cx="965021" cy="671948"/>
                  </a:xfrm>
                  <a:prstGeom prst="rect">
                    <a:avLst/>
                  </a:prstGeom>
                  <a:noFill/>
                  <a:ln>
                    <a:noFill/>
                  </a:ln>
                  <a:extLst>
                    <a:ext uri="{53640926-AAD7-44D8-BBD7-CCE9431645EC}">
                      <a14:shadowObscured xmlns:a14="http://schemas.microsoft.com/office/drawing/2010/main"/>
                    </a:ext>
                  </a:extLst>
                </pic:spPr>
              </pic:pic>
            </a:graphicData>
          </a:graphic>
        </wp:inline>
      </w:drawing>
    </w:r>
    <w:r w:rsidRPr="009E6803">
      <w:rPr>
        <w:rFonts w:eastAsiaTheme="minorHAnsi"/>
        <w:lang w:val="en-US" w:eastAsia="en-US"/>
      </w:rPr>
      <w:t xml:space="preserve">      </w:t>
    </w:r>
    <w:r w:rsidRPr="009E6803">
      <w:rPr>
        <w:rFonts w:eastAsiaTheme="minorHAnsi"/>
        <w:noProof/>
        <w:lang w:val="en-US" w:eastAsia="en-US"/>
      </w:rPr>
      <w:drawing>
        <wp:inline distT="0" distB="0" distL="0" distR="0" wp14:anchorId="5EB5A439" wp14:editId="7969F672">
          <wp:extent cx="1108269" cy="544195"/>
          <wp:effectExtent l="0" t="0" r="0" b="8255"/>
          <wp:docPr id="110917749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210" t="6182" r="10246" b="9197"/>
                  <a:stretch/>
                </pic:blipFill>
                <pic:spPr bwMode="auto">
                  <a:xfrm>
                    <a:off x="0" y="0"/>
                    <a:ext cx="1128658" cy="554206"/>
                  </a:xfrm>
                  <a:prstGeom prst="rect">
                    <a:avLst/>
                  </a:prstGeom>
                  <a:noFill/>
                  <a:ln>
                    <a:noFill/>
                  </a:ln>
                  <a:extLst>
                    <a:ext uri="{53640926-AAD7-44D8-BBD7-CCE9431645EC}">
                      <a14:shadowObscured xmlns:a14="http://schemas.microsoft.com/office/drawing/2010/main"/>
                    </a:ext>
                  </a:extLst>
                </pic:spPr>
              </pic:pic>
            </a:graphicData>
          </a:graphic>
        </wp:inline>
      </w:drawing>
    </w:r>
    <w:r w:rsidRPr="009E6803">
      <w:rPr>
        <w:rFonts w:eastAsiaTheme="minorHAnsi"/>
        <w:lang w:val="en-US" w:eastAsia="en-US"/>
      </w:rPr>
      <w:t xml:space="preserve">    </w:t>
    </w:r>
    <w:r w:rsidRPr="009E6803">
      <w:rPr>
        <w:rFonts w:eastAsiaTheme="minorHAnsi" w:cstheme="minorHAnsi"/>
        <w:b/>
        <w:noProof/>
        <w:lang w:val="en-US" w:eastAsia="en-US"/>
      </w:rPr>
      <w:t xml:space="preserve">  </w:t>
    </w:r>
    <w:r w:rsidRPr="009E6803">
      <w:rPr>
        <w:rFonts w:eastAsiaTheme="minorHAnsi" w:cstheme="minorHAnsi"/>
        <w:b/>
        <w:noProof/>
        <w:lang w:val="en-US" w:eastAsia="en-US"/>
      </w:rPr>
      <w:drawing>
        <wp:inline distT="0" distB="0" distL="0" distR="0" wp14:anchorId="71206826" wp14:editId="03487A03">
          <wp:extent cx="638175" cy="524913"/>
          <wp:effectExtent l="0" t="0" r="0" b="8890"/>
          <wp:docPr id="1142810390"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241032" name="Εικόνα 1413241032"/>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8793" cy="533647"/>
                  </a:xfrm>
                  <a:prstGeom prst="rect">
                    <a:avLst/>
                  </a:prstGeom>
                </pic:spPr>
              </pic:pic>
            </a:graphicData>
          </a:graphic>
        </wp:inline>
      </w:drawing>
    </w:r>
    <w:r w:rsidRPr="009E6803">
      <w:rPr>
        <w:rFonts w:eastAsiaTheme="minorHAnsi"/>
        <w:lang w:val="en-US" w:eastAsia="en-US"/>
      </w:rPr>
      <w:t xml:space="preserve">      </w:t>
    </w:r>
    <w:r w:rsidRPr="009E6803">
      <w:rPr>
        <w:rFonts w:eastAsiaTheme="minorHAnsi"/>
        <w:noProof/>
        <w:lang w:val="en-US" w:eastAsia="en-US"/>
      </w:rPr>
      <w:drawing>
        <wp:inline distT="0" distB="0" distL="0" distR="0" wp14:anchorId="0E7D707A" wp14:editId="7D50B250">
          <wp:extent cx="523875" cy="527129"/>
          <wp:effectExtent l="0" t="0" r="0" b="6350"/>
          <wp:docPr id="96451015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4680" cy="538001"/>
                  </a:xfrm>
                  <a:prstGeom prst="rect">
                    <a:avLst/>
                  </a:prstGeom>
                  <a:noFill/>
                  <a:ln>
                    <a:noFill/>
                  </a:ln>
                </pic:spPr>
              </pic:pic>
            </a:graphicData>
          </a:graphic>
        </wp:inline>
      </w:drawing>
    </w:r>
    <w:r w:rsidRPr="009E6803">
      <w:rPr>
        <w:rFonts w:eastAsiaTheme="minorHAnsi"/>
        <w:lang w:val="en-US" w:eastAsia="en-US"/>
      </w:rPr>
      <w:tab/>
      <w:t xml:space="preserve"> </w:t>
    </w:r>
    <w:r>
      <w:rPr>
        <w:rFonts w:eastAsiaTheme="minorHAnsi"/>
        <w:lang w:eastAsia="en-US"/>
      </w:rPr>
      <w:t xml:space="preserve"> </w:t>
    </w:r>
    <w:r>
      <w:rPr>
        <w:rFonts w:eastAsiaTheme="minorHAnsi"/>
        <w:lang w:eastAsia="en-US"/>
      </w:rPr>
      <w:tab/>
    </w:r>
    <w:r>
      <w:rPr>
        <w:rFonts w:eastAsiaTheme="minorHAnsi"/>
        <w:lang w:eastAsia="en-US"/>
      </w:rPr>
      <w:tab/>
    </w:r>
    <w:r>
      <w:rPr>
        <w:rFonts w:eastAsiaTheme="minorHAnsi"/>
        <w:lang w:eastAsia="en-US"/>
      </w:rPr>
      <w:tab/>
    </w:r>
    <w:sdt>
      <w:sdtPr>
        <w:id w:val="1658109752"/>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72633DA9" w14:textId="77777777" w:rsidR="004E2682" w:rsidRDefault="004E268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05210" w14:textId="77777777" w:rsidR="00701CAF" w:rsidRDefault="00701CAF" w:rsidP="00D937DF">
      <w:pPr>
        <w:spacing w:after="0" w:line="240" w:lineRule="auto"/>
      </w:pPr>
      <w:r>
        <w:separator/>
      </w:r>
    </w:p>
  </w:footnote>
  <w:footnote w:type="continuationSeparator" w:id="0">
    <w:p w14:paraId="1D843226" w14:textId="77777777" w:rsidR="00701CAF" w:rsidRDefault="00701CAF" w:rsidP="00D93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singleLevel"/>
    <w:tmpl w:val="6AC0A562"/>
    <w:lvl w:ilvl="0">
      <w:start w:val="1"/>
      <w:numFmt w:val="decimal"/>
      <w:lvlText w:val="%1."/>
      <w:lvlJc w:val="left"/>
      <w:pPr>
        <w:tabs>
          <w:tab w:val="num" w:pos="786"/>
        </w:tabs>
        <w:ind w:left="786" w:hanging="360"/>
      </w:pPr>
      <w:rPr>
        <w:rFonts w:asciiTheme="minorHAnsi" w:hAnsiTheme="minorHAnsi" w:cs="Arial" w:hint="default"/>
        <w:b w:val="0"/>
        <w:i w:val="0"/>
        <w:sz w:val="22"/>
      </w:rPr>
    </w:lvl>
  </w:abstractNum>
  <w:abstractNum w:abstractNumId="1" w15:restartNumberingAfterBreak="0">
    <w:nsid w:val="0347678B"/>
    <w:multiLevelType w:val="hybridMultilevel"/>
    <w:tmpl w:val="29A4DB0A"/>
    <w:lvl w:ilvl="0" w:tplc="0408000F">
      <w:start w:val="1"/>
      <w:numFmt w:val="decimal"/>
      <w:lvlText w:val="%1."/>
      <w:lvlJc w:val="left"/>
      <w:pPr>
        <w:ind w:left="720" w:hanging="360"/>
      </w:pPr>
      <w:rPr>
        <w:rFonts w:hint="default"/>
        <w:w w:val="1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5107799"/>
    <w:multiLevelType w:val="hybridMultilevel"/>
    <w:tmpl w:val="D83E5C76"/>
    <w:lvl w:ilvl="0" w:tplc="AB2A0728">
      <w:start w:val="17"/>
      <w:numFmt w:val="lowerRoman"/>
      <w:suff w:val="nothing"/>
      <w:lvlText w:val="%1"/>
      <w:lvlJc w:val="left"/>
      <w:rPr>
        <w:rFonts w:ascii="Times New Roman" w:eastAsia="Times New Roman" w:hAnsi="Times New Roman" w:cs="Times New Roman" w:hint="default"/>
        <w:spacing w:val="-13"/>
        <w:w w:val="100"/>
        <w:sz w:val="13"/>
      </w:rPr>
    </w:lvl>
    <w:lvl w:ilvl="1" w:tplc="E0F4A0DC">
      <w:start w:val="1"/>
      <w:numFmt w:val="bullet"/>
      <w:lvlText w:val="•"/>
      <w:lvlJc w:val="left"/>
      <w:pPr>
        <w:ind w:left="840" w:hanging="420"/>
      </w:pPr>
    </w:lvl>
    <w:lvl w:ilvl="2" w:tplc="9A6809A0">
      <w:start w:val="1"/>
      <w:numFmt w:val="bullet"/>
      <w:lvlText w:val="•"/>
      <w:lvlJc w:val="left"/>
      <w:pPr>
        <w:ind w:left="1260" w:hanging="420"/>
      </w:pPr>
    </w:lvl>
    <w:lvl w:ilvl="3" w:tplc="B6A446F0">
      <w:start w:val="1"/>
      <w:numFmt w:val="bullet"/>
      <w:lvlText w:val="•"/>
      <w:lvlJc w:val="left"/>
      <w:pPr>
        <w:ind w:left="1680" w:hanging="420"/>
      </w:pPr>
    </w:lvl>
    <w:lvl w:ilvl="4" w:tplc="BEAA0CA2">
      <w:start w:val="1"/>
      <w:numFmt w:val="bullet"/>
      <w:lvlText w:val="•"/>
      <w:lvlJc w:val="left"/>
      <w:pPr>
        <w:ind w:left="2100" w:hanging="420"/>
      </w:pPr>
    </w:lvl>
    <w:lvl w:ilvl="5" w:tplc="1A78D454">
      <w:start w:val="1"/>
      <w:numFmt w:val="bullet"/>
      <w:lvlText w:val="•"/>
      <w:lvlJc w:val="left"/>
      <w:pPr>
        <w:ind w:left="2520" w:hanging="420"/>
      </w:pPr>
    </w:lvl>
    <w:lvl w:ilvl="6" w:tplc="49384246">
      <w:start w:val="1"/>
      <w:numFmt w:val="bullet"/>
      <w:lvlText w:val="•"/>
      <w:lvlJc w:val="left"/>
      <w:pPr>
        <w:ind w:left="2940" w:hanging="420"/>
      </w:pPr>
    </w:lvl>
    <w:lvl w:ilvl="7" w:tplc="DE9821AC">
      <w:start w:val="1"/>
      <w:numFmt w:val="bullet"/>
      <w:lvlText w:val="•"/>
      <w:lvlJc w:val="left"/>
      <w:pPr>
        <w:ind w:left="3360" w:hanging="420"/>
      </w:pPr>
    </w:lvl>
    <w:lvl w:ilvl="8" w:tplc="0E4AAFAE">
      <w:start w:val="1"/>
      <w:numFmt w:val="bullet"/>
      <w:lvlText w:val="•"/>
      <w:lvlJc w:val="left"/>
      <w:pPr>
        <w:ind w:left="3780" w:hanging="420"/>
      </w:pPr>
    </w:lvl>
  </w:abstractNum>
  <w:abstractNum w:abstractNumId="3" w15:restartNumberingAfterBreak="0">
    <w:nsid w:val="06692785"/>
    <w:multiLevelType w:val="hybridMultilevel"/>
    <w:tmpl w:val="2C24D6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9E569C"/>
    <w:multiLevelType w:val="hybridMultilevel"/>
    <w:tmpl w:val="E5C41006"/>
    <w:lvl w:ilvl="0" w:tplc="065EA340">
      <w:start w:val="1"/>
      <w:numFmt w:val="decimal"/>
      <w:suff w:val="space"/>
      <w:lvlText w:val="%1."/>
      <w:lvlJc w:val="left"/>
      <w:rPr>
        <w:rFonts w:ascii="Arial" w:eastAsia="Arial" w:hAnsi="Arial" w:cs="Arial" w:hint="default"/>
        <w:spacing w:val="11"/>
        <w:w w:val="105"/>
        <w:sz w:val="22"/>
      </w:rPr>
    </w:lvl>
    <w:lvl w:ilvl="1" w:tplc="5822861A">
      <w:start w:val="1"/>
      <w:numFmt w:val="bullet"/>
      <w:lvlText w:val="•"/>
      <w:lvlJc w:val="left"/>
      <w:pPr>
        <w:ind w:left="840" w:hanging="420"/>
      </w:pPr>
    </w:lvl>
    <w:lvl w:ilvl="2" w:tplc="1234C7F0">
      <w:start w:val="1"/>
      <w:numFmt w:val="bullet"/>
      <w:lvlText w:val="•"/>
      <w:lvlJc w:val="left"/>
      <w:pPr>
        <w:ind w:left="1260" w:hanging="420"/>
      </w:pPr>
    </w:lvl>
    <w:lvl w:ilvl="3" w:tplc="F3D26FB4">
      <w:start w:val="1"/>
      <w:numFmt w:val="bullet"/>
      <w:lvlText w:val="•"/>
      <w:lvlJc w:val="left"/>
      <w:pPr>
        <w:ind w:left="1680" w:hanging="420"/>
      </w:pPr>
    </w:lvl>
    <w:lvl w:ilvl="4" w:tplc="E618B818">
      <w:start w:val="1"/>
      <w:numFmt w:val="bullet"/>
      <w:lvlText w:val="•"/>
      <w:lvlJc w:val="left"/>
      <w:pPr>
        <w:ind w:left="2100" w:hanging="420"/>
      </w:pPr>
    </w:lvl>
    <w:lvl w:ilvl="5" w:tplc="0E066158">
      <w:start w:val="1"/>
      <w:numFmt w:val="bullet"/>
      <w:lvlText w:val="•"/>
      <w:lvlJc w:val="left"/>
      <w:pPr>
        <w:ind w:left="2520" w:hanging="420"/>
      </w:pPr>
    </w:lvl>
    <w:lvl w:ilvl="6" w:tplc="FBBE6BD6">
      <w:start w:val="1"/>
      <w:numFmt w:val="bullet"/>
      <w:lvlText w:val="•"/>
      <w:lvlJc w:val="left"/>
      <w:pPr>
        <w:ind w:left="2940" w:hanging="420"/>
      </w:pPr>
    </w:lvl>
    <w:lvl w:ilvl="7" w:tplc="7D62ABAE">
      <w:start w:val="1"/>
      <w:numFmt w:val="bullet"/>
      <w:lvlText w:val="•"/>
      <w:lvlJc w:val="left"/>
      <w:pPr>
        <w:ind w:left="3360" w:hanging="420"/>
      </w:pPr>
    </w:lvl>
    <w:lvl w:ilvl="8" w:tplc="C226E038">
      <w:start w:val="1"/>
      <w:numFmt w:val="bullet"/>
      <w:lvlText w:val="•"/>
      <w:lvlJc w:val="left"/>
      <w:pPr>
        <w:ind w:left="3780" w:hanging="420"/>
      </w:pPr>
    </w:lvl>
  </w:abstractNum>
  <w:abstractNum w:abstractNumId="5" w15:restartNumberingAfterBreak="0">
    <w:nsid w:val="0F805ADA"/>
    <w:multiLevelType w:val="hybridMultilevel"/>
    <w:tmpl w:val="3D961E48"/>
    <w:lvl w:ilvl="0" w:tplc="2A0438E4">
      <w:start w:val="1"/>
      <w:numFmt w:val="decimal"/>
      <w:suff w:val="nothing"/>
      <w:lvlText w:val="%1."/>
      <w:lvlJc w:val="left"/>
      <w:rPr>
        <w:rFonts w:ascii="Arial" w:eastAsia="Arial" w:hAnsi="Arial" w:cs="Arial" w:hint="default"/>
        <w:spacing w:val="-3"/>
        <w:w w:val="105"/>
        <w:sz w:val="22"/>
      </w:rPr>
    </w:lvl>
    <w:lvl w:ilvl="1" w:tplc="EC5E63DE">
      <w:start w:val="1"/>
      <w:numFmt w:val="bullet"/>
      <w:lvlText w:val="•"/>
      <w:lvlJc w:val="left"/>
      <w:pPr>
        <w:ind w:left="840" w:hanging="420"/>
      </w:pPr>
    </w:lvl>
    <w:lvl w:ilvl="2" w:tplc="B2DAED32">
      <w:start w:val="1"/>
      <w:numFmt w:val="bullet"/>
      <w:lvlText w:val="•"/>
      <w:lvlJc w:val="left"/>
      <w:pPr>
        <w:ind w:left="1260" w:hanging="420"/>
      </w:pPr>
    </w:lvl>
    <w:lvl w:ilvl="3" w:tplc="4F085EDA">
      <w:start w:val="1"/>
      <w:numFmt w:val="bullet"/>
      <w:lvlText w:val="•"/>
      <w:lvlJc w:val="left"/>
      <w:pPr>
        <w:ind w:left="1680" w:hanging="420"/>
      </w:pPr>
    </w:lvl>
    <w:lvl w:ilvl="4" w:tplc="59F0A00A">
      <w:start w:val="1"/>
      <w:numFmt w:val="bullet"/>
      <w:lvlText w:val="•"/>
      <w:lvlJc w:val="left"/>
      <w:pPr>
        <w:ind w:left="2100" w:hanging="420"/>
      </w:pPr>
    </w:lvl>
    <w:lvl w:ilvl="5" w:tplc="34DEA274">
      <w:start w:val="1"/>
      <w:numFmt w:val="bullet"/>
      <w:lvlText w:val="•"/>
      <w:lvlJc w:val="left"/>
      <w:pPr>
        <w:ind w:left="2520" w:hanging="420"/>
      </w:pPr>
    </w:lvl>
    <w:lvl w:ilvl="6" w:tplc="D3A63F88">
      <w:start w:val="1"/>
      <w:numFmt w:val="bullet"/>
      <w:lvlText w:val="•"/>
      <w:lvlJc w:val="left"/>
      <w:pPr>
        <w:ind w:left="2940" w:hanging="420"/>
      </w:pPr>
    </w:lvl>
    <w:lvl w:ilvl="7" w:tplc="956E3908">
      <w:start w:val="1"/>
      <w:numFmt w:val="bullet"/>
      <w:lvlText w:val="•"/>
      <w:lvlJc w:val="left"/>
      <w:pPr>
        <w:ind w:left="3360" w:hanging="420"/>
      </w:pPr>
    </w:lvl>
    <w:lvl w:ilvl="8" w:tplc="50F42572">
      <w:start w:val="1"/>
      <w:numFmt w:val="bullet"/>
      <w:lvlText w:val="•"/>
      <w:lvlJc w:val="left"/>
      <w:pPr>
        <w:ind w:left="3780" w:hanging="420"/>
      </w:pPr>
    </w:lvl>
  </w:abstractNum>
  <w:abstractNum w:abstractNumId="6" w15:restartNumberingAfterBreak="0">
    <w:nsid w:val="0FA842C4"/>
    <w:multiLevelType w:val="hybridMultilevel"/>
    <w:tmpl w:val="4C7A4702"/>
    <w:lvl w:ilvl="0" w:tplc="7F987F4C">
      <w:start w:val="29"/>
      <w:numFmt w:val="lowerRoman"/>
      <w:suff w:val="nothing"/>
      <w:lvlText w:val="%1"/>
      <w:lvlJc w:val="left"/>
      <w:rPr>
        <w:rFonts w:ascii="Times New Roman" w:eastAsia="Times New Roman" w:hAnsi="Times New Roman" w:cs="Times New Roman" w:hint="default"/>
        <w:spacing w:val="-13"/>
        <w:w w:val="100"/>
        <w:sz w:val="13"/>
      </w:rPr>
    </w:lvl>
    <w:lvl w:ilvl="1" w:tplc="E3EA3578">
      <w:start w:val="1"/>
      <w:numFmt w:val="bullet"/>
      <w:lvlText w:val="•"/>
      <w:lvlJc w:val="left"/>
      <w:pPr>
        <w:ind w:left="840" w:hanging="420"/>
      </w:pPr>
    </w:lvl>
    <w:lvl w:ilvl="2" w:tplc="8682A536">
      <w:start w:val="1"/>
      <w:numFmt w:val="bullet"/>
      <w:lvlText w:val="•"/>
      <w:lvlJc w:val="left"/>
      <w:pPr>
        <w:ind w:left="1260" w:hanging="420"/>
      </w:pPr>
    </w:lvl>
    <w:lvl w:ilvl="3" w:tplc="850A36E6">
      <w:start w:val="1"/>
      <w:numFmt w:val="bullet"/>
      <w:lvlText w:val="•"/>
      <w:lvlJc w:val="left"/>
      <w:pPr>
        <w:ind w:left="1680" w:hanging="420"/>
      </w:pPr>
    </w:lvl>
    <w:lvl w:ilvl="4" w:tplc="79566A54">
      <w:start w:val="1"/>
      <w:numFmt w:val="bullet"/>
      <w:lvlText w:val="•"/>
      <w:lvlJc w:val="left"/>
      <w:pPr>
        <w:ind w:left="2100" w:hanging="420"/>
      </w:pPr>
    </w:lvl>
    <w:lvl w:ilvl="5" w:tplc="A6C2DA8E">
      <w:start w:val="1"/>
      <w:numFmt w:val="bullet"/>
      <w:lvlText w:val="•"/>
      <w:lvlJc w:val="left"/>
      <w:pPr>
        <w:ind w:left="2520" w:hanging="420"/>
      </w:pPr>
    </w:lvl>
    <w:lvl w:ilvl="6" w:tplc="2E9C861C">
      <w:start w:val="1"/>
      <w:numFmt w:val="bullet"/>
      <w:lvlText w:val="•"/>
      <w:lvlJc w:val="left"/>
      <w:pPr>
        <w:ind w:left="2940" w:hanging="420"/>
      </w:pPr>
    </w:lvl>
    <w:lvl w:ilvl="7" w:tplc="53E852FE">
      <w:start w:val="1"/>
      <w:numFmt w:val="bullet"/>
      <w:lvlText w:val="•"/>
      <w:lvlJc w:val="left"/>
      <w:pPr>
        <w:ind w:left="3360" w:hanging="420"/>
      </w:pPr>
    </w:lvl>
    <w:lvl w:ilvl="8" w:tplc="6FDEFF2E">
      <w:start w:val="1"/>
      <w:numFmt w:val="bullet"/>
      <w:lvlText w:val="•"/>
      <w:lvlJc w:val="left"/>
      <w:pPr>
        <w:ind w:left="3780" w:hanging="420"/>
      </w:pPr>
    </w:lvl>
  </w:abstractNum>
  <w:abstractNum w:abstractNumId="7" w15:restartNumberingAfterBreak="0">
    <w:nsid w:val="13624511"/>
    <w:multiLevelType w:val="hybridMultilevel"/>
    <w:tmpl w:val="C63461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56E4B7E"/>
    <w:multiLevelType w:val="hybridMultilevel"/>
    <w:tmpl w:val="B7A26B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65A3FAB"/>
    <w:multiLevelType w:val="hybridMultilevel"/>
    <w:tmpl w:val="9F680228"/>
    <w:lvl w:ilvl="0" w:tplc="16D68AB2">
      <w:start w:val="2"/>
      <w:numFmt w:val="decimal"/>
      <w:suff w:val="nothing"/>
      <w:lvlText w:val="%1."/>
      <w:lvlJc w:val="left"/>
      <w:rPr>
        <w:rFonts w:ascii="Arial" w:eastAsia="Arial" w:hAnsi="Arial" w:cs="Arial" w:hint="default"/>
        <w:spacing w:val="0"/>
        <w:w w:val="100"/>
        <w:sz w:val="22"/>
      </w:rPr>
    </w:lvl>
    <w:lvl w:ilvl="1" w:tplc="4EF45982">
      <w:start w:val="1"/>
      <w:numFmt w:val="bullet"/>
      <w:lvlText w:val="•"/>
      <w:lvlJc w:val="left"/>
      <w:pPr>
        <w:ind w:left="840" w:hanging="420"/>
      </w:pPr>
    </w:lvl>
    <w:lvl w:ilvl="2" w:tplc="5D24C38E">
      <w:start w:val="1"/>
      <w:numFmt w:val="bullet"/>
      <w:lvlText w:val="•"/>
      <w:lvlJc w:val="left"/>
      <w:pPr>
        <w:ind w:left="1260" w:hanging="420"/>
      </w:pPr>
    </w:lvl>
    <w:lvl w:ilvl="3" w:tplc="D7A80B5A">
      <w:start w:val="1"/>
      <w:numFmt w:val="bullet"/>
      <w:lvlText w:val="•"/>
      <w:lvlJc w:val="left"/>
      <w:pPr>
        <w:ind w:left="1680" w:hanging="420"/>
      </w:pPr>
    </w:lvl>
    <w:lvl w:ilvl="4" w:tplc="B9824426">
      <w:start w:val="1"/>
      <w:numFmt w:val="bullet"/>
      <w:lvlText w:val="•"/>
      <w:lvlJc w:val="left"/>
      <w:pPr>
        <w:ind w:left="2100" w:hanging="420"/>
      </w:pPr>
    </w:lvl>
    <w:lvl w:ilvl="5" w:tplc="E4645D14">
      <w:start w:val="1"/>
      <w:numFmt w:val="bullet"/>
      <w:lvlText w:val="•"/>
      <w:lvlJc w:val="left"/>
      <w:pPr>
        <w:ind w:left="2520" w:hanging="420"/>
      </w:pPr>
    </w:lvl>
    <w:lvl w:ilvl="6" w:tplc="2EA02A5C">
      <w:start w:val="1"/>
      <w:numFmt w:val="bullet"/>
      <w:lvlText w:val="•"/>
      <w:lvlJc w:val="left"/>
      <w:pPr>
        <w:ind w:left="2940" w:hanging="420"/>
      </w:pPr>
    </w:lvl>
    <w:lvl w:ilvl="7" w:tplc="967236A0">
      <w:start w:val="1"/>
      <w:numFmt w:val="bullet"/>
      <w:lvlText w:val="•"/>
      <w:lvlJc w:val="left"/>
      <w:pPr>
        <w:ind w:left="3360" w:hanging="420"/>
      </w:pPr>
    </w:lvl>
    <w:lvl w:ilvl="8" w:tplc="0E9CE94A">
      <w:start w:val="1"/>
      <w:numFmt w:val="bullet"/>
      <w:lvlText w:val="•"/>
      <w:lvlJc w:val="left"/>
      <w:pPr>
        <w:ind w:left="3780" w:hanging="420"/>
      </w:pPr>
    </w:lvl>
  </w:abstractNum>
  <w:abstractNum w:abstractNumId="10" w15:restartNumberingAfterBreak="0">
    <w:nsid w:val="173340A2"/>
    <w:multiLevelType w:val="hybridMultilevel"/>
    <w:tmpl w:val="A3DE15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9CA0C1D"/>
    <w:multiLevelType w:val="hybridMultilevel"/>
    <w:tmpl w:val="CA7C7A9A"/>
    <w:lvl w:ilvl="0" w:tplc="EEB2CAC2">
      <w:start w:val="37"/>
      <w:numFmt w:val="lowerRoman"/>
      <w:suff w:val="nothing"/>
      <w:lvlText w:val="%1"/>
      <w:lvlJc w:val="left"/>
      <w:rPr>
        <w:rFonts w:ascii="Times New Roman" w:eastAsia="Times New Roman" w:hAnsi="Times New Roman" w:cs="Times New Roman" w:hint="default"/>
        <w:spacing w:val="-13"/>
        <w:w w:val="100"/>
        <w:sz w:val="13"/>
      </w:rPr>
    </w:lvl>
    <w:lvl w:ilvl="1" w:tplc="26C83BC6">
      <w:start w:val="1"/>
      <w:numFmt w:val="bullet"/>
      <w:lvlText w:val="•"/>
      <w:lvlJc w:val="left"/>
      <w:pPr>
        <w:ind w:left="840" w:hanging="420"/>
      </w:pPr>
    </w:lvl>
    <w:lvl w:ilvl="2" w:tplc="90105A82">
      <w:start w:val="1"/>
      <w:numFmt w:val="bullet"/>
      <w:lvlText w:val="•"/>
      <w:lvlJc w:val="left"/>
      <w:pPr>
        <w:ind w:left="1260" w:hanging="420"/>
      </w:pPr>
    </w:lvl>
    <w:lvl w:ilvl="3" w:tplc="B378AB68">
      <w:start w:val="1"/>
      <w:numFmt w:val="bullet"/>
      <w:lvlText w:val="•"/>
      <w:lvlJc w:val="left"/>
      <w:pPr>
        <w:ind w:left="1680" w:hanging="420"/>
      </w:pPr>
    </w:lvl>
    <w:lvl w:ilvl="4" w:tplc="2622720C">
      <w:start w:val="1"/>
      <w:numFmt w:val="bullet"/>
      <w:lvlText w:val="•"/>
      <w:lvlJc w:val="left"/>
      <w:pPr>
        <w:ind w:left="2100" w:hanging="420"/>
      </w:pPr>
    </w:lvl>
    <w:lvl w:ilvl="5" w:tplc="91F617E4">
      <w:start w:val="1"/>
      <w:numFmt w:val="bullet"/>
      <w:lvlText w:val="•"/>
      <w:lvlJc w:val="left"/>
      <w:pPr>
        <w:ind w:left="2520" w:hanging="420"/>
      </w:pPr>
    </w:lvl>
    <w:lvl w:ilvl="6" w:tplc="D83622DA">
      <w:start w:val="1"/>
      <w:numFmt w:val="bullet"/>
      <w:lvlText w:val="•"/>
      <w:lvlJc w:val="left"/>
      <w:pPr>
        <w:ind w:left="2940" w:hanging="420"/>
      </w:pPr>
    </w:lvl>
    <w:lvl w:ilvl="7" w:tplc="6E4A7C90">
      <w:start w:val="1"/>
      <w:numFmt w:val="bullet"/>
      <w:lvlText w:val="•"/>
      <w:lvlJc w:val="left"/>
      <w:pPr>
        <w:ind w:left="3360" w:hanging="420"/>
      </w:pPr>
    </w:lvl>
    <w:lvl w:ilvl="8" w:tplc="0FA8F21A">
      <w:start w:val="1"/>
      <w:numFmt w:val="bullet"/>
      <w:lvlText w:val="•"/>
      <w:lvlJc w:val="left"/>
      <w:pPr>
        <w:ind w:left="3780" w:hanging="420"/>
      </w:pPr>
    </w:lvl>
  </w:abstractNum>
  <w:abstractNum w:abstractNumId="12" w15:restartNumberingAfterBreak="0">
    <w:nsid w:val="19E764FE"/>
    <w:multiLevelType w:val="hybridMultilevel"/>
    <w:tmpl w:val="6EB0AEA4"/>
    <w:lvl w:ilvl="0" w:tplc="3FC853EE">
      <w:start w:val="5"/>
      <w:numFmt w:val="lowerRoman"/>
      <w:suff w:val="nothing"/>
      <w:lvlText w:val="%1"/>
      <w:lvlJc w:val="left"/>
      <w:rPr>
        <w:rFonts w:ascii="Times New Roman" w:eastAsia="Times New Roman" w:hAnsi="Times New Roman" w:cs="Times New Roman" w:hint="default"/>
        <w:spacing w:val="-13"/>
        <w:w w:val="100"/>
        <w:sz w:val="13"/>
      </w:rPr>
    </w:lvl>
    <w:lvl w:ilvl="1" w:tplc="344461F6">
      <w:start w:val="1"/>
      <w:numFmt w:val="bullet"/>
      <w:lvlText w:val="•"/>
      <w:lvlJc w:val="left"/>
      <w:pPr>
        <w:ind w:left="840" w:hanging="420"/>
      </w:pPr>
    </w:lvl>
    <w:lvl w:ilvl="2" w:tplc="99189DA8">
      <w:start w:val="1"/>
      <w:numFmt w:val="bullet"/>
      <w:lvlText w:val="•"/>
      <w:lvlJc w:val="left"/>
      <w:pPr>
        <w:ind w:left="1260" w:hanging="420"/>
      </w:pPr>
    </w:lvl>
    <w:lvl w:ilvl="3" w:tplc="C8E6BDCE">
      <w:start w:val="1"/>
      <w:numFmt w:val="bullet"/>
      <w:lvlText w:val="•"/>
      <w:lvlJc w:val="left"/>
      <w:pPr>
        <w:ind w:left="1680" w:hanging="420"/>
      </w:pPr>
    </w:lvl>
    <w:lvl w:ilvl="4" w:tplc="21CA8B82">
      <w:start w:val="1"/>
      <w:numFmt w:val="bullet"/>
      <w:lvlText w:val="•"/>
      <w:lvlJc w:val="left"/>
      <w:pPr>
        <w:ind w:left="2100" w:hanging="420"/>
      </w:pPr>
    </w:lvl>
    <w:lvl w:ilvl="5" w:tplc="A288C770">
      <w:start w:val="1"/>
      <w:numFmt w:val="bullet"/>
      <w:lvlText w:val="•"/>
      <w:lvlJc w:val="left"/>
      <w:pPr>
        <w:ind w:left="2520" w:hanging="420"/>
      </w:pPr>
    </w:lvl>
    <w:lvl w:ilvl="6" w:tplc="9CA86772">
      <w:start w:val="1"/>
      <w:numFmt w:val="bullet"/>
      <w:lvlText w:val="•"/>
      <w:lvlJc w:val="left"/>
      <w:pPr>
        <w:ind w:left="2940" w:hanging="420"/>
      </w:pPr>
    </w:lvl>
    <w:lvl w:ilvl="7" w:tplc="EF9487A8">
      <w:start w:val="1"/>
      <w:numFmt w:val="bullet"/>
      <w:lvlText w:val="•"/>
      <w:lvlJc w:val="left"/>
      <w:pPr>
        <w:ind w:left="3360" w:hanging="420"/>
      </w:pPr>
    </w:lvl>
    <w:lvl w:ilvl="8" w:tplc="9E20BF46">
      <w:start w:val="1"/>
      <w:numFmt w:val="bullet"/>
      <w:lvlText w:val="•"/>
      <w:lvlJc w:val="left"/>
      <w:pPr>
        <w:ind w:left="3780" w:hanging="420"/>
      </w:pPr>
    </w:lvl>
  </w:abstractNum>
  <w:abstractNum w:abstractNumId="13" w15:restartNumberingAfterBreak="0">
    <w:nsid w:val="1AD10372"/>
    <w:multiLevelType w:val="hybridMultilevel"/>
    <w:tmpl w:val="C0AE70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EE205BB"/>
    <w:multiLevelType w:val="hybridMultilevel"/>
    <w:tmpl w:val="F95A8D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F554938"/>
    <w:multiLevelType w:val="hybridMultilevel"/>
    <w:tmpl w:val="460E187C"/>
    <w:lvl w:ilvl="0" w:tplc="CA641CE6">
      <w:start w:val="1"/>
      <w:numFmt w:val="decimal"/>
      <w:suff w:val="space"/>
      <w:lvlText w:val="%1."/>
      <w:lvlJc w:val="left"/>
      <w:rPr>
        <w:rFonts w:ascii="Tahoma" w:eastAsia="Tahoma" w:hAnsi="Tahoma" w:cs="Tahoma" w:hint="default"/>
        <w:spacing w:val="8"/>
        <w:w w:val="101"/>
        <w:sz w:val="22"/>
      </w:rPr>
    </w:lvl>
    <w:lvl w:ilvl="1" w:tplc="0520F526">
      <w:start w:val="1"/>
      <w:numFmt w:val="bullet"/>
      <w:lvlText w:val="•"/>
      <w:lvlJc w:val="left"/>
      <w:pPr>
        <w:ind w:left="840" w:hanging="420"/>
      </w:pPr>
    </w:lvl>
    <w:lvl w:ilvl="2" w:tplc="5DF01C40">
      <w:start w:val="1"/>
      <w:numFmt w:val="bullet"/>
      <w:lvlText w:val="•"/>
      <w:lvlJc w:val="left"/>
      <w:pPr>
        <w:ind w:left="1260" w:hanging="420"/>
      </w:pPr>
    </w:lvl>
    <w:lvl w:ilvl="3" w:tplc="11740ED8">
      <w:start w:val="1"/>
      <w:numFmt w:val="bullet"/>
      <w:lvlText w:val="•"/>
      <w:lvlJc w:val="left"/>
      <w:pPr>
        <w:ind w:left="1680" w:hanging="420"/>
      </w:pPr>
    </w:lvl>
    <w:lvl w:ilvl="4" w:tplc="C838BCB8">
      <w:start w:val="1"/>
      <w:numFmt w:val="bullet"/>
      <w:lvlText w:val="•"/>
      <w:lvlJc w:val="left"/>
      <w:pPr>
        <w:ind w:left="2100" w:hanging="420"/>
      </w:pPr>
    </w:lvl>
    <w:lvl w:ilvl="5" w:tplc="8E889326">
      <w:start w:val="1"/>
      <w:numFmt w:val="bullet"/>
      <w:lvlText w:val="•"/>
      <w:lvlJc w:val="left"/>
      <w:pPr>
        <w:ind w:left="2520" w:hanging="420"/>
      </w:pPr>
    </w:lvl>
    <w:lvl w:ilvl="6" w:tplc="B194F94A">
      <w:start w:val="1"/>
      <w:numFmt w:val="bullet"/>
      <w:lvlText w:val="•"/>
      <w:lvlJc w:val="left"/>
      <w:pPr>
        <w:ind w:left="2940" w:hanging="420"/>
      </w:pPr>
    </w:lvl>
    <w:lvl w:ilvl="7" w:tplc="119A9186">
      <w:start w:val="1"/>
      <w:numFmt w:val="bullet"/>
      <w:lvlText w:val="•"/>
      <w:lvlJc w:val="left"/>
      <w:pPr>
        <w:ind w:left="3360" w:hanging="420"/>
      </w:pPr>
    </w:lvl>
    <w:lvl w:ilvl="8" w:tplc="6CBCCB2E">
      <w:start w:val="1"/>
      <w:numFmt w:val="bullet"/>
      <w:lvlText w:val="•"/>
      <w:lvlJc w:val="left"/>
      <w:pPr>
        <w:ind w:left="3780" w:hanging="420"/>
      </w:pPr>
    </w:lvl>
  </w:abstractNum>
  <w:abstractNum w:abstractNumId="16" w15:restartNumberingAfterBreak="0">
    <w:nsid w:val="1F972541"/>
    <w:multiLevelType w:val="hybridMultilevel"/>
    <w:tmpl w:val="F1EED816"/>
    <w:lvl w:ilvl="0" w:tplc="816EF85A">
      <w:start w:val="1"/>
      <w:numFmt w:val="decimal"/>
      <w:suff w:val="space"/>
      <w:lvlText w:val="%1."/>
      <w:lvlJc w:val="left"/>
      <w:rPr>
        <w:rFonts w:ascii="Arial" w:eastAsia="Arial" w:hAnsi="Arial" w:cs="Arial" w:hint="default"/>
        <w:spacing w:val="11"/>
        <w:w w:val="104"/>
        <w:sz w:val="22"/>
      </w:rPr>
    </w:lvl>
    <w:lvl w:ilvl="1" w:tplc="1D7A1BAE">
      <w:start w:val="1"/>
      <w:numFmt w:val="bullet"/>
      <w:lvlText w:val="•"/>
      <w:lvlJc w:val="left"/>
      <w:pPr>
        <w:ind w:left="840" w:hanging="420"/>
      </w:pPr>
    </w:lvl>
    <w:lvl w:ilvl="2" w:tplc="3124B89A">
      <w:start w:val="1"/>
      <w:numFmt w:val="bullet"/>
      <w:lvlText w:val="•"/>
      <w:lvlJc w:val="left"/>
      <w:pPr>
        <w:ind w:left="1260" w:hanging="420"/>
      </w:pPr>
    </w:lvl>
    <w:lvl w:ilvl="3" w:tplc="A5A67AFC">
      <w:start w:val="1"/>
      <w:numFmt w:val="bullet"/>
      <w:lvlText w:val="•"/>
      <w:lvlJc w:val="left"/>
      <w:pPr>
        <w:ind w:left="1680" w:hanging="420"/>
      </w:pPr>
    </w:lvl>
    <w:lvl w:ilvl="4" w:tplc="71C072CA">
      <w:start w:val="1"/>
      <w:numFmt w:val="bullet"/>
      <w:lvlText w:val="•"/>
      <w:lvlJc w:val="left"/>
      <w:pPr>
        <w:ind w:left="2100" w:hanging="420"/>
      </w:pPr>
    </w:lvl>
    <w:lvl w:ilvl="5" w:tplc="3FAAD31E">
      <w:start w:val="1"/>
      <w:numFmt w:val="bullet"/>
      <w:lvlText w:val="•"/>
      <w:lvlJc w:val="left"/>
      <w:pPr>
        <w:ind w:left="2520" w:hanging="420"/>
      </w:pPr>
    </w:lvl>
    <w:lvl w:ilvl="6" w:tplc="C5BC608C">
      <w:start w:val="1"/>
      <w:numFmt w:val="bullet"/>
      <w:lvlText w:val="•"/>
      <w:lvlJc w:val="left"/>
      <w:pPr>
        <w:ind w:left="2940" w:hanging="420"/>
      </w:pPr>
    </w:lvl>
    <w:lvl w:ilvl="7" w:tplc="43BCF9D6">
      <w:start w:val="1"/>
      <w:numFmt w:val="bullet"/>
      <w:lvlText w:val="•"/>
      <w:lvlJc w:val="left"/>
      <w:pPr>
        <w:ind w:left="3360" w:hanging="420"/>
      </w:pPr>
    </w:lvl>
    <w:lvl w:ilvl="8" w:tplc="4686DF9E">
      <w:start w:val="1"/>
      <w:numFmt w:val="bullet"/>
      <w:lvlText w:val="•"/>
      <w:lvlJc w:val="left"/>
      <w:pPr>
        <w:ind w:left="3780" w:hanging="420"/>
      </w:pPr>
    </w:lvl>
  </w:abstractNum>
  <w:abstractNum w:abstractNumId="17" w15:restartNumberingAfterBreak="0">
    <w:nsid w:val="213A6120"/>
    <w:multiLevelType w:val="hybridMultilevel"/>
    <w:tmpl w:val="AAD0A106"/>
    <w:lvl w:ilvl="0" w:tplc="FAD09B12">
      <w:start w:val="8"/>
      <w:numFmt w:val="decimal"/>
      <w:suff w:val="space"/>
      <w:lvlText w:val="%1."/>
      <w:lvlJc w:val="left"/>
      <w:rPr>
        <w:rFonts w:ascii="Arial" w:eastAsia="Arial" w:hAnsi="Arial" w:cs="Arial" w:hint="default"/>
        <w:spacing w:val="0"/>
        <w:w w:val="101"/>
        <w:sz w:val="22"/>
      </w:rPr>
    </w:lvl>
    <w:lvl w:ilvl="1" w:tplc="77C8AE82">
      <w:start w:val="1"/>
      <w:numFmt w:val="bullet"/>
      <w:lvlText w:val="•"/>
      <w:lvlJc w:val="left"/>
      <w:pPr>
        <w:ind w:left="840" w:hanging="420"/>
      </w:pPr>
    </w:lvl>
    <w:lvl w:ilvl="2" w:tplc="3F24CB2C">
      <w:start w:val="1"/>
      <w:numFmt w:val="bullet"/>
      <w:lvlText w:val="•"/>
      <w:lvlJc w:val="left"/>
      <w:pPr>
        <w:ind w:left="1260" w:hanging="420"/>
      </w:pPr>
    </w:lvl>
    <w:lvl w:ilvl="3" w:tplc="D576A02C">
      <w:start w:val="1"/>
      <w:numFmt w:val="bullet"/>
      <w:lvlText w:val="•"/>
      <w:lvlJc w:val="left"/>
      <w:pPr>
        <w:ind w:left="1680" w:hanging="420"/>
      </w:pPr>
    </w:lvl>
    <w:lvl w:ilvl="4" w:tplc="37F86D22">
      <w:start w:val="1"/>
      <w:numFmt w:val="bullet"/>
      <w:lvlText w:val="•"/>
      <w:lvlJc w:val="left"/>
      <w:pPr>
        <w:ind w:left="2100" w:hanging="420"/>
      </w:pPr>
    </w:lvl>
    <w:lvl w:ilvl="5" w:tplc="452ADEA6">
      <w:start w:val="1"/>
      <w:numFmt w:val="bullet"/>
      <w:lvlText w:val="•"/>
      <w:lvlJc w:val="left"/>
      <w:pPr>
        <w:ind w:left="2520" w:hanging="420"/>
      </w:pPr>
    </w:lvl>
    <w:lvl w:ilvl="6" w:tplc="0F7A19B0">
      <w:start w:val="1"/>
      <w:numFmt w:val="bullet"/>
      <w:lvlText w:val="•"/>
      <w:lvlJc w:val="left"/>
      <w:pPr>
        <w:ind w:left="2940" w:hanging="420"/>
      </w:pPr>
    </w:lvl>
    <w:lvl w:ilvl="7" w:tplc="CD7ECEDA">
      <w:start w:val="1"/>
      <w:numFmt w:val="bullet"/>
      <w:lvlText w:val="•"/>
      <w:lvlJc w:val="left"/>
      <w:pPr>
        <w:ind w:left="3360" w:hanging="420"/>
      </w:pPr>
    </w:lvl>
    <w:lvl w:ilvl="8" w:tplc="0082BC74">
      <w:start w:val="1"/>
      <w:numFmt w:val="bullet"/>
      <w:lvlText w:val="•"/>
      <w:lvlJc w:val="left"/>
      <w:pPr>
        <w:ind w:left="3780" w:hanging="420"/>
      </w:pPr>
    </w:lvl>
  </w:abstractNum>
  <w:abstractNum w:abstractNumId="18" w15:restartNumberingAfterBreak="0">
    <w:nsid w:val="27B04E64"/>
    <w:multiLevelType w:val="hybridMultilevel"/>
    <w:tmpl w:val="546E71FE"/>
    <w:lvl w:ilvl="0" w:tplc="8272D782">
      <w:start w:val="24"/>
      <w:numFmt w:val="lowerRoman"/>
      <w:suff w:val="nothing"/>
      <w:lvlText w:val="%1"/>
      <w:lvlJc w:val="left"/>
      <w:rPr>
        <w:rFonts w:ascii="Times New Roman" w:eastAsia="Times New Roman" w:hAnsi="Times New Roman" w:cs="Times New Roman" w:hint="default"/>
        <w:spacing w:val="-13"/>
        <w:w w:val="100"/>
        <w:sz w:val="13"/>
      </w:rPr>
    </w:lvl>
    <w:lvl w:ilvl="1" w:tplc="37784066">
      <w:start w:val="1"/>
      <w:numFmt w:val="bullet"/>
      <w:lvlText w:val="•"/>
      <w:lvlJc w:val="left"/>
      <w:pPr>
        <w:ind w:left="840" w:hanging="420"/>
      </w:pPr>
    </w:lvl>
    <w:lvl w:ilvl="2" w:tplc="DB8C0DC0">
      <w:start w:val="1"/>
      <w:numFmt w:val="bullet"/>
      <w:lvlText w:val="•"/>
      <w:lvlJc w:val="left"/>
      <w:pPr>
        <w:ind w:left="1260" w:hanging="420"/>
      </w:pPr>
    </w:lvl>
    <w:lvl w:ilvl="3" w:tplc="C5CCB8D6">
      <w:start w:val="1"/>
      <w:numFmt w:val="bullet"/>
      <w:lvlText w:val="•"/>
      <w:lvlJc w:val="left"/>
      <w:pPr>
        <w:ind w:left="1680" w:hanging="420"/>
      </w:pPr>
    </w:lvl>
    <w:lvl w:ilvl="4" w:tplc="6EB20188">
      <w:start w:val="1"/>
      <w:numFmt w:val="bullet"/>
      <w:lvlText w:val="•"/>
      <w:lvlJc w:val="left"/>
      <w:pPr>
        <w:ind w:left="2100" w:hanging="420"/>
      </w:pPr>
    </w:lvl>
    <w:lvl w:ilvl="5" w:tplc="05C6E180">
      <w:start w:val="1"/>
      <w:numFmt w:val="bullet"/>
      <w:lvlText w:val="•"/>
      <w:lvlJc w:val="left"/>
      <w:pPr>
        <w:ind w:left="2520" w:hanging="420"/>
      </w:pPr>
    </w:lvl>
    <w:lvl w:ilvl="6" w:tplc="B0E27E22">
      <w:start w:val="1"/>
      <w:numFmt w:val="bullet"/>
      <w:lvlText w:val="•"/>
      <w:lvlJc w:val="left"/>
      <w:pPr>
        <w:ind w:left="2940" w:hanging="420"/>
      </w:pPr>
    </w:lvl>
    <w:lvl w:ilvl="7" w:tplc="54CA2A30">
      <w:start w:val="1"/>
      <w:numFmt w:val="bullet"/>
      <w:lvlText w:val="•"/>
      <w:lvlJc w:val="left"/>
      <w:pPr>
        <w:ind w:left="3360" w:hanging="420"/>
      </w:pPr>
    </w:lvl>
    <w:lvl w:ilvl="8" w:tplc="DFAC8DDC">
      <w:start w:val="1"/>
      <w:numFmt w:val="bullet"/>
      <w:lvlText w:val="•"/>
      <w:lvlJc w:val="left"/>
      <w:pPr>
        <w:ind w:left="3780" w:hanging="420"/>
      </w:pPr>
    </w:lvl>
  </w:abstractNum>
  <w:abstractNum w:abstractNumId="19" w15:restartNumberingAfterBreak="0">
    <w:nsid w:val="2BC841C8"/>
    <w:multiLevelType w:val="hybridMultilevel"/>
    <w:tmpl w:val="C4AA31AA"/>
    <w:lvl w:ilvl="0" w:tplc="B206249A">
      <w:start w:val="2"/>
      <w:numFmt w:val="decimal"/>
      <w:suff w:val="space"/>
      <w:lvlText w:val="%1."/>
      <w:lvlJc w:val="left"/>
      <w:rPr>
        <w:rFonts w:ascii="Arial" w:eastAsia="Arial" w:hAnsi="Arial" w:cs="Arial" w:hint="default"/>
        <w:spacing w:val="25"/>
        <w:w w:val="101"/>
        <w:sz w:val="22"/>
      </w:rPr>
    </w:lvl>
    <w:lvl w:ilvl="1" w:tplc="951E30B8">
      <w:start w:val="1"/>
      <w:numFmt w:val="bullet"/>
      <w:lvlText w:val="•"/>
      <w:lvlJc w:val="left"/>
      <w:pPr>
        <w:ind w:left="840" w:hanging="420"/>
      </w:pPr>
    </w:lvl>
    <w:lvl w:ilvl="2" w:tplc="58181F64">
      <w:start w:val="1"/>
      <w:numFmt w:val="bullet"/>
      <w:lvlText w:val="•"/>
      <w:lvlJc w:val="left"/>
      <w:pPr>
        <w:ind w:left="1260" w:hanging="420"/>
      </w:pPr>
    </w:lvl>
    <w:lvl w:ilvl="3" w:tplc="84EE1A02">
      <w:start w:val="1"/>
      <w:numFmt w:val="bullet"/>
      <w:lvlText w:val="•"/>
      <w:lvlJc w:val="left"/>
      <w:pPr>
        <w:ind w:left="1680" w:hanging="420"/>
      </w:pPr>
    </w:lvl>
    <w:lvl w:ilvl="4" w:tplc="1F18280A">
      <w:start w:val="1"/>
      <w:numFmt w:val="bullet"/>
      <w:lvlText w:val="•"/>
      <w:lvlJc w:val="left"/>
      <w:pPr>
        <w:ind w:left="2100" w:hanging="420"/>
      </w:pPr>
    </w:lvl>
    <w:lvl w:ilvl="5" w:tplc="9260DAD4">
      <w:start w:val="1"/>
      <w:numFmt w:val="bullet"/>
      <w:lvlText w:val="•"/>
      <w:lvlJc w:val="left"/>
      <w:pPr>
        <w:ind w:left="2520" w:hanging="420"/>
      </w:pPr>
    </w:lvl>
    <w:lvl w:ilvl="6" w:tplc="90B4B7A6">
      <w:start w:val="1"/>
      <w:numFmt w:val="bullet"/>
      <w:lvlText w:val="•"/>
      <w:lvlJc w:val="left"/>
      <w:pPr>
        <w:ind w:left="2940" w:hanging="420"/>
      </w:pPr>
    </w:lvl>
    <w:lvl w:ilvl="7" w:tplc="EE721342">
      <w:start w:val="1"/>
      <w:numFmt w:val="bullet"/>
      <w:lvlText w:val="•"/>
      <w:lvlJc w:val="left"/>
      <w:pPr>
        <w:ind w:left="3360" w:hanging="420"/>
      </w:pPr>
    </w:lvl>
    <w:lvl w:ilvl="8" w:tplc="29086ACE">
      <w:start w:val="1"/>
      <w:numFmt w:val="bullet"/>
      <w:lvlText w:val="•"/>
      <w:lvlJc w:val="left"/>
      <w:pPr>
        <w:ind w:left="3780" w:hanging="420"/>
      </w:pPr>
    </w:lvl>
  </w:abstractNum>
  <w:abstractNum w:abstractNumId="20" w15:restartNumberingAfterBreak="0">
    <w:nsid w:val="2C0753EF"/>
    <w:multiLevelType w:val="hybridMultilevel"/>
    <w:tmpl w:val="86D03EA4"/>
    <w:lvl w:ilvl="0" w:tplc="65F26A76">
      <w:start w:val="10"/>
      <w:numFmt w:val="lowerRoman"/>
      <w:suff w:val="nothing"/>
      <w:lvlText w:val="%1"/>
      <w:lvlJc w:val="left"/>
      <w:rPr>
        <w:rFonts w:ascii="Times New Roman" w:eastAsia="Times New Roman" w:hAnsi="Times New Roman" w:cs="Times New Roman" w:hint="default"/>
        <w:spacing w:val="-13"/>
        <w:w w:val="100"/>
        <w:sz w:val="13"/>
      </w:rPr>
    </w:lvl>
    <w:lvl w:ilvl="1" w:tplc="CE72893C">
      <w:start w:val="1"/>
      <w:numFmt w:val="bullet"/>
      <w:lvlText w:val="•"/>
      <w:lvlJc w:val="left"/>
      <w:pPr>
        <w:ind w:left="840" w:hanging="420"/>
      </w:pPr>
    </w:lvl>
    <w:lvl w:ilvl="2" w:tplc="69CA0AB2">
      <w:start w:val="1"/>
      <w:numFmt w:val="bullet"/>
      <w:lvlText w:val="•"/>
      <w:lvlJc w:val="left"/>
      <w:pPr>
        <w:ind w:left="1260" w:hanging="420"/>
      </w:pPr>
    </w:lvl>
    <w:lvl w:ilvl="3" w:tplc="9EF005CE">
      <w:start w:val="1"/>
      <w:numFmt w:val="bullet"/>
      <w:lvlText w:val="•"/>
      <w:lvlJc w:val="left"/>
      <w:pPr>
        <w:ind w:left="1680" w:hanging="420"/>
      </w:pPr>
    </w:lvl>
    <w:lvl w:ilvl="4" w:tplc="08A616C6">
      <w:start w:val="1"/>
      <w:numFmt w:val="bullet"/>
      <w:lvlText w:val="•"/>
      <w:lvlJc w:val="left"/>
      <w:pPr>
        <w:ind w:left="2100" w:hanging="420"/>
      </w:pPr>
    </w:lvl>
    <w:lvl w:ilvl="5" w:tplc="17128D4C">
      <w:start w:val="1"/>
      <w:numFmt w:val="bullet"/>
      <w:lvlText w:val="•"/>
      <w:lvlJc w:val="left"/>
      <w:pPr>
        <w:ind w:left="2520" w:hanging="420"/>
      </w:pPr>
    </w:lvl>
    <w:lvl w:ilvl="6" w:tplc="FF8C33BC">
      <w:start w:val="1"/>
      <w:numFmt w:val="bullet"/>
      <w:lvlText w:val="•"/>
      <w:lvlJc w:val="left"/>
      <w:pPr>
        <w:ind w:left="2940" w:hanging="420"/>
      </w:pPr>
    </w:lvl>
    <w:lvl w:ilvl="7" w:tplc="3EB0365E">
      <w:start w:val="1"/>
      <w:numFmt w:val="bullet"/>
      <w:lvlText w:val="•"/>
      <w:lvlJc w:val="left"/>
      <w:pPr>
        <w:ind w:left="3360" w:hanging="420"/>
      </w:pPr>
    </w:lvl>
    <w:lvl w:ilvl="8" w:tplc="29E6C87E">
      <w:start w:val="1"/>
      <w:numFmt w:val="bullet"/>
      <w:lvlText w:val="•"/>
      <w:lvlJc w:val="left"/>
      <w:pPr>
        <w:ind w:left="3780" w:hanging="420"/>
      </w:pPr>
    </w:lvl>
  </w:abstractNum>
  <w:abstractNum w:abstractNumId="21" w15:restartNumberingAfterBreak="0">
    <w:nsid w:val="31DD3129"/>
    <w:multiLevelType w:val="hybridMultilevel"/>
    <w:tmpl w:val="5B30D1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72B1D6F"/>
    <w:multiLevelType w:val="hybridMultilevel"/>
    <w:tmpl w:val="A8462C96"/>
    <w:lvl w:ilvl="0" w:tplc="FA4E3DA6">
      <w:start w:val="44"/>
      <w:numFmt w:val="lowerRoman"/>
      <w:suff w:val="nothing"/>
      <w:lvlText w:val="%1"/>
      <w:lvlJc w:val="left"/>
      <w:rPr>
        <w:rFonts w:ascii="Times New Roman" w:eastAsia="Times New Roman" w:hAnsi="Times New Roman" w:cs="Times New Roman" w:hint="default"/>
        <w:spacing w:val="-13"/>
        <w:w w:val="100"/>
        <w:sz w:val="13"/>
      </w:rPr>
    </w:lvl>
    <w:lvl w:ilvl="1" w:tplc="66F8D028">
      <w:start w:val="1"/>
      <w:numFmt w:val="bullet"/>
      <w:lvlText w:val="•"/>
      <w:lvlJc w:val="left"/>
      <w:pPr>
        <w:ind w:left="840" w:hanging="420"/>
      </w:pPr>
    </w:lvl>
    <w:lvl w:ilvl="2" w:tplc="0EF6414A">
      <w:start w:val="1"/>
      <w:numFmt w:val="bullet"/>
      <w:lvlText w:val="•"/>
      <w:lvlJc w:val="left"/>
      <w:pPr>
        <w:ind w:left="1260" w:hanging="420"/>
      </w:pPr>
    </w:lvl>
    <w:lvl w:ilvl="3" w:tplc="204416B0">
      <w:start w:val="1"/>
      <w:numFmt w:val="bullet"/>
      <w:lvlText w:val="•"/>
      <w:lvlJc w:val="left"/>
      <w:pPr>
        <w:ind w:left="1680" w:hanging="420"/>
      </w:pPr>
    </w:lvl>
    <w:lvl w:ilvl="4" w:tplc="BD781C78">
      <w:start w:val="1"/>
      <w:numFmt w:val="bullet"/>
      <w:lvlText w:val="•"/>
      <w:lvlJc w:val="left"/>
      <w:pPr>
        <w:ind w:left="2100" w:hanging="420"/>
      </w:pPr>
    </w:lvl>
    <w:lvl w:ilvl="5" w:tplc="7EB08962">
      <w:start w:val="1"/>
      <w:numFmt w:val="bullet"/>
      <w:lvlText w:val="•"/>
      <w:lvlJc w:val="left"/>
      <w:pPr>
        <w:ind w:left="2520" w:hanging="420"/>
      </w:pPr>
    </w:lvl>
    <w:lvl w:ilvl="6" w:tplc="E18420EE">
      <w:start w:val="1"/>
      <w:numFmt w:val="bullet"/>
      <w:lvlText w:val="•"/>
      <w:lvlJc w:val="left"/>
      <w:pPr>
        <w:ind w:left="2940" w:hanging="420"/>
      </w:pPr>
    </w:lvl>
    <w:lvl w:ilvl="7" w:tplc="A5FE90E4">
      <w:start w:val="1"/>
      <w:numFmt w:val="bullet"/>
      <w:lvlText w:val="•"/>
      <w:lvlJc w:val="left"/>
      <w:pPr>
        <w:ind w:left="3360" w:hanging="420"/>
      </w:pPr>
    </w:lvl>
    <w:lvl w:ilvl="8" w:tplc="F28EF252">
      <w:start w:val="1"/>
      <w:numFmt w:val="bullet"/>
      <w:lvlText w:val="•"/>
      <w:lvlJc w:val="left"/>
      <w:pPr>
        <w:ind w:left="3780" w:hanging="420"/>
      </w:pPr>
    </w:lvl>
  </w:abstractNum>
  <w:abstractNum w:abstractNumId="23" w15:restartNumberingAfterBreak="0">
    <w:nsid w:val="3B7C3CCF"/>
    <w:multiLevelType w:val="hybridMultilevel"/>
    <w:tmpl w:val="0E7E5288"/>
    <w:lvl w:ilvl="0" w:tplc="B2CA7ECE">
      <w:start w:val="1"/>
      <w:numFmt w:val="bullet"/>
      <w:suff w:val="nothing"/>
      <w:lvlText w:val=""/>
      <w:lvlJc w:val="left"/>
      <w:rPr>
        <w:rFonts w:ascii="Wingdings" w:eastAsia="Wingdings" w:hAnsi="Wingdings" w:cs="Wingdings" w:hint="default"/>
        <w:spacing w:val="-22"/>
        <w:w w:val="100"/>
        <w:sz w:val="22"/>
      </w:rPr>
    </w:lvl>
    <w:lvl w:ilvl="1" w:tplc="126C1A50">
      <w:start w:val="1"/>
      <w:numFmt w:val="bullet"/>
      <w:lvlText w:val="•"/>
      <w:lvlJc w:val="left"/>
      <w:pPr>
        <w:ind w:left="840" w:hanging="420"/>
      </w:pPr>
    </w:lvl>
    <w:lvl w:ilvl="2" w:tplc="DEDEAFC8">
      <w:start w:val="1"/>
      <w:numFmt w:val="bullet"/>
      <w:lvlText w:val="•"/>
      <w:lvlJc w:val="left"/>
      <w:pPr>
        <w:ind w:left="1260" w:hanging="420"/>
      </w:pPr>
    </w:lvl>
    <w:lvl w:ilvl="3" w:tplc="13C24278">
      <w:start w:val="1"/>
      <w:numFmt w:val="bullet"/>
      <w:lvlText w:val="•"/>
      <w:lvlJc w:val="left"/>
      <w:pPr>
        <w:ind w:left="1680" w:hanging="420"/>
      </w:pPr>
    </w:lvl>
    <w:lvl w:ilvl="4" w:tplc="5CDE40E4">
      <w:start w:val="1"/>
      <w:numFmt w:val="bullet"/>
      <w:lvlText w:val="•"/>
      <w:lvlJc w:val="left"/>
      <w:pPr>
        <w:ind w:left="2100" w:hanging="420"/>
      </w:pPr>
    </w:lvl>
    <w:lvl w:ilvl="5" w:tplc="C130E2C0">
      <w:start w:val="1"/>
      <w:numFmt w:val="bullet"/>
      <w:lvlText w:val="•"/>
      <w:lvlJc w:val="left"/>
      <w:pPr>
        <w:ind w:left="2520" w:hanging="420"/>
      </w:pPr>
    </w:lvl>
    <w:lvl w:ilvl="6" w:tplc="A4723F9C">
      <w:start w:val="1"/>
      <w:numFmt w:val="bullet"/>
      <w:lvlText w:val="•"/>
      <w:lvlJc w:val="left"/>
      <w:pPr>
        <w:ind w:left="2940" w:hanging="420"/>
      </w:pPr>
    </w:lvl>
    <w:lvl w:ilvl="7" w:tplc="9376C24C">
      <w:start w:val="1"/>
      <w:numFmt w:val="bullet"/>
      <w:lvlText w:val="•"/>
      <w:lvlJc w:val="left"/>
      <w:pPr>
        <w:ind w:left="3360" w:hanging="420"/>
      </w:pPr>
    </w:lvl>
    <w:lvl w:ilvl="8" w:tplc="9A38BF38">
      <w:start w:val="1"/>
      <w:numFmt w:val="bullet"/>
      <w:lvlText w:val="•"/>
      <w:lvlJc w:val="left"/>
      <w:pPr>
        <w:ind w:left="3780" w:hanging="420"/>
      </w:pPr>
    </w:lvl>
  </w:abstractNum>
  <w:abstractNum w:abstractNumId="24" w15:restartNumberingAfterBreak="0">
    <w:nsid w:val="3C165D81"/>
    <w:multiLevelType w:val="hybridMultilevel"/>
    <w:tmpl w:val="EF4844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D680BA9"/>
    <w:multiLevelType w:val="hybridMultilevel"/>
    <w:tmpl w:val="10886FF0"/>
    <w:lvl w:ilvl="0" w:tplc="C298C5BE">
      <w:start w:val="3"/>
      <w:numFmt w:val="decimal"/>
      <w:suff w:val="space"/>
      <w:lvlText w:val="%1."/>
      <w:lvlJc w:val="left"/>
      <w:rPr>
        <w:rFonts w:ascii="Arial" w:eastAsia="Arial" w:hAnsi="Arial" w:cs="Arial" w:hint="default"/>
        <w:spacing w:val="0"/>
        <w:w w:val="101"/>
        <w:sz w:val="22"/>
      </w:rPr>
    </w:lvl>
    <w:lvl w:ilvl="1" w:tplc="9C4A4596">
      <w:start w:val="1"/>
      <w:numFmt w:val="bullet"/>
      <w:lvlText w:val="•"/>
      <w:lvlJc w:val="left"/>
      <w:pPr>
        <w:ind w:left="840" w:hanging="420"/>
      </w:pPr>
    </w:lvl>
    <w:lvl w:ilvl="2" w:tplc="0A50EF76">
      <w:start w:val="1"/>
      <w:numFmt w:val="bullet"/>
      <w:lvlText w:val="•"/>
      <w:lvlJc w:val="left"/>
      <w:pPr>
        <w:ind w:left="1260" w:hanging="420"/>
      </w:pPr>
    </w:lvl>
    <w:lvl w:ilvl="3" w:tplc="447E2BE0">
      <w:start w:val="1"/>
      <w:numFmt w:val="bullet"/>
      <w:lvlText w:val="•"/>
      <w:lvlJc w:val="left"/>
      <w:pPr>
        <w:ind w:left="1680" w:hanging="420"/>
      </w:pPr>
    </w:lvl>
    <w:lvl w:ilvl="4" w:tplc="BAF0405A">
      <w:start w:val="1"/>
      <w:numFmt w:val="bullet"/>
      <w:lvlText w:val="•"/>
      <w:lvlJc w:val="left"/>
      <w:pPr>
        <w:ind w:left="2100" w:hanging="420"/>
      </w:pPr>
    </w:lvl>
    <w:lvl w:ilvl="5" w:tplc="20C22C92">
      <w:start w:val="1"/>
      <w:numFmt w:val="bullet"/>
      <w:lvlText w:val="•"/>
      <w:lvlJc w:val="left"/>
      <w:pPr>
        <w:ind w:left="2520" w:hanging="420"/>
      </w:pPr>
    </w:lvl>
    <w:lvl w:ilvl="6" w:tplc="33F6EA0A">
      <w:start w:val="1"/>
      <w:numFmt w:val="bullet"/>
      <w:lvlText w:val="•"/>
      <w:lvlJc w:val="left"/>
      <w:pPr>
        <w:ind w:left="2940" w:hanging="420"/>
      </w:pPr>
    </w:lvl>
    <w:lvl w:ilvl="7" w:tplc="07A24592">
      <w:start w:val="1"/>
      <w:numFmt w:val="bullet"/>
      <w:lvlText w:val="•"/>
      <w:lvlJc w:val="left"/>
      <w:pPr>
        <w:ind w:left="3360" w:hanging="420"/>
      </w:pPr>
    </w:lvl>
    <w:lvl w:ilvl="8" w:tplc="42CE6266">
      <w:start w:val="1"/>
      <w:numFmt w:val="bullet"/>
      <w:lvlText w:val="•"/>
      <w:lvlJc w:val="left"/>
      <w:pPr>
        <w:ind w:left="3780" w:hanging="420"/>
      </w:pPr>
    </w:lvl>
  </w:abstractNum>
  <w:abstractNum w:abstractNumId="26" w15:restartNumberingAfterBreak="0">
    <w:nsid w:val="424F24CC"/>
    <w:multiLevelType w:val="hybridMultilevel"/>
    <w:tmpl w:val="D630AEE6"/>
    <w:lvl w:ilvl="0" w:tplc="3722728A">
      <w:start w:val="2"/>
      <w:numFmt w:val="lowerRoman"/>
      <w:suff w:val="nothing"/>
      <w:lvlText w:val="%1"/>
      <w:lvlJc w:val="left"/>
      <w:rPr>
        <w:rFonts w:ascii="Times New Roman" w:eastAsia="Times New Roman" w:hAnsi="Times New Roman" w:cs="Times New Roman" w:hint="default"/>
        <w:spacing w:val="-13"/>
        <w:w w:val="100"/>
        <w:sz w:val="13"/>
      </w:rPr>
    </w:lvl>
    <w:lvl w:ilvl="1" w:tplc="A8A666DE">
      <w:start w:val="1"/>
      <w:numFmt w:val="bullet"/>
      <w:lvlText w:val="•"/>
      <w:lvlJc w:val="left"/>
      <w:pPr>
        <w:ind w:left="840" w:hanging="420"/>
      </w:pPr>
    </w:lvl>
    <w:lvl w:ilvl="2" w:tplc="B218D4F6">
      <w:start w:val="1"/>
      <w:numFmt w:val="bullet"/>
      <w:lvlText w:val="•"/>
      <w:lvlJc w:val="left"/>
      <w:pPr>
        <w:ind w:left="1260" w:hanging="420"/>
      </w:pPr>
    </w:lvl>
    <w:lvl w:ilvl="3" w:tplc="A34E6692">
      <w:start w:val="1"/>
      <w:numFmt w:val="bullet"/>
      <w:lvlText w:val="•"/>
      <w:lvlJc w:val="left"/>
      <w:pPr>
        <w:ind w:left="1680" w:hanging="420"/>
      </w:pPr>
    </w:lvl>
    <w:lvl w:ilvl="4" w:tplc="8ED03674">
      <w:start w:val="1"/>
      <w:numFmt w:val="bullet"/>
      <w:lvlText w:val="•"/>
      <w:lvlJc w:val="left"/>
      <w:pPr>
        <w:ind w:left="2100" w:hanging="420"/>
      </w:pPr>
    </w:lvl>
    <w:lvl w:ilvl="5" w:tplc="8D849320">
      <w:start w:val="1"/>
      <w:numFmt w:val="bullet"/>
      <w:lvlText w:val="•"/>
      <w:lvlJc w:val="left"/>
      <w:pPr>
        <w:ind w:left="2520" w:hanging="420"/>
      </w:pPr>
    </w:lvl>
    <w:lvl w:ilvl="6" w:tplc="B172F830">
      <w:start w:val="1"/>
      <w:numFmt w:val="bullet"/>
      <w:lvlText w:val="•"/>
      <w:lvlJc w:val="left"/>
      <w:pPr>
        <w:ind w:left="2940" w:hanging="420"/>
      </w:pPr>
    </w:lvl>
    <w:lvl w:ilvl="7" w:tplc="D7789732">
      <w:start w:val="1"/>
      <w:numFmt w:val="bullet"/>
      <w:lvlText w:val="•"/>
      <w:lvlJc w:val="left"/>
      <w:pPr>
        <w:ind w:left="3360" w:hanging="420"/>
      </w:pPr>
    </w:lvl>
    <w:lvl w:ilvl="8" w:tplc="D13A4A28">
      <w:start w:val="1"/>
      <w:numFmt w:val="bullet"/>
      <w:lvlText w:val="•"/>
      <w:lvlJc w:val="left"/>
      <w:pPr>
        <w:ind w:left="3780" w:hanging="420"/>
      </w:pPr>
    </w:lvl>
  </w:abstractNum>
  <w:abstractNum w:abstractNumId="27" w15:restartNumberingAfterBreak="0">
    <w:nsid w:val="442621F1"/>
    <w:multiLevelType w:val="hybridMultilevel"/>
    <w:tmpl w:val="813EA5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0C01539"/>
    <w:multiLevelType w:val="hybridMultilevel"/>
    <w:tmpl w:val="CF6014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59A3BB4"/>
    <w:multiLevelType w:val="hybridMultilevel"/>
    <w:tmpl w:val="B8C057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6094D73"/>
    <w:multiLevelType w:val="hybridMultilevel"/>
    <w:tmpl w:val="D0D03C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DAF5CE5"/>
    <w:multiLevelType w:val="hybridMultilevel"/>
    <w:tmpl w:val="1FBA9536"/>
    <w:lvl w:ilvl="0" w:tplc="E5E65708">
      <w:start w:val="1"/>
      <w:numFmt w:val="decimal"/>
      <w:suff w:val="space"/>
      <w:lvlText w:val="%1."/>
      <w:lvlJc w:val="left"/>
      <w:rPr>
        <w:rFonts w:ascii="Arial" w:eastAsia="Arial" w:hAnsi="Arial" w:cs="Arial" w:hint="default"/>
        <w:spacing w:val="0"/>
        <w:w w:val="100"/>
        <w:sz w:val="22"/>
      </w:rPr>
    </w:lvl>
    <w:lvl w:ilvl="1" w:tplc="1E9496F4">
      <w:start w:val="1"/>
      <w:numFmt w:val="bullet"/>
      <w:lvlText w:val="•"/>
      <w:lvlJc w:val="left"/>
      <w:pPr>
        <w:ind w:left="840" w:hanging="420"/>
      </w:pPr>
    </w:lvl>
    <w:lvl w:ilvl="2" w:tplc="7FB6C6C2">
      <w:start w:val="1"/>
      <w:numFmt w:val="bullet"/>
      <w:lvlText w:val="•"/>
      <w:lvlJc w:val="left"/>
      <w:pPr>
        <w:ind w:left="1260" w:hanging="420"/>
      </w:pPr>
    </w:lvl>
    <w:lvl w:ilvl="3" w:tplc="B5FAAFDE">
      <w:start w:val="1"/>
      <w:numFmt w:val="bullet"/>
      <w:lvlText w:val="•"/>
      <w:lvlJc w:val="left"/>
      <w:pPr>
        <w:ind w:left="1680" w:hanging="420"/>
      </w:pPr>
    </w:lvl>
    <w:lvl w:ilvl="4" w:tplc="4CF02492">
      <w:start w:val="1"/>
      <w:numFmt w:val="bullet"/>
      <w:lvlText w:val="•"/>
      <w:lvlJc w:val="left"/>
      <w:pPr>
        <w:ind w:left="2100" w:hanging="420"/>
      </w:pPr>
    </w:lvl>
    <w:lvl w:ilvl="5" w:tplc="74BA9DA4">
      <w:start w:val="1"/>
      <w:numFmt w:val="bullet"/>
      <w:lvlText w:val="•"/>
      <w:lvlJc w:val="left"/>
      <w:pPr>
        <w:ind w:left="2520" w:hanging="420"/>
      </w:pPr>
    </w:lvl>
    <w:lvl w:ilvl="6" w:tplc="2FD2D8E6">
      <w:start w:val="1"/>
      <w:numFmt w:val="bullet"/>
      <w:lvlText w:val="•"/>
      <w:lvlJc w:val="left"/>
      <w:pPr>
        <w:ind w:left="2940" w:hanging="420"/>
      </w:pPr>
    </w:lvl>
    <w:lvl w:ilvl="7" w:tplc="9A1801EC">
      <w:start w:val="1"/>
      <w:numFmt w:val="bullet"/>
      <w:lvlText w:val="•"/>
      <w:lvlJc w:val="left"/>
      <w:pPr>
        <w:ind w:left="3360" w:hanging="420"/>
      </w:pPr>
    </w:lvl>
    <w:lvl w:ilvl="8" w:tplc="10A25AA6">
      <w:start w:val="1"/>
      <w:numFmt w:val="bullet"/>
      <w:lvlText w:val="•"/>
      <w:lvlJc w:val="left"/>
      <w:pPr>
        <w:ind w:left="3780" w:hanging="420"/>
      </w:pPr>
    </w:lvl>
  </w:abstractNum>
  <w:abstractNum w:abstractNumId="32" w15:restartNumberingAfterBreak="0">
    <w:nsid w:val="5DC47BA9"/>
    <w:multiLevelType w:val="hybridMultilevel"/>
    <w:tmpl w:val="CA3264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1DF6307"/>
    <w:multiLevelType w:val="hybridMultilevel"/>
    <w:tmpl w:val="B9DCC2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7E516BF"/>
    <w:multiLevelType w:val="hybridMultilevel"/>
    <w:tmpl w:val="C9BE390E"/>
    <w:lvl w:ilvl="0" w:tplc="5E6263D0">
      <w:start w:val="27"/>
      <w:numFmt w:val="lowerRoman"/>
      <w:suff w:val="nothing"/>
      <w:lvlText w:val="%1"/>
      <w:lvlJc w:val="left"/>
      <w:rPr>
        <w:rFonts w:ascii="Times New Roman" w:eastAsia="Times New Roman" w:hAnsi="Times New Roman" w:cs="Times New Roman" w:hint="default"/>
        <w:spacing w:val="-13"/>
        <w:w w:val="100"/>
        <w:sz w:val="13"/>
      </w:rPr>
    </w:lvl>
    <w:lvl w:ilvl="1" w:tplc="8028070C">
      <w:start w:val="1"/>
      <w:numFmt w:val="bullet"/>
      <w:lvlText w:val="•"/>
      <w:lvlJc w:val="left"/>
      <w:pPr>
        <w:ind w:left="840" w:hanging="420"/>
      </w:pPr>
    </w:lvl>
    <w:lvl w:ilvl="2" w:tplc="955429F0">
      <w:start w:val="1"/>
      <w:numFmt w:val="bullet"/>
      <w:lvlText w:val="•"/>
      <w:lvlJc w:val="left"/>
      <w:pPr>
        <w:ind w:left="1260" w:hanging="420"/>
      </w:pPr>
    </w:lvl>
    <w:lvl w:ilvl="3" w:tplc="1FFEB13E">
      <w:start w:val="1"/>
      <w:numFmt w:val="bullet"/>
      <w:lvlText w:val="•"/>
      <w:lvlJc w:val="left"/>
      <w:pPr>
        <w:ind w:left="1680" w:hanging="420"/>
      </w:pPr>
    </w:lvl>
    <w:lvl w:ilvl="4" w:tplc="1FBA7658">
      <w:start w:val="1"/>
      <w:numFmt w:val="bullet"/>
      <w:lvlText w:val="•"/>
      <w:lvlJc w:val="left"/>
      <w:pPr>
        <w:ind w:left="2100" w:hanging="420"/>
      </w:pPr>
    </w:lvl>
    <w:lvl w:ilvl="5" w:tplc="8DC2BB1C">
      <w:start w:val="1"/>
      <w:numFmt w:val="bullet"/>
      <w:lvlText w:val="•"/>
      <w:lvlJc w:val="left"/>
      <w:pPr>
        <w:ind w:left="2520" w:hanging="420"/>
      </w:pPr>
    </w:lvl>
    <w:lvl w:ilvl="6" w:tplc="A2820374">
      <w:start w:val="1"/>
      <w:numFmt w:val="bullet"/>
      <w:lvlText w:val="•"/>
      <w:lvlJc w:val="left"/>
      <w:pPr>
        <w:ind w:left="2940" w:hanging="420"/>
      </w:pPr>
    </w:lvl>
    <w:lvl w:ilvl="7" w:tplc="DB6674FE">
      <w:start w:val="1"/>
      <w:numFmt w:val="bullet"/>
      <w:lvlText w:val="•"/>
      <w:lvlJc w:val="left"/>
      <w:pPr>
        <w:ind w:left="3360" w:hanging="420"/>
      </w:pPr>
    </w:lvl>
    <w:lvl w:ilvl="8" w:tplc="A1E8EE78">
      <w:start w:val="1"/>
      <w:numFmt w:val="bullet"/>
      <w:lvlText w:val="•"/>
      <w:lvlJc w:val="left"/>
      <w:pPr>
        <w:ind w:left="3780" w:hanging="420"/>
      </w:pPr>
    </w:lvl>
  </w:abstractNum>
  <w:abstractNum w:abstractNumId="35" w15:restartNumberingAfterBreak="0">
    <w:nsid w:val="6F751A0B"/>
    <w:multiLevelType w:val="hybridMultilevel"/>
    <w:tmpl w:val="6EC8918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6" w15:restartNumberingAfterBreak="0">
    <w:nsid w:val="711169F6"/>
    <w:multiLevelType w:val="hybridMultilevel"/>
    <w:tmpl w:val="747058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1824C51"/>
    <w:multiLevelType w:val="hybridMultilevel"/>
    <w:tmpl w:val="E99CCB5C"/>
    <w:lvl w:ilvl="0" w:tplc="2BCA6446">
      <w:start w:val="1"/>
      <w:numFmt w:val="decimal"/>
      <w:suff w:val="nothing"/>
      <w:lvlText w:val="%1."/>
      <w:lvlJc w:val="left"/>
      <w:rPr>
        <w:rFonts w:ascii="Arial" w:eastAsia="Arial" w:hAnsi="Arial" w:cs="Arial" w:hint="default"/>
        <w:spacing w:val="0"/>
        <w:w w:val="100"/>
        <w:sz w:val="22"/>
      </w:rPr>
    </w:lvl>
    <w:lvl w:ilvl="1" w:tplc="623C27C8">
      <w:start w:val="1"/>
      <w:numFmt w:val="bullet"/>
      <w:lvlText w:val="•"/>
      <w:lvlJc w:val="left"/>
      <w:pPr>
        <w:ind w:left="840" w:hanging="420"/>
      </w:pPr>
    </w:lvl>
    <w:lvl w:ilvl="2" w:tplc="82D00DD4">
      <w:start w:val="1"/>
      <w:numFmt w:val="bullet"/>
      <w:lvlText w:val="•"/>
      <w:lvlJc w:val="left"/>
      <w:pPr>
        <w:ind w:left="1260" w:hanging="420"/>
      </w:pPr>
    </w:lvl>
    <w:lvl w:ilvl="3" w:tplc="D5D0102A">
      <w:start w:val="1"/>
      <w:numFmt w:val="bullet"/>
      <w:lvlText w:val="•"/>
      <w:lvlJc w:val="left"/>
      <w:pPr>
        <w:ind w:left="1680" w:hanging="420"/>
      </w:pPr>
    </w:lvl>
    <w:lvl w:ilvl="4" w:tplc="968619FA">
      <w:start w:val="1"/>
      <w:numFmt w:val="bullet"/>
      <w:lvlText w:val="•"/>
      <w:lvlJc w:val="left"/>
      <w:pPr>
        <w:ind w:left="2100" w:hanging="420"/>
      </w:pPr>
    </w:lvl>
    <w:lvl w:ilvl="5" w:tplc="EC18D90C">
      <w:start w:val="1"/>
      <w:numFmt w:val="bullet"/>
      <w:lvlText w:val="•"/>
      <w:lvlJc w:val="left"/>
      <w:pPr>
        <w:ind w:left="2520" w:hanging="420"/>
      </w:pPr>
    </w:lvl>
    <w:lvl w:ilvl="6" w:tplc="585E79B6">
      <w:start w:val="1"/>
      <w:numFmt w:val="bullet"/>
      <w:lvlText w:val="•"/>
      <w:lvlJc w:val="left"/>
      <w:pPr>
        <w:ind w:left="2940" w:hanging="420"/>
      </w:pPr>
    </w:lvl>
    <w:lvl w:ilvl="7" w:tplc="BCFED920">
      <w:start w:val="1"/>
      <w:numFmt w:val="bullet"/>
      <w:lvlText w:val="•"/>
      <w:lvlJc w:val="left"/>
      <w:pPr>
        <w:ind w:left="3360" w:hanging="420"/>
      </w:pPr>
    </w:lvl>
    <w:lvl w:ilvl="8" w:tplc="3424B0E0">
      <w:start w:val="1"/>
      <w:numFmt w:val="bullet"/>
      <w:lvlText w:val="•"/>
      <w:lvlJc w:val="left"/>
      <w:pPr>
        <w:ind w:left="3780" w:hanging="420"/>
      </w:pPr>
    </w:lvl>
  </w:abstractNum>
  <w:abstractNum w:abstractNumId="38" w15:restartNumberingAfterBreak="0">
    <w:nsid w:val="78FC3C7F"/>
    <w:multiLevelType w:val="hybridMultilevel"/>
    <w:tmpl w:val="24A406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EE728EE"/>
    <w:multiLevelType w:val="hybridMultilevel"/>
    <w:tmpl w:val="EAA4263C"/>
    <w:lvl w:ilvl="0" w:tplc="24FEA246">
      <w:start w:val="1"/>
      <w:numFmt w:val="bullet"/>
      <w:suff w:val="space"/>
      <w:lvlText w:val=""/>
      <w:lvlJc w:val="left"/>
      <w:rPr>
        <w:rFonts w:ascii="Wingdings" w:eastAsia="Wingdings" w:hAnsi="Wingdings" w:cs="Wingdings" w:hint="default"/>
        <w:spacing w:val="-7"/>
        <w:w w:val="100"/>
        <w:sz w:val="22"/>
      </w:rPr>
    </w:lvl>
    <w:lvl w:ilvl="1" w:tplc="CCC66F96">
      <w:start w:val="1"/>
      <w:numFmt w:val="bullet"/>
      <w:lvlText w:val="•"/>
      <w:lvlJc w:val="left"/>
      <w:pPr>
        <w:ind w:left="840" w:hanging="420"/>
      </w:pPr>
    </w:lvl>
    <w:lvl w:ilvl="2" w:tplc="46D026A4">
      <w:start w:val="1"/>
      <w:numFmt w:val="bullet"/>
      <w:lvlText w:val="•"/>
      <w:lvlJc w:val="left"/>
      <w:pPr>
        <w:ind w:left="1260" w:hanging="420"/>
      </w:pPr>
    </w:lvl>
    <w:lvl w:ilvl="3" w:tplc="CCCE807A">
      <w:start w:val="1"/>
      <w:numFmt w:val="bullet"/>
      <w:lvlText w:val="•"/>
      <w:lvlJc w:val="left"/>
      <w:pPr>
        <w:ind w:left="1680" w:hanging="420"/>
      </w:pPr>
    </w:lvl>
    <w:lvl w:ilvl="4" w:tplc="6290A7AC">
      <w:start w:val="1"/>
      <w:numFmt w:val="bullet"/>
      <w:lvlText w:val="•"/>
      <w:lvlJc w:val="left"/>
      <w:pPr>
        <w:ind w:left="2100" w:hanging="420"/>
      </w:pPr>
    </w:lvl>
    <w:lvl w:ilvl="5" w:tplc="0AB07E38">
      <w:start w:val="1"/>
      <w:numFmt w:val="bullet"/>
      <w:lvlText w:val="•"/>
      <w:lvlJc w:val="left"/>
      <w:pPr>
        <w:ind w:left="2520" w:hanging="420"/>
      </w:pPr>
    </w:lvl>
    <w:lvl w:ilvl="6" w:tplc="895E8096">
      <w:start w:val="1"/>
      <w:numFmt w:val="bullet"/>
      <w:lvlText w:val="•"/>
      <w:lvlJc w:val="left"/>
      <w:pPr>
        <w:ind w:left="2940" w:hanging="420"/>
      </w:pPr>
    </w:lvl>
    <w:lvl w:ilvl="7" w:tplc="7166E220">
      <w:start w:val="1"/>
      <w:numFmt w:val="bullet"/>
      <w:lvlText w:val="•"/>
      <w:lvlJc w:val="left"/>
      <w:pPr>
        <w:ind w:left="3360" w:hanging="420"/>
      </w:pPr>
    </w:lvl>
    <w:lvl w:ilvl="8" w:tplc="A5A2E38E">
      <w:start w:val="1"/>
      <w:numFmt w:val="bullet"/>
      <w:lvlText w:val="•"/>
      <w:lvlJc w:val="left"/>
      <w:pPr>
        <w:ind w:left="3780" w:hanging="420"/>
      </w:pPr>
    </w:lvl>
  </w:abstractNum>
  <w:num w:numId="1" w16cid:durableId="864244530">
    <w:abstractNumId w:val="39"/>
  </w:num>
  <w:num w:numId="2" w16cid:durableId="435977672">
    <w:abstractNumId w:val="23"/>
  </w:num>
  <w:num w:numId="3" w16cid:durableId="437726212">
    <w:abstractNumId w:val="25"/>
  </w:num>
  <w:num w:numId="4" w16cid:durableId="924145214">
    <w:abstractNumId w:val="17"/>
  </w:num>
  <w:num w:numId="5" w16cid:durableId="413936276">
    <w:abstractNumId w:val="16"/>
  </w:num>
  <w:num w:numId="6" w16cid:durableId="1617060334">
    <w:abstractNumId w:val="15"/>
  </w:num>
  <w:num w:numId="7" w16cid:durableId="168254050">
    <w:abstractNumId w:val="9"/>
  </w:num>
  <w:num w:numId="8" w16cid:durableId="493448801">
    <w:abstractNumId w:val="19"/>
  </w:num>
  <w:num w:numId="9" w16cid:durableId="1424372721">
    <w:abstractNumId w:val="31"/>
  </w:num>
  <w:num w:numId="10" w16cid:durableId="1227227464">
    <w:abstractNumId w:val="5"/>
  </w:num>
  <w:num w:numId="11" w16cid:durableId="671489230">
    <w:abstractNumId w:val="37"/>
  </w:num>
  <w:num w:numId="12" w16cid:durableId="1287926382">
    <w:abstractNumId w:val="4"/>
  </w:num>
  <w:num w:numId="13" w16cid:durableId="2126609999">
    <w:abstractNumId w:val="26"/>
  </w:num>
  <w:num w:numId="14" w16cid:durableId="261450973">
    <w:abstractNumId w:val="12"/>
  </w:num>
  <w:num w:numId="15" w16cid:durableId="256327654">
    <w:abstractNumId w:val="20"/>
  </w:num>
  <w:num w:numId="16" w16cid:durableId="1432705461">
    <w:abstractNumId w:val="2"/>
  </w:num>
  <w:num w:numId="17" w16cid:durableId="1866476502">
    <w:abstractNumId w:val="18"/>
  </w:num>
  <w:num w:numId="18" w16cid:durableId="155153679">
    <w:abstractNumId w:val="34"/>
  </w:num>
  <w:num w:numId="19" w16cid:durableId="930968157">
    <w:abstractNumId w:val="6"/>
  </w:num>
  <w:num w:numId="20" w16cid:durableId="488056379">
    <w:abstractNumId w:val="11"/>
  </w:num>
  <w:num w:numId="21" w16cid:durableId="518472971">
    <w:abstractNumId w:val="22"/>
  </w:num>
  <w:num w:numId="22" w16cid:durableId="2080715113">
    <w:abstractNumId w:val="1"/>
  </w:num>
  <w:num w:numId="23" w16cid:durableId="840631704">
    <w:abstractNumId w:val="3"/>
  </w:num>
  <w:num w:numId="24" w16cid:durableId="543257156">
    <w:abstractNumId w:val="0"/>
  </w:num>
  <w:num w:numId="25" w16cid:durableId="223956159">
    <w:abstractNumId w:val="24"/>
  </w:num>
  <w:num w:numId="26" w16cid:durableId="81681782">
    <w:abstractNumId w:val="36"/>
  </w:num>
  <w:num w:numId="27" w16cid:durableId="841243468">
    <w:abstractNumId w:val="10"/>
  </w:num>
  <w:num w:numId="28" w16cid:durableId="325478127">
    <w:abstractNumId w:val="35"/>
  </w:num>
  <w:num w:numId="29" w16cid:durableId="1215628403">
    <w:abstractNumId w:val="38"/>
  </w:num>
  <w:num w:numId="30" w16cid:durableId="205918678">
    <w:abstractNumId w:val="33"/>
  </w:num>
  <w:num w:numId="31" w16cid:durableId="1546020408">
    <w:abstractNumId w:val="13"/>
  </w:num>
  <w:num w:numId="32" w16cid:durableId="381489780">
    <w:abstractNumId w:val="28"/>
  </w:num>
  <w:num w:numId="33" w16cid:durableId="2079400422">
    <w:abstractNumId w:val="7"/>
  </w:num>
  <w:num w:numId="34" w16cid:durableId="507446642">
    <w:abstractNumId w:val="27"/>
  </w:num>
  <w:num w:numId="35" w16cid:durableId="1803692831">
    <w:abstractNumId w:val="21"/>
  </w:num>
  <w:num w:numId="36" w16cid:durableId="2121102083">
    <w:abstractNumId w:val="30"/>
  </w:num>
  <w:num w:numId="37" w16cid:durableId="2078287430">
    <w:abstractNumId w:val="32"/>
  </w:num>
  <w:num w:numId="38" w16cid:durableId="1778714742">
    <w:abstractNumId w:val="8"/>
  </w:num>
  <w:num w:numId="39" w16cid:durableId="159153450">
    <w:abstractNumId w:val="14"/>
  </w:num>
  <w:num w:numId="40" w16cid:durableId="173797340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spaceForUL/>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4F4"/>
    <w:rsid w:val="00014217"/>
    <w:rsid w:val="00030982"/>
    <w:rsid w:val="00034FCF"/>
    <w:rsid w:val="00046C9E"/>
    <w:rsid w:val="000D782D"/>
    <w:rsid w:val="000F4C54"/>
    <w:rsid w:val="000F7820"/>
    <w:rsid w:val="001347DE"/>
    <w:rsid w:val="001A2BE1"/>
    <w:rsid w:val="001E1229"/>
    <w:rsid w:val="002358C5"/>
    <w:rsid w:val="00241B16"/>
    <w:rsid w:val="00243123"/>
    <w:rsid w:val="00273A8A"/>
    <w:rsid w:val="00290444"/>
    <w:rsid w:val="002965CA"/>
    <w:rsid w:val="002A3D54"/>
    <w:rsid w:val="002F0FDF"/>
    <w:rsid w:val="00306064"/>
    <w:rsid w:val="0032799C"/>
    <w:rsid w:val="00347F05"/>
    <w:rsid w:val="00355EAA"/>
    <w:rsid w:val="003B180A"/>
    <w:rsid w:val="003C7E7F"/>
    <w:rsid w:val="003D31BD"/>
    <w:rsid w:val="003E7714"/>
    <w:rsid w:val="004104F4"/>
    <w:rsid w:val="00447598"/>
    <w:rsid w:val="004658FC"/>
    <w:rsid w:val="00483618"/>
    <w:rsid w:val="00490DE1"/>
    <w:rsid w:val="004D5549"/>
    <w:rsid w:val="004D5AB1"/>
    <w:rsid w:val="004E2682"/>
    <w:rsid w:val="0052307D"/>
    <w:rsid w:val="00551175"/>
    <w:rsid w:val="00572920"/>
    <w:rsid w:val="005B7F4C"/>
    <w:rsid w:val="005C1128"/>
    <w:rsid w:val="005E1FAE"/>
    <w:rsid w:val="005E2512"/>
    <w:rsid w:val="005E5715"/>
    <w:rsid w:val="00671097"/>
    <w:rsid w:val="00677220"/>
    <w:rsid w:val="006B3692"/>
    <w:rsid w:val="006D04D2"/>
    <w:rsid w:val="006D16CB"/>
    <w:rsid w:val="006D77D2"/>
    <w:rsid w:val="006F30B2"/>
    <w:rsid w:val="00701CAF"/>
    <w:rsid w:val="0072312F"/>
    <w:rsid w:val="007326BB"/>
    <w:rsid w:val="00740DC0"/>
    <w:rsid w:val="00767474"/>
    <w:rsid w:val="00800AD7"/>
    <w:rsid w:val="00831007"/>
    <w:rsid w:val="00842087"/>
    <w:rsid w:val="008E2AFB"/>
    <w:rsid w:val="00900673"/>
    <w:rsid w:val="0091094F"/>
    <w:rsid w:val="00971366"/>
    <w:rsid w:val="009818EC"/>
    <w:rsid w:val="009876BC"/>
    <w:rsid w:val="009879BC"/>
    <w:rsid w:val="009A0512"/>
    <w:rsid w:val="009B48A3"/>
    <w:rsid w:val="009C4E9F"/>
    <w:rsid w:val="009E6803"/>
    <w:rsid w:val="00A56149"/>
    <w:rsid w:val="00A6115A"/>
    <w:rsid w:val="00A97140"/>
    <w:rsid w:val="00AD0B3D"/>
    <w:rsid w:val="00AF09A4"/>
    <w:rsid w:val="00AF1218"/>
    <w:rsid w:val="00B20CC4"/>
    <w:rsid w:val="00B44997"/>
    <w:rsid w:val="00B6063E"/>
    <w:rsid w:val="00B733EC"/>
    <w:rsid w:val="00B75BB8"/>
    <w:rsid w:val="00B81B2B"/>
    <w:rsid w:val="00BA7308"/>
    <w:rsid w:val="00C3021D"/>
    <w:rsid w:val="00C90F0B"/>
    <w:rsid w:val="00C97CC8"/>
    <w:rsid w:val="00CA7BBD"/>
    <w:rsid w:val="00CB58CA"/>
    <w:rsid w:val="00CF4376"/>
    <w:rsid w:val="00D020F5"/>
    <w:rsid w:val="00D452B0"/>
    <w:rsid w:val="00D937DF"/>
    <w:rsid w:val="00D94623"/>
    <w:rsid w:val="00DA0834"/>
    <w:rsid w:val="00DA3CCE"/>
    <w:rsid w:val="00DA5437"/>
    <w:rsid w:val="00DE071E"/>
    <w:rsid w:val="00E53D76"/>
    <w:rsid w:val="00E6618C"/>
    <w:rsid w:val="00E713DF"/>
    <w:rsid w:val="00E87773"/>
    <w:rsid w:val="00EA7D49"/>
    <w:rsid w:val="00EB3DC9"/>
    <w:rsid w:val="00EC6B89"/>
    <w:rsid w:val="00EE0B44"/>
    <w:rsid w:val="00F038B8"/>
    <w:rsid w:val="00FA09FC"/>
    <w:rsid w:val="00FC0981"/>
    <w:rsid w:val="00FC57C6"/>
    <w:rsid w:val="00FD11CF"/>
    <w:rsid w:val="00FF296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457F17"/>
  <w15:docId w15:val="{543C2107-F43A-48C9-97D3-AE7B28E86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67474"/>
    <w:pPr>
      <w:ind w:left="720"/>
      <w:contextualSpacing/>
    </w:pPr>
  </w:style>
  <w:style w:type="paragraph" w:styleId="a5">
    <w:name w:val="Body Text"/>
    <w:basedOn w:val="a"/>
    <w:link w:val="Char"/>
    <w:rsid w:val="00DA5437"/>
    <w:pPr>
      <w:widowControl/>
      <w:suppressAutoHyphens/>
      <w:spacing w:after="0" w:line="360" w:lineRule="auto"/>
    </w:pPr>
    <w:rPr>
      <w:rFonts w:ascii="Arial" w:eastAsia="Times New Roman" w:hAnsi="Arial" w:cs="Arial"/>
      <w:szCs w:val="24"/>
      <w:lang w:eastAsia="zh-CN"/>
    </w:rPr>
  </w:style>
  <w:style w:type="character" w:customStyle="1" w:styleId="Char">
    <w:name w:val="Σώμα κειμένου Char"/>
    <w:basedOn w:val="a0"/>
    <w:link w:val="a5"/>
    <w:rsid w:val="00DA5437"/>
    <w:rPr>
      <w:rFonts w:ascii="Arial" w:eastAsia="Times New Roman" w:hAnsi="Arial" w:cs="Arial"/>
      <w:szCs w:val="24"/>
      <w:lang w:eastAsia="zh-CN"/>
    </w:rPr>
  </w:style>
  <w:style w:type="paragraph" w:styleId="a6">
    <w:name w:val="header"/>
    <w:basedOn w:val="a"/>
    <w:link w:val="Char0"/>
    <w:uiPriority w:val="99"/>
    <w:unhideWhenUsed/>
    <w:rsid w:val="00D937DF"/>
    <w:pPr>
      <w:tabs>
        <w:tab w:val="center" w:pos="4153"/>
        <w:tab w:val="right" w:pos="8306"/>
      </w:tabs>
      <w:spacing w:after="0" w:line="240" w:lineRule="auto"/>
    </w:pPr>
  </w:style>
  <w:style w:type="character" w:customStyle="1" w:styleId="Char0">
    <w:name w:val="Κεφαλίδα Char"/>
    <w:basedOn w:val="a0"/>
    <w:link w:val="a6"/>
    <w:uiPriority w:val="99"/>
    <w:rsid w:val="00D937DF"/>
  </w:style>
  <w:style w:type="paragraph" w:styleId="a7">
    <w:name w:val="footer"/>
    <w:basedOn w:val="a"/>
    <w:link w:val="Char1"/>
    <w:uiPriority w:val="99"/>
    <w:unhideWhenUsed/>
    <w:rsid w:val="00D937DF"/>
    <w:pPr>
      <w:tabs>
        <w:tab w:val="center" w:pos="4153"/>
        <w:tab w:val="right" w:pos="8306"/>
      </w:tabs>
      <w:spacing w:after="0" w:line="240" w:lineRule="auto"/>
    </w:pPr>
  </w:style>
  <w:style w:type="character" w:customStyle="1" w:styleId="Char1">
    <w:name w:val="Υποσέλιδο Char"/>
    <w:basedOn w:val="a0"/>
    <w:link w:val="a7"/>
    <w:uiPriority w:val="99"/>
    <w:rsid w:val="00D937DF"/>
  </w:style>
  <w:style w:type="paragraph" w:styleId="a8">
    <w:name w:val="Title"/>
    <w:basedOn w:val="a"/>
    <w:link w:val="Char2"/>
    <w:qFormat/>
    <w:rsid w:val="00D937DF"/>
    <w:pPr>
      <w:widowControl/>
      <w:tabs>
        <w:tab w:val="center" w:pos="-540"/>
        <w:tab w:val="left" w:pos="-180"/>
      </w:tabs>
      <w:spacing w:after="0" w:line="360" w:lineRule="auto"/>
      <w:ind w:right="2"/>
      <w:jc w:val="center"/>
    </w:pPr>
    <w:rPr>
      <w:rFonts w:ascii="Times New Roman" w:eastAsia="Times New Roman" w:hAnsi="Times New Roman" w:cs="Times New Roman"/>
      <w:b/>
      <w:bCs/>
      <w:sz w:val="24"/>
      <w:szCs w:val="24"/>
    </w:rPr>
  </w:style>
  <w:style w:type="character" w:customStyle="1" w:styleId="Char2">
    <w:name w:val="Τίτλος Char"/>
    <w:basedOn w:val="a0"/>
    <w:link w:val="a8"/>
    <w:rsid w:val="00D937DF"/>
    <w:rPr>
      <w:rFonts w:ascii="Times New Roman" w:eastAsia="Times New Roman" w:hAnsi="Times New Roman" w:cs="Times New Roman"/>
      <w:b/>
      <w:bCs/>
      <w:sz w:val="24"/>
      <w:szCs w:val="24"/>
    </w:rPr>
  </w:style>
  <w:style w:type="paragraph" w:styleId="a9">
    <w:name w:val="Balloon Text"/>
    <w:basedOn w:val="a"/>
    <w:link w:val="Char3"/>
    <w:uiPriority w:val="99"/>
    <w:semiHidden/>
    <w:unhideWhenUsed/>
    <w:rsid w:val="00842087"/>
    <w:pPr>
      <w:spacing w:after="0" w:line="240" w:lineRule="auto"/>
    </w:pPr>
    <w:rPr>
      <w:rFonts w:ascii="Segoe UI" w:hAnsi="Segoe UI" w:cs="Segoe UI"/>
      <w:sz w:val="18"/>
      <w:szCs w:val="18"/>
    </w:rPr>
  </w:style>
  <w:style w:type="character" w:customStyle="1" w:styleId="Char3">
    <w:name w:val="Κείμενο πλαισίου Char"/>
    <w:basedOn w:val="a0"/>
    <w:link w:val="a9"/>
    <w:uiPriority w:val="99"/>
    <w:semiHidden/>
    <w:rsid w:val="00842087"/>
    <w:rPr>
      <w:rFonts w:ascii="Segoe UI" w:hAnsi="Segoe UI" w:cs="Segoe UI"/>
      <w:sz w:val="18"/>
      <w:szCs w:val="18"/>
    </w:rPr>
  </w:style>
  <w:style w:type="paragraph" w:customStyle="1" w:styleId="Default">
    <w:name w:val="Default"/>
    <w:rsid w:val="00290444"/>
    <w:pPr>
      <w:autoSpaceDE w:val="0"/>
      <w:autoSpaceDN w:val="0"/>
      <w:adjustRightInd w:val="0"/>
      <w:spacing w:after="0" w:line="240" w:lineRule="auto"/>
    </w:pPr>
    <w:rPr>
      <w:rFonts w:ascii="Palatino Linotype" w:eastAsiaTheme="minorHAnsi" w:hAnsi="Palatino Linotype" w:cs="Palatino Linotype"/>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571511">
      <w:bodyDiv w:val="1"/>
      <w:marLeft w:val="0"/>
      <w:marRight w:val="0"/>
      <w:marTop w:val="0"/>
      <w:marBottom w:val="0"/>
      <w:divBdr>
        <w:top w:val="none" w:sz="0" w:space="0" w:color="auto"/>
        <w:left w:val="none" w:sz="0" w:space="0" w:color="auto"/>
        <w:bottom w:val="none" w:sz="0" w:space="0" w:color="auto"/>
        <w:right w:val="none" w:sz="0" w:space="0" w:color="auto"/>
      </w:divBdr>
    </w:div>
    <w:div w:id="984041089">
      <w:bodyDiv w:val="1"/>
      <w:marLeft w:val="0"/>
      <w:marRight w:val="0"/>
      <w:marTop w:val="0"/>
      <w:marBottom w:val="0"/>
      <w:divBdr>
        <w:top w:val="none" w:sz="0" w:space="0" w:color="auto"/>
        <w:left w:val="none" w:sz="0" w:space="0" w:color="auto"/>
        <w:bottom w:val="none" w:sz="0" w:space="0" w:color="auto"/>
        <w:right w:val="none" w:sz="0" w:space="0" w:color="auto"/>
      </w:divBdr>
    </w:div>
    <w:div w:id="1432165088">
      <w:bodyDiv w:val="1"/>
      <w:marLeft w:val="0"/>
      <w:marRight w:val="0"/>
      <w:marTop w:val="0"/>
      <w:marBottom w:val="0"/>
      <w:divBdr>
        <w:top w:val="none" w:sz="0" w:space="0" w:color="auto"/>
        <w:left w:val="none" w:sz="0" w:space="0" w:color="auto"/>
        <w:bottom w:val="none" w:sz="0" w:space="0" w:color="auto"/>
        <w:right w:val="none" w:sz="0" w:space="0" w:color="auto"/>
      </w:divBdr>
    </w:div>
    <w:div w:id="19828836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mithies@nosokomeiokalamatas.gr" TargetMode="External"/><Relationship Id="rId3" Type="http://schemas.openxmlformats.org/officeDocument/2006/relationships/settings" Target="settings.xml"/><Relationship Id="rId7" Type="http://schemas.openxmlformats.org/officeDocument/2006/relationships/hyperlink" Target="mailto:promithies@nosokomeiokalamatas.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tif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520</TotalTime>
  <Pages>16</Pages>
  <Words>4872</Words>
  <Characters>26310</Characters>
  <Application>Microsoft Office Word</Application>
  <DocSecurity>0</DocSecurity>
  <Lines>219</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ΑΜΑΛΙΑ ΤΑΒΛΑΔΩΡΑΚΗ</dc:creator>
  <cp:keywords/>
  <dc:description/>
  <cp:lastModifiedBy>ΓΙΩΡΓΟΣ ΜΑΥΡΟΓΙΑΝΝΗΣ</cp:lastModifiedBy>
  <cp:revision>30</cp:revision>
  <cp:lastPrinted>2019-11-26T07:01:00Z</cp:lastPrinted>
  <dcterms:created xsi:type="dcterms:W3CDTF">2019-11-07T10:01:00Z</dcterms:created>
  <dcterms:modified xsi:type="dcterms:W3CDTF">2025-06-18T12:26:00Z</dcterms:modified>
</cp:coreProperties>
</file>